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F6" w:rsidRPr="00483F1E" w:rsidRDefault="005E57C1">
      <w:pPr>
        <w:rPr>
          <w:rFonts w:ascii="Arial" w:hAnsi="Arial" w:cs="Arial"/>
          <w:b/>
          <w:noProof/>
          <w:sz w:val="32"/>
          <w:lang w:eastAsia="en-GB"/>
        </w:rPr>
      </w:pPr>
      <w:r w:rsidRPr="00483F1E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82816" behindDoc="1" locked="0" layoutInCell="1" allowOverlap="1" wp14:anchorId="0D3EEC6D" wp14:editId="4200BB55">
            <wp:simplePos x="0" y="0"/>
            <wp:positionH relativeFrom="column">
              <wp:posOffset>2280920</wp:posOffset>
            </wp:positionH>
            <wp:positionV relativeFrom="paragraph">
              <wp:posOffset>-63500</wp:posOffset>
            </wp:positionV>
            <wp:extent cx="1635760" cy="673735"/>
            <wp:effectExtent l="0" t="0" r="2540" b="0"/>
            <wp:wrapTight wrapText="bothSides">
              <wp:wrapPolygon edited="0">
                <wp:start x="0" y="0"/>
                <wp:lineTo x="0" y="20765"/>
                <wp:lineTo x="21382" y="20765"/>
                <wp:lineTo x="2138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A - Corpora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F1E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76672" behindDoc="1" locked="0" layoutInCell="1" allowOverlap="1" wp14:anchorId="311F8C63" wp14:editId="22598A02">
            <wp:simplePos x="0" y="0"/>
            <wp:positionH relativeFrom="column">
              <wp:posOffset>-250825</wp:posOffset>
            </wp:positionH>
            <wp:positionV relativeFrom="paragraph">
              <wp:posOffset>-66675</wp:posOffset>
            </wp:positionV>
            <wp:extent cx="2076450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402" y="21162"/>
                <wp:lineTo x="214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SI-HF locked up logos (1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9"/>
                    <a:stretch/>
                  </pic:blipFill>
                  <pic:spPr bwMode="auto">
                    <a:xfrm>
                      <a:off x="0" y="0"/>
                      <a:ext cx="207645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2A" w:rsidRPr="00483F1E"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 wp14:anchorId="6010329C" wp14:editId="68727A3D">
            <wp:simplePos x="0" y="0"/>
            <wp:positionH relativeFrom="column">
              <wp:posOffset>4388485</wp:posOffset>
            </wp:positionH>
            <wp:positionV relativeFrom="paragraph">
              <wp:posOffset>-205740</wp:posOffset>
            </wp:positionV>
            <wp:extent cx="1933575" cy="990600"/>
            <wp:effectExtent l="0" t="0" r="9525" b="0"/>
            <wp:wrapSquare wrapText="bothSides"/>
            <wp:docPr id="5" name="Picture 4" descr="https://dev.rodpub.com/images/142/623_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dev.rodpub.com/images/142/623_m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E8" w:rsidRPr="00483F1E" w:rsidRDefault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5D3AE8" w:rsidRPr="00483F1E" w:rsidRDefault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A34AE9" w:rsidRPr="00483F1E" w:rsidRDefault="005D3AE8">
      <w:pPr>
        <w:rPr>
          <w:rFonts w:ascii="Arial" w:hAnsi="Arial" w:cs="Arial"/>
          <w:sz w:val="96"/>
        </w:rPr>
      </w:pPr>
      <w:r w:rsidRPr="00483F1E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59263" behindDoc="1" locked="0" layoutInCell="1" allowOverlap="1" wp14:anchorId="0AC861C3" wp14:editId="445B2306">
            <wp:simplePos x="0" y="0"/>
            <wp:positionH relativeFrom="column">
              <wp:posOffset>-1369695</wp:posOffset>
            </wp:positionH>
            <wp:positionV relativeFrom="paragraph">
              <wp:posOffset>666115</wp:posOffset>
            </wp:positionV>
            <wp:extent cx="9201150" cy="74701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Logo_R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E8" w:rsidRPr="00483F1E" w:rsidRDefault="005D3AE8">
      <w:pPr>
        <w:rPr>
          <w:rFonts w:ascii="Arial" w:hAnsi="Arial" w:cs="Arial"/>
          <w:b/>
          <w:sz w:val="72"/>
        </w:rPr>
      </w:pPr>
    </w:p>
    <w:p w:rsidR="005D3AE8" w:rsidRPr="00483F1E" w:rsidRDefault="005D3AE8">
      <w:pPr>
        <w:rPr>
          <w:rFonts w:ascii="Arial" w:hAnsi="Arial" w:cs="Arial"/>
          <w:b/>
          <w:sz w:val="72"/>
        </w:rPr>
      </w:pPr>
    </w:p>
    <w:p w:rsidR="00AA14D6" w:rsidRPr="00483F1E" w:rsidRDefault="00FC5B73" w:rsidP="0055622A">
      <w:pPr>
        <w:ind w:firstLine="720"/>
        <w:rPr>
          <w:rFonts w:ascii="Arial" w:hAnsi="Arial" w:cs="Arial"/>
          <w:b/>
          <w:sz w:val="72"/>
        </w:rPr>
      </w:pPr>
      <w:r w:rsidRPr="00483F1E">
        <w:rPr>
          <w:rFonts w:ascii="Arial" w:hAnsi="Arial" w:cs="Arial"/>
          <w:b/>
          <w:sz w:val="72"/>
        </w:rPr>
        <w:t xml:space="preserve">Q Community </w:t>
      </w:r>
    </w:p>
    <w:p w:rsidR="009C32A3" w:rsidRPr="00483F1E" w:rsidRDefault="009C32A3" w:rsidP="0055622A">
      <w:pPr>
        <w:ind w:firstLine="720"/>
        <w:rPr>
          <w:rFonts w:ascii="Arial" w:hAnsi="Arial" w:cs="Arial"/>
          <w:b/>
          <w:sz w:val="72"/>
        </w:rPr>
      </w:pPr>
      <w:r w:rsidRPr="00483F1E">
        <w:rPr>
          <w:rFonts w:ascii="Arial" w:hAnsi="Arial" w:cs="Arial"/>
          <w:b/>
          <w:sz w:val="72"/>
        </w:rPr>
        <w:t>Network</w:t>
      </w:r>
      <w:r w:rsidR="00AA14D6" w:rsidRPr="00483F1E">
        <w:rPr>
          <w:rFonts w:ascii="Arial" w:hAnsi="Arial" w:cs="Arial"/>
          <w:b/>
          <w:sz w:val="72"/>
        </w:rPr>
        <w:t xml:space="preserve"> &amp; </w:t>
      </w:r>
    </w:p>
    <w:p w:rsidR="00432B3D" w:rsidRPr="00483F1E" w:rsidRDefault="009C32A3" w:rsidP="0055622A">
      <w:pPr>
        <w:ind w:firstLine="720"/>
        <w:rPr>
          <w:rFonts w:ascii="Arial" w:hAnsi="Arial" w:cs="Arial"/>
          <w:b/>
          <w:sz w:val="72"/>
        </w:rPr>
      </w:pPr>
      <w:r w:rsidRPr="00483F1E">
        <w:rPr>
          <w:rFonts w:ascii="Arial" w:hAnsi="Arial" w:cs="Arial"/>
          <w:b/>
          <w:sz w:val="72"/>
        </w:rPr>
        <w:t>‘</w:t>
      </w:r>
      <w:r w:rsidR="00FC5B73" w:rsidRPr="00483F1E">
        <w:rPr>
          <w:rFonts w:ascii="Arial" w:hAnsi="Arial" w:cs="Arial"/>
          <w:b/>
          <w:sz w:val="72"/>
        </w:rPr>
        <w:t>Book</w:t>
      </w:r>
      <w:r w:rsidR="005E4BC4" w:rsidRPr="00483F1E">
        <w:rPr>
          <w:rFonts w:ascii="Arial" w:hAnsi="Arial" w:cs="Arial"/>
          <w:b/>
          <w:sz w:val="72"/>
        </w:rPr>
        <w:t xml:space="preserve"> C</w:t>
      </w:r>
      <w:r w:rsidR="00FC5B73" w:rsidRPr="00483F1E">
        <w:rPr>
          <w:rFonts w:ascii="Arial" w:hAnsi="Arial" w:cs="Arial"/>
          <w:b/>
          <w:sz w:val="72"/>
        </w:rPr>
        <w:t>lub</w:t>
      </w:r>
      <w:r w:rsidRPr="00483F1E">
        <w:rPr>
          <w:rFonts w:ascii="Arial" w:hAnsi="Arial" w:cs="Arial"/>
          <w:b/>
          <w:sz w:val="72"/>
        </w:rPr>
        <w:t>’</w:t>
      </w:r>
    </w:p>
    <w:p w:rsidR="003C5DBF" w:rsidRPr="00483F1E" w:rsidRDefault="00432B3D" w:rsidP="0055622A">
      <w:pPr>
        <w:ind w:left="720"/>
        <w:rPr>
          <w:rFonts w:ascii="Arial" w:hAnsi="Arial" w:cs="Arial"/>
          <w:b/>
          <w:sz w:val="96"/>
        </w:rPr>
      </w:pPr>
      <w:r w:rsidRPr="00483F1E">
        <w:rPr>
          <w:rFonts w:ascii="Arial" w:hAnsi="Arial" w:cs="Arial"/>
          <w:b/>
          <w:sz w:val="44"/>
        </w:rPr>
        <w:br/>
      </w:r>
      <w:r w:rsidR="00FC5B73" w:rsidRPr="00483F1E">
        <w:rPr>
          <w:rFonts w:ascii="Arial" w:hAnsi="Arial" w:cs="Arial"/>
          <w:b/>
          <w:sz w:val="52"/>
        </w:rPr>
        <w:t>Member Pack 2018</w:t>
      </w:r>
    </w:p>
    <w:p w:rsidR="00FC5B73" w:rsidRPr="00483F1E" w:rsidRDefault="00FC5B73">
      <w:pPr>
        <w:rPr>
          <w:rFonts w:ascii="Arial" w:hAnsi="Arial" w:cs="Arial"/>
          <w:b/>
          <w:sz w:val="32"/>
        </w:rPr>
      </w:pPr>
    </w:p>
    <w:p w:rsidR="00FC5B73" w:rsidRPr="00483F1E" w:rsidRDefault="00FC5B73">
      <w:pPr>
        <w:rPr>
          <w:rFonts w:ascii="Arial" w:hAnsi="Arial" w:cs="Arial"/>
          <w:b/>
          <w:sz w:val="32"/>
        </w:rPr>
      </w:pPr>
    </w:p>
    <w:p w:rsidR="00BA7627" w:rsidRPr="00483F1E" w:rsidRDefault="00BA7627">
      <w:pPr>
        <w:rPr>
          <w:rFonts w:ascii="Arial" w:hAnsi="Arial" w:cs="Arial"/>
          <w:b/>
          <w:sz w:val="32"/>
        </w:rPr>
      </w:pPr>
    </w:p>
    <w:p w:rsidR="00BA7627" w:rsidRPr="00483F1E" w:rsidRDefault="00BA7627">
      <w:pPr>
        <w:rPr>
          <w:rFonts w:ascii="Arial" w:hAnsi="Arial" w:cs="Arial"/>
        </w:rPr>
      </w:pPr>
    </w:p>
    <w:p w:rsidR="00FC5B73" w:rsidRPr="00483F1E" w:rsidRDefault="00FC5B73">
      <w:pPr>
        <w:rPr>
          <w:rFonts w:ascii="Arial" w:hAnsi="Arial" w:cs="Arial"/>
        </w:rPr>
      </w:pPr>
    </w:p>
    <w:p w:rsidR="005D3AE8" w:rsidRPr="00483F1E" w:rsidRDefault="005D3AE8" w:rsidP="005D3AE8">
      <w:pPr>
        <w:spacing w:line="240" w:lineRule="auto"/>
        <w:rPr>
          <w:rFonts w:ascii="Arial" w:hAnsi="Arial" w:cs="Arial"/>
          <w:b/>
          <w:color w:val="FF0000"/>
          <w:sz w:val="32"/>
        </w:rPr>
      </w:pPr>
    </w:p>
    <w:p w:rsidR="005D3AE8" w:rsidRPr="00483F1E" w:rsidRDefault="005D3AE8" w:rsidP="005D3AE8">
      <w:pPr>
        <w:spacing w:line="240" w:lineRule="auto"/>
        <w:rPr>
          <w:rFonts w:ascii="Arial" w:hAnsi="Arial" w:cs="Arial"/>
          <w:b/>
          <w:color w:val="FF0000"/>
          <w:sz w:val="32"/>
        </w:rPr>
      </w:pPr>
    </w:p>
    <w:p w:rsidR="00795FE3" w:rsidRPr="00483F1E" w:rsidRDefault="00795FE3" w:rsidP="007B3F90">
      <w:pPr>
        <w:spacing w:line="360" w:lineRule="auto"/>
        <w:rPr>
          <w:rFonts w:ascii="Arial" w:hAnsi="Arial" w:cs="Arial"/>
          <w:b/>
          <w:color w:val="FF0000"/>
          <w:sz w:val="32"/>
        </w:rPr>
      </w:pPr>
    </w:p>
    <w:p w:rsidR="007B3F90" w:rsidRPr="00483F1E" w:rsidRDefault="005E4BC4" w:rsidP="007B3F90">
      <w:pPr>
        <w:spacing w:line="360" w:lineRule="auto"/>
        <w:rPr>
          <w:rFonts w:ascii="Arial" w:hAnsi="Arial" w:cs="Arial"/>
          <w:b/>
          <w:color w:val="FF0000"/>
          <w:sz w:val="32"/>
        </w:rPr>
      </w:pPr>
      <w:r w:rsidRPr="00483F1E">
        <w:rPr>
          <w:rFonts w:ascii="Arial" w:hAnsi="Arial" w:cs="Arial"/>
          <w:b/>
          <w:color w:val="FF0000"/>
          <w:sz w:val="32"/>
        </w:rPr>
        <w:t xml:space="preserve">Welcome to the Health Innovation Manchester (HIM) Q </w:t>
      </w:r>
      <w:r w:rsidR="00E652CD" w:rsidRPr="00483F1E">
        <w:rPr>
          <w:rFonts w:ascii="Arial" w:hAnsi="Arial" w:cs="Arial"/>
          <w:b/>
          <w:color w:val="FF0000"/>
          <w:sz w:val="32"/>
        </w:rPr>
        <w:t xml:space="preserve">Community </w:t>
      </w:r>
      <w:r w:rsidR="009C32A3" w:rsidRPr="00483F1E">
        <w:rPr>
          <w:rFonts w:ascii="Arial" w:hAnsi="Arial" w:cs="Arial"/>
          <w:b/>
          <w:color w:val="FF0000"/>
          <w:sz w:val="32"/>
        </w:rPr>
        <w:t>N</w:t>
      </w:r>
      <w:r w:rsidR="00C3087E" w:rsidRPr="00483F1E">
        <w:rPr>
          <w:rFonts w:ascii="Arial" w:hAnsi="Arial" w:cs="Arial"/>
          <w:b/>
          <w:color w:val="FF0000"/>
          <w:sz w:val="32"/>
        </w:rPr>
        <w:t>etwork</w:t>
      </w:r>
      <w:r w:rsidR="00E652CD" w:rsidRPr="00483F1E">
        <w:rPr>
          <w:rFonts w:ascii="Arial" w:hAnsi="Arial" w:cs="Arial"/>
          <w:b/>
          <w:color w:val="FF0000"/>
          <w:sz w:val="32"/>
        </w:rPr>
        <w:t xml:space="preserve"> Events </w:t>
      </w:r>
      <w:r w:rsidR="00AA14D6" w:rsidRPr="00483F1E">
        <w:rPr>
          <w:rFonts w:ascii="Arial" w:hAnsi="Arial" w:cs="Arial"/>
          <w:b/>
          <w:color w:val="FF0000"/>
          <w:sz w:val="32"/>
        </w:rPr>
        <w:t>and ‘Book</w:t>
      </w:r>
      <w:r w:rsidR="005F019A" w:rsidRPr="00483F1E">
        <w:rPr>
          <w:rFonts w:ascii="Arial" w:hAnsi="Arial" w:cs="Arial"/>
          <w:b/>
          <w:color w:val="FF0000"/>
          <w:sz w:val="32"/>
        </w:rPr>
        <w:t xml:space="preserve"> C</w:t>
      </w:r>
      <w:r w:rsidR="0035509A" w:rsidRPr="00483F1E">
        <w:rPr>
          <w:rFonts w:ascii="Arial" w:hAnsi="Arial" w:cs="Arial"/>
          <w:b/>
          <w:color w:val="FF0000"/>
          <w:sz w:val="32"/>
        </w:rPr>
        <w:t xml:space="preserve">lub’. </w:t>
      </w:r>
    </w:p>
    <w:p w:rsidR="00CF0116" w:rsidRDefault="00CF0116" w:rsidP="007B3F90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 partnership with Health Innovation Manchester (HIM), t</w:t>
      </w:r>
      <w:r w:rsidR="009C32A3" w:rsidRPr="00483F1E">
        <w:rPr>
          <w:rFonts w:ascii="Arial" w:hAnsi="Arial" w:cs="Arial"/>
          <w:sz w:val="28"/>
        </w:rPr>
        <w:t>hroughout</w:t>
      </w:r>
      <w:r w:rsidR="005F019A" w:rsidRPr="00483F1E">
        <w:rPr>
          <w:rFonts w:ascii="Arial" w:hAnsi="Arial" w:cs="Arial"/>
          <w:sz w:val="28"/>
        </w:rPr>
        <w:t xml:space="preserve"> 2018 </w:t>
      </w:r>
      <w:r>
        <w:rPr>
          <w:rFonts w:ascii="Arial" w:hAnsi="Arial" w:cs="Arial"/>
          <w:sz w:val="28"/>
        </w:rPr>
        <w:t>the Advancing Quality Alliance (AQuA)</w:t>
      </w:r>
      <w:r w:rsidR="00184D78" w:rsidRPr="00483F1E">
        <w:rPr>
          <w:rFonts w:ascii="Arial" w:hAnsi="Arial" w:cs="Arial"/>
          <w:sz w:val="28"/>
        </w:rPr>
        <w:t xml:space="preserve"> will be hosting</w:t>
      </w:r>
      <w:r w:rsidR="00457692" w:rsidRPr="00483F1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a series of five</w:t>
      </w:r>
      <w:r w:rsidR="005F019A" w:rsidRPr="00483F1E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‘Book Club’ sessions to support The Health Foundation’s Q Community members in Greater Manchester.</w:t>
      </w:r>
    </w:p>
    <w:p w:rsidR="00CF0116" w:rsidRDefault="00457692" w:rsidP="007B3F90">
      <w:p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sz w:val="28"/>
        </w:rPr>
        <w:t xml:space="preserve"> </w:t>
      </w:r>
      <w:r w:rsidR="005F019A" w:rsidRPr="00483F1E">
        <w:rPr>
          <w:rFonts w:ascii="Arial" w:hAnsi="Arial" w:cs="Arial"/>
          <w:sz w:val="28"/>
        </w:rPr>
        <w:t xml:space="preserve">Each </w:t>
      </w:r>
      <w:r w:rsidR="005E57C1" w:rsidRPr="00483F1E">
        <w:rPr>
          <w:rFonts w:ascii="Arial" w:hAnsi="Arial" w:cs="Arial"/>
          <w:sz w:val="28"/>
        </w:rPr>
        <w:t>session</w:t>
      </w:r>
      <w:r w:rsidR="00184D78" w:rsidRPr="00483F1E">
        <w:rPr>
          <w:rFonts w:ascii="Arial" w:hAnsi="Arial" w:cs="Arial"/>
          <w:sz w:val="28"/>
        </w:rPr>
        <w:t xml:space="preserve"> can be attended either as a group or as a standalone </w:t>
      </w:r>
      <w:r w:rsidR="00285363" w:rsidRPr="00483F1E">
        <w:rPr>
          <w:rFonts w:ascii="Arial" w:hAnsi="Arial" w:cs="Arial"/>
          <w:sz w:val="28"/>
        </w:rPr>
        <w:t>opportunity. W</w:t>
      </w:r>
      <w:r w:rsidR="00AA14D6" w:rsidRPr="00483F1E">
        <w:rPr>
          <w:rFonts w:ascii="Arial" w:hAnsi="Arial" w:cs="Arial"/>
          <w:sz w:val="28"/>
        </w:rPr>
        <w:t>e</w:t>
      </w:r>
      <w:r w:rsidR="00184D78" w:rsidRPr="00483F1E">
        <w:rPr>
          <w:rFonts w:ascii="Arial" w:hAnsi="Arial" w:cs="Arial"/>
          <w:sz w:val="28"/>
        </w:rPr>
        <w:t xml:space="preserve"> </w:t>
      </w:r>
      <w:r w:rsidR="00285363" w:rsidRPr="00483F1E">
        <w:rPr>
          <w:rFonts w:ascii="Arial" w:hAnsi="Arial" w:cs="Arial"/>
          <w:sz w:val="28"/>
        </w:rPr>
        <w:t xml:space="preserve">do however </w:t>
      </w:r>
      <w:r w:rsidR="00184D78" w:rsidRPr="00483F1E">
        <w:rPr>
          <w:rFonts w:ascii="Arial" w:hAnsi="Arial" w:cs="Arial"/>
          <w:sz w:val="28"/>
        </w:rPr>
        <w:t>hope that y</w:t>
      </w:r>
      <w:r w:rsidR="00285363" w:rsidRPr="00483F1E">
        <w:rPr>
          <w:rFonts w:ascii="Arial" w:hAnsi="Arial" w:cs="Arial"/>
          <w:sz w:val="28"/>
        </w:rPr>
        <w:t xml:space="preserve">ou will be able to join all dates </w:t>
      </w:r>
      <w:r w:rsidR="00184D78" w:rsidRPr="00483F1E">
        <w:rPr>
          <w:rFonts w:ascii="Arial" w:hAnsi="Arial" w:cs="Arial"/>
          <w:sz w:val="28"/>
        </w:rPr>
        <w:t xml:space="preserve">as this will </w:t>
      </w:r>
      <w:r w:rsidR="00CF486B" w:rsidRPr="00483F1E">
        <w:rPr>
          <w:rFonts w:ascii="Arial" w:hAnsi="Arial" w:cs="Arial"/>
          <w:sz w:val="28"/>
        </w:rPr>
        <w:t xml:space="preserve">help you and the community form, </w:t>
      </w:r>
      <w:r w:rsidR="005E57C1" w:rsidRPr="00483F1E">
        <w:rPr>
          <w:rFonts w:ascii="Arial" w:hAnsi="Arial" w:cs="Arial"/>
          <w:sz w:val="28"/>
        </w:rPr>
        <w:t>work</w:t>
      </w:r>
      <w:r w:rsidR="00CF486B" w:rsidRPr="00483F1E">
        <w:rPr>
          <w:rFonts w:ascii="Arial" w:hAnsi="Arial" w:cs="Arial"/>
          <w:sz w:val="28"/>
        </w:rPr>
        <w:t>ing</w:t>
      </w:r>
      <w:r w:rsidR="005E57C1" w:rsidRPr="00483F1E">
        <w:rPr>
          <w:rFonts w:ascii="Arial" w:hAnsi="Arial" w:cs="Arial"/>
          <w:sz w:val="28"/>
        </w:rPr>
        <w:t xml:space="preserve"> together</w:t>
      </w:r>
      <w:r w:rsidR="00184D78" w:rsidRPr="00483F1E">
        <w:rPr>
          <w:rFonts w:ascii="Arial" w:hAnsi="Arial" w:cs="Arial"/>
          <w:sz w:val="28"/>
        </w:rPr>
        <w:t xml:space="preserve"> in the spirit</w:t>
      </w:r>
      <w:r w:rsidR="00AA14D6" w:rsidRPr="00483F1E">
        <w:rPr>
          <w:rFonts w:ascii="Arial" w:hAnsi="Arial" w:cs="Arial"/>
          <w:sz w:val="28"/>
        </w:rPr>
        <w:t xml:space="preserve"> of all learn</w:t>
      </w:r>
      <w:r w:rsidR="00CF486B" w:rsidRPr="00483F1E">
        <w:rPr>
          <w:rFonts w:ascii="Arial" w:hAnsi="Arial" w:cs="Arial"/>
          <w:sz w:val="28"/>
        </w:rPr>
        <w:t>,</w:t>
      </w:r>
      <w:r w:rsidR="00AA14D6" w:rsidRPr="00483F1E">
        <w:rPr>
          <w:rFonts w:ascii="Arial" w:hAnsi="Arial" w:cs="Arial"/>
          <w:sz w:val="28"/>
        </w:rPr>
        <w:t xml:space="preserve"> all share</w:t>
      </w:r>
      <w:r w:rsidR="00CF0116">
        <w:rPr>
          <w:rFonts w:ascii="Arial" w:hAnsi="Arial" w:cs="Arial"/>
          <w:sz w:val="28"/>
        </w:rPr>
        <w:t>.</w:t>
      </w:r>
    </w:p>
    <w:p w:rsidR="007B3F90" w:rsidRPr="00483F1E" w:rsidRDefault="005F019A" w:rsidP="007B3F90">
      <w:p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sz w:val="28"/>
        </w:rPr>
        <w:t xml:space="preserve">The Book Club </w:t>
      </w:r>
      <w:r w:rsidR="00184D78" w:rsidRPr="00483F1E">
        <w:rPr>
          <w:rFonts w:ascii="Arial" w:hAnsi="Arial" w:cs="Arial"/>
          <w:sz w:val="28"/>
        </w:rPr>
        <w:t xml:space="preserve">principles and practices </w:t>
      </w:r>
      <w:r w:rsidR="005E57C1" w:rsidRPr="00483F1E">
        <w:rPr>
          <w:rFonts w:ascii="Arial" w:hAnsi="Arial" w:cs="Arial"/>
          <w:sz w:val="28"/>
        </w:rPr>
        <w:t>embrace</w:t>
      </w:r>
      <w:r w:rsidR="00C3087E" w:rsidRPr="00483F1E">
        <w:rPr>
          <w:rFonts w:ascii="Arial" w:hAnsi="Arial" w:cs="Arial"/>
          <w:sz w:val="28"/>
        </w:rPr>
        <w:t xml:space="preserve"> the aims of the </w:t>
      </w:r>
      <w:r w:rsidR="00C3087E" w:rsidRPr="00483F1E">
        <w:rPr>
          <w:rFonts w:ascii="Arial" w:hAnsi="Arial" w:cs="Arial"/>
          <w:b/>
          <w:i/>
          <w:sz w:val="28"/>
        </w:rPr>
        <w:t xml:space="preserve">Q community to develop and </w:t>
      </w:r>
      <w:r w:rsidR="004315DA" w:rsidRPr="00483F1E">
        <w:rPr>
          <w:rFonts w:ascii="Arial" w:hAnsi="Arial" w:cs="Arial"/>
          <w:b/>
          <w:i/>
          <w:sz w:val="28"/>
        </w:rPr>
        <w:t xml:space="preserve">inspire, innovate and problem </w:t>
      </w:r>
      <w:r w:rsidR="00C3087E" w:rsidRPr="00483F1E">
        <w:rPr>
          <w:rFonts w:ascii="Arial" w:hAnsi="Arial" w:cs="Arial"/>
          <w:b/>
          <w:i/>
          <w:sz w:val="28"/>
        </w:rPr>
        <w:t>solve</w:t>
      </w:r>
      <w:r w:rsidR="005D3AE8" w:rsidRPr="00483F1E">
        <w:rPr>
          <w:rFonts w:ascii="Arial" w:hAnsi="Arial" w:cs="Arial"/>
          <w:sz w:val="28"/>
        </w:rPr>
        <w:t xml:space="preserve">. </w:t>
      </w:r>
    </w:p>
    <w:p w:rsidR="00C3087E" w:rsidRPr="00483F1E" w:rsidRDefault="00AA14D6" w:rsidP="007B3F90">
      <w:p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sz w:val="28"/>
        </w:rPr>
        <w:t>Our approach</w:t>
      </w:r>
      <w:r w:rsidR="009C32A3" w:rsidRPr="00483F1E">
        <w:rPr>
          <w:rFonts w:ascii="Arial" w:hAnsi="Arial" w:cs="Arial"/>
          <w:sz w:val="28"/>
        </w:rPr>
        <w:t xml:space="preserve"> </w:t>
      </w:r>
      <w:r w:rsidR="005F019A" w:rsidRPr="00483F1E">
        <w:rPr>
          <w:rFonts w:ascii="Arial" w:hAnsi="Arial" w:cs="Arial"/>
          <w:sz w:val="28"/>
        </w:rPr>
        <w:t xml:space="preserve">is </w:t>
      </w:r>
      <w:r w:rsidR="00394CCE" w:rsidRPr="00483F1E">
        <w:rPr>
          <w:rFonts w:ascii="Arial" w:hAnsi="Arial" w:cs="Arial"/>
          <w:sz w:val="28"/>
        </w:rPr>
        <w:t>structured to explore</w:t>
      </w:r>
      <w:r w:rsidR="005F019A" w:rsidRPr="00483F1E">
        <w:rPr>
          <w:rFonts w:ascii="Arial" w:hAnsi="Arial" w:cs="Arial"/>
          <w:sz w:val="28"/>
        </w:rPr>
        <w:t xml:space="preserve"> the </w:t>
      </w:r>
      <w:r w:rsidR="00184D78" w:rsidRPr="00483F1E">
        <w:rPr>
          <w:rFonts w:ascii="Arial" w:hAnsi="Arial" w:cs="Arial"/>
          <w:sz w:val="28"/>
        </w:rPr>
        <w:t xml:space="preserve">key </w:t>
      </w:r>
      <w:r w:rsidR="009C32A3" w:rsidRPr="00483F1E">
        <w:rPr>
          <w:rFonts w:ascii="Arial" w:hAnsi="Arial" w:cs="Arial"/>
          <w:sz w:val="28"/>
        </w:rPr>
        <w:t>theme</w:t>
      </w:r>
      <w:r w:rsidR="005F019A" w:rsidRPr="00483F1E">
        <w:rPr>
          <w:rFonts w:ascii="Arial" w:hAnsi="Arial" w:cs="Arial"/>
          <w:sz w:val="28"/>
        </w:rPr>
        <w:t xml:space="preserve">s </w:t>
      </w:r>
      <w:r w:rsidR="009C32A3" w:rsidRPr="00483F1E">
        <w:rPr>
          <w:rFonts w:ascii="Arial" w:hAnsi="Arial" w:cs="Arial"/>
          <w:sz w:val="28"/>
        </w:rPr>
        <w:t>from the ‘</w:t>
      </w:r>
      <w:hyperlink r:id="rId13" w:history="1">
        <w:r w:rsidR="00C3087E" w:rsidRPr="00483F1E">
          <w:rPr>
            <w:rStyle w:val="Hyperlink"/>
            <w:rFonts w:ascii="Arial" w:hAnsi="Arial" w:cs="Arial"/>
            <w:sz w:val="28"/>
          </w:rPr>
          <w:t>Habits of an Improver’</w:t>
        </w:r>
      </w:hyperlink>
      <w:r w:rsidR="00C3087E" w:rsidRPr="00483F1E">
        <w:rPr>
          <w:rFonts w:ascii="Arial" w:hAnsi="Arial" w:cs="Arial"/>
          <w:sz w:val="28"/>
        </w:rPr>
        <w:t xml:space="preserve"> (</w:t>
      </w:r>
      <w:r w:rsidR="009C32A3" w:rsidRPr="00483F1E">
        <w:rPr>
          <w:rFonts w:ascii="Arial" w:hAnsi="Arial" w:cs="Arial"/>
          <w:sz w:val="28"/>
        </w:rPr>
        <w:t>Health Foundation 2015</w:t>
      </w:r>
      <w:r w:rsidR="00C3087E" w:rsidRPr="00483F1E">
        <w:rPr>
          <w:rFonts w:ascii="Arial" w:hAnsi="Arial" w:cs="Arial"/>
          <w:sz w:val="28"/>
        </w:rPr>
        <w:t xml:space="preserve">). </w:t>
      </w:r>
      <w:r w:rsidR="005F019A" w:rsidRPr="00483F1E">
        <w:rPr>
          <w:rFonts w:ascii="Arial" w:hAnsi="Arial" w:cs="Arial"/>
          <w:sz w:val="28"/>
        </w:rPr>
        <w:t xml:space="preserve">In the paper Professor Bill Lucas describes a perspective of viewing the field of improvement via 15 ‘habits’ which individuals like yourself regularly deploy. The </w:t>
      </w:r>
      <w:r w:rsidR="00184D78" w:rsidRPr="00483F1E">
        <w:rPr>
          <w:rFonts w:ascii="Arial" w:hAnsi="Arial" w:cs="Arial"/>
          <w:sz w:val="28"/>
        </w:rPr>
        <w:t xml:space="preserve">following </w:t>
      </w:r>
      <w:r w:rsidRPr="00483F1E">
        <w:rPr>
          <w:rFonts w:ascii="Arial" w:hAnsi="Arial" w:cs="Arial"/>
          <w:sz w:val="28"/>
        </w:rPr>
        <w:t>themes are</w:t>
      </w:r>
      <w:r w:rsidR="00184D78" w:rsidRPr="00483F1E">
        <w:rPr>
          <w:rFonts w:ascii="Arial" w:hAnsi="Arial" w:cs="Arial"/>
          <w:sz w:val="28"/>
        </w:rPr>
        <w:t xml:space="preserve"> the basis </w:t>
      </w:r>
      <w:r w:rsidR="00457692" w:rsidRPr="00483F1E">
        <w:rPr>
          <w:rFonts w:ascii="Arial" w:hAnsi="Arial" w:cs="Arial"/>
          <w:sz w:val="28"/>
        </w:rPr>
        <w:t xml:space="preserve">for each of </w:t>
      </w:r>
      <w:r w:rsidR="00184D78" w:rsidRPr="00483F1E">
        <w:rPr>
          <w:rFonts w:ascii="Arial" w:hAnsi="Arial" w:cs="Arial"/>
          <w:sz w:val="28"/>
        </w:rPr>
        <w:t>our</w:t>
      </w:r>
      <w:r w:rsidR="00457692" w:rsidRPr="00483F1E">
        <w:rPr>
          <w:rFonts w:ascii="Arial" w:hAnsi="Arial" w:cs="Arial"/>
          <w:sz w:val="28"/>
        </w:rPr>
        <w:t xml:space="preserve"> sessions</w:t>
      </w:r>
      <w:r w:rsidR="005F019A" w:rsidRPr="00483F1E">
        <w:rPr>
          <w:rFonts w:ascii="Arial" w:hAnsi="Arial" w:cs="Arial"/>
          <w:sz w:val="28"/>
        </w:rPr>
        <w:t>:</w:t>
      </w:r>
    </w:p>
    <w:p w:rsidR="00795FE3" w:rsidRPr="00483F1E" w:rsidRDefault="00795FE3" w:rsidP="00795FE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b/>
          <w:sz w:val="28"/>
        </w:rPr>
        <w:t>Learning</w:t>
      </w:r>
    </w:p>
    <w:p w:rsidR="00795FE3" w:rsidRPr="00483F1E" w:rsidRDefault="00795FE3" w:rsidP="00795FE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b/>
          <w:sz w:val="28"/>
        </w:rPr>
        <w:t>Resilience</w:t>
      </w:r>
    </w:p>
    <w:p w:rsidR="00795FE3" w:rsidRPr="00483F1E" w:rsidRDefault="00795FE3" w:rsidP="00795FE3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b/>
          <w:sz w:val="28"/>
        </w:rPr>
        <w:t>Systems thinking</w:t>
      </w:r>
    </w:p>
    <w:p w:rsidR="00795FE3" w:rsidRPr="00483F1E" w:rsidRDefault="00795FE3" w:rsidP="007B3F9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sz w:val="28"/>
        </w:rPr>
      </w:pPr>
      <w:r w:rsidRPr="00483F1E">
        <w:rPr>
          <w:rFonts w:ascii="Arial" w:hAnsi="Arial" w:cs="Arial"/>
          <w:b/>
          <w:sz w:val="28"/>
        </w:rPr>
        <w:t>Influencing</w:t>
      </w:r>
    </w:p>
    <w:p w:rsidR="00795FE3" w:rsidRPr="00483F1E" w:rsidRDefault="00795FE3" w:rsidP="007B3F90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sz w:val="28"/>
        </w:rPr>
      </w:pPr>
      <w:r w:rsidRPr="00483F1E">
        <w:rPr>
          <w:rFonts w:ascii="Arial" w:hAnsi="Arial" w:cs="Arial"/>
          <w:b/>
          <w:sz w:val="28"/>
        </w:rPr>
        <w:t>Creativity</w:t>
      </w:r>
    </w:p>
    <w:p w:rsidR="007B3F90" w:rsidRDefault="007B3F90" w:rsidP="005D3AE8">
      <w:pPr>
        <w:rPr>
          <w:rFonts w:ascii="Arial" w:hAnsi="Arial" w:cs="Arial"/>
          <w:b/>
          <w:noProof/>
          <w:color w:val="FF0000"/>
          <w:sz w:val="32"/>
          <w:lang w:eastAsia="en-GB"/>
        </w:rPr>
      </w:pPr>
    </w:p>
    <w:p w:rsidR="00CF0116" w:rsidRDefault="00CF0116" w:rsidP="005D3AE8">
      <w:pPr>
        <w:rPr>
          <w:rFonts w:ascii="Arial" w:hAnsi="Arial" w:cs="Arial"/>
          <w:b/>
          <w:noProof/>
          <w:color w:val="FF0000"/>
          <w:sz w:val="32"/>
          <w:lang w:eastAsia="en-GB"/>
        </w:rPr>
      </w:pPr>
    </w:p>
    <w:p w:rsidR="00CF0116" w:rsidRPr="00483F1E" w:rsidRDefault="00CF0116" w:rsidP="005D3AE8">
      <w:pPr>
        <w:rPr>
          <w:rFonts w:ascii="Arial" w:hAnsi="Arial" w:cs="Arial"/>
          <w:b/>
          <w:noProof/>
          <w:color w:val="FF0000"/>
          <w:sz w:val="32"/>
          <w:lang w:eastAsia="en-GB"/>
        </w:rPr>
      </w:pPr>
    </w:p>
    <w:p w:rsidR="007B3F90" w:rsidRPr="00483F1E" w:rsidRDefault="00457692" w:rsidP="005D3AE8">
      <w:pPr>
        <w:rPr>
          <w:rFonts w:ascii="Arial" w:hAnsi="Arial" w:cs="Arial"/>
          <w:b/>
          <w:noProof/>
          <w:color w:val="FF0000"/>
          <w:sz w:val="32"/>
          <w:lang w:eastAsia="en-GB"/>
        </w:rPr>
      </w:pPr>
      <w:r w:rsidRPr="00483F1E">
        <w:rPr>
          <w:rFonts w:ascii="Arial" w:hAnsi="Arial" w:cs="Arial"/>
          <w:b/>
          <w:noProof/>
          <w:color w:val="FF0000"/>
          <w:sz w:val="32"/>
          <w:lang w:eastAsia="en-GB"/>
        </w:rPr>
        <w:lastRenderedPageBreak/>
        <w:t xml:space="preserve">How Does </w:t>
      </w:r>
      <w:r w:rsidR="00A04F53" w:rsidRPr="00483F1E">
        <w:rPr>
          <w:rFonts w:ascii="Arial" w:hAnsi="Arial" w:cs="Arial"/>
          <w:b/>
          <w:noProof/>
          <w:color w:val="FF0000"/>
          <w:sz w:val="32"/>
          <w:lang w:eastAsia="en-GB"/>
        </w:rPr>
        <w:t xml:space="preserve">‘Book Club’ </w:t>
      </w:r>
      <w:r w:rsidRPr="00483F1E">
        <w:rPr>
          <w:rFonts w:ascii="Arial" w:hAnsi="Arial" w:cs="Arial"/>
          <w:b/>
          <w:noProof/>
          <w:color w:val="FF0000"/>
          <w:sz w:val="32"/>
          <w:lang w:eastAsia="en-GB"/>
        </w:rPr>
        <w:t>Work?</w:t>
      </w:r>
    </w:p>
    <w:p w:rsidR="007B3F90" w:rsidRPr="00483F1E" w:rsidRDefault="005E57C1" w:rsidP="007B3F90">
      <w:p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sz w:val="28"/>
        </w:rPr>
        <w:t>The Q Book C</w:t>
      </w:r>
      <w:r w:rsidR="00BE6882" w:rsidRPr="00483F1E">
        <w:rPr>
          <w:rFonts w:ascii="Arial" w:hAnsi="Arial" w:cs="Arial"/>
          <w:sz w:val="28"/>
        </w:rPr>
        <w:t xml:space="preserve">lub </w:t>
      </w:r>
      <w:r w:rsidR="00001642" w:rsidRPr="00483F1E">
        <w:rPr>
          <w:rFonts w:ascii="Arial" w:hAnsi="Arial" w:cs="Arial"/>
          <w:sz w:val="28"/>
        </w:rPr>
        <w:t xml:space="preserve">will </w:t>
      </w:r>
      <w:r w:rsidR="00716F52" w:rsidRPr="00483F1E">
        <w:rPr>
          <w:rFonts w:ascii="Arial" w:hAnsi="Arial" w:cs="Arial"/>
          <w:sz w:val="28"/>
        </w:rPr>
        <w:t>build</w:t>
      </w:r>
      <w:r w:rsidR="00184D78" w:rsidRPr="00483F1E">
        <w:rPr>
          <w:rFonts w:ascii="Arial" w:hAnsi="Arial" w:cs="Arial"/>
          <w:sz w:val="28"/>
        </w:rPr>
        <w:t xml:space="preserve"> upon the suggestions and involvement of you, our</w:t>
      </w:r>
      <w:r w:rsidR="00716F52" w:rsidRPr="00483F1E">
        <w:rPr>
          <w:rFonts w:ascii="Arial" w:hAnsi="Arial" w:cs="Arial"/>
          <w:sz w:val="28"/>
        </w:rPr>
        <w:t xml:space="preserve"> </w:t>
      </w:r>
      <w:r w:rsidR="00001642" w:rsidRPr="00483F1E">
        <w:rPr>
          <w:rFonts w:ascii="Arial" w:hAnsi="Arial" w:cs="Arial"/>
          <w:sz w:val="28"/>
        </w:rPr>
        <w:t xml:space="preserve">Q members. This includes </w:t>
      </w:r>
      <w:r w:rsidRPr="00483F1E">
        <w:rPr>
          <w:rFonts w:ascii="Arial" w:hAnsi="Arial" w:cs="Arial"/>
          <w:sz w:val="28"/>
        </w:rPr>
        <w:t xml:space="preserve">the </w:t>
      </w:r>
      <w:r w:rsidR="00BE6882" w:rsidRPr="00483F1E">
        <w:rPr>
          <w:rFonts w:ascii="Arial" w:hAnsi="Arial" w:cs="Arial"/>
          <w:sz w:val="28"/>
        </w:rPr>
        <w:t xml:space="preserve">opportunity to </w:t>
      </w:r>
      <w:r w:rsidR="00184D78" w:rsidRPr="00483F1E">
        <w:rPr>
          <w:rFonts w:ascii="Arial" w:hAnsi="Arial" w:cs="Arial"/>
          <w:sz w:val="28"/>
        </w:rPr>
        <w:t>suggest</w:t>
      </w:r>
      <w:r w:rsidR="00CF486B" w:rsidRPr="00483F1E">
        <w:rPr>
          <w:rFonts w:ascii="Arial" w:hAnsi="Arial" w:cs="Arial"/>
          <w:sz w:val="28"/>
        </w:rPr>
        <w:t xml:space="preserve"> further articles and books for reading, which will </w:t>
      </w:r>
      <w:r w:rsidR="00BE6882" w:rsidRPr="00483F1E">
        <w:rPr>
          <w:rFonts w:ascii="Arial" w:hAnsi="Arial" w:cs="Arial"/>
          <w:sz w:val="28"/>
        </w:rPr>
        <w:t xml:space="preserve">shape the style and content of </w:t>
      </w:r>
      <w:r w:rsidRPr="00483F1E">
        <w:rPr>
          <w:rFonts w:ascii="Arial" w:hAnsi="Arial" w:cs="Arial"/>
          <w:sz w:val="28"/>
        </w:rPr>
        <w:t xml:space="preserve">future events. </w:t>
      </w:r>
      <w:r w:rsidR="00A04F53" w:rsidRPr="00483F1E">
        <w:rPr>
          <w:rFonts w:ascii="Arial" w:hAnsi="Arial" w:cs="Arial"/>
          <w:sz w:val="28"/>
        </w:rPr>
        <w:t xml:space="preserve">Suggested reading titles </w:t>
      </w:r>
      <w:r w:rsidR="0055622A" w:rsidRPr="00483F1E">
        <w:rPr>
          <w:rFonts w:ascii="Arial" w:hAnsi="Arial" w:cs="Arial"/>
          <w:sz w:val="28"/>
        </w:rPr>
        <w:t>already identified</w:t>
      </w:r>
      <w:r w:rsidRPr="00483F1E">
        <w:rPr>
          <w:rFonts w:ascii="Arial" w:hAnsi="Arial" w:cs="Arial"/>
          <w:sz w:val="28"/>
        </w:rPr>
        <w:t xml:space="preserve"> are listed overleaf. Book C</w:t>
      </w:r>
      <w:r w:rsidR="00A04F53" w:rsidRPr="00483F1E">
        <w:rPr>
          <w:rFonts w:ascii="Arial" w:hAnsi="Arial" w:cs="Arial"/>
          <w:sz w:val="28"/>
        </w:rPr>
        <w:t>lub members will be provided with a blend of electronic books and hardcopy materials</w:t>
      </w:r>
      <w:r w:rsidRPr="00483F1E">
        <w:rPr>
          <w:rFonts w:ascii="Arial" w:hAnsi="Arial" w:cs="Arial"/>
          <w:sz w:val="28"/>
        </w:rPr>
        <w:t xml:space="preserve"> </w:t>
      </w:r>
      <w:r w:rsidR="00001642" w:rsidRPr="00483F1E">
        <w:rPr>
          <w:rFonts w:ascii="Arial" w:hAnsi="Arial" w:cs="Arial"/>
          <w:sz w:val="28"/>
        </w:rPr>
        <w:t>prior t</w:t>
      </w:r>
      <w:r w:rsidR="00CF486B" w:rsidRPr="00483F1E">
        <w:rPr>
          <w:rFonts w:ascii="Arial" w:hAnsi="Arial" w:cs="Arial"/>
          <w:sz w:val="28"/>
        </w:rPr>
        <w:t>o each session</w:t>
      </w:r>
      <w:r w:rsidR="00001642" w:rsidRPr="00483F1E">
        <w:rPr>
          <w:rFonts w:ascii="Arial" w:hAnsi="Arial" w:cs="Arial"/>
          <w:sz w:val="28"/>
        </w:rPr>
        <w:t xml:space="preserve">. </w:t>
      </w:r>
    </w:p>
    <w:p w:rsidR="007B3F90" w:rsidRPr="00483F1E" w:rsidRDefault="00A272F6" w:rsidP="007B3F90">
      <w:p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hAnsi="Arial" w:cs="Arial"/>
          <w:sz w:val="28"/>
        </w:rPr>
        <w:t>At each session there will be a topical</w:t>
      </w:r>
      <w:r w:rsidR="00041542" w:rsidRPr="00483F1E">
        <w:rPr>
          <w:rFonts w:ascii="Arial" w:hAnsi="Arial" w:cs="Arial"/>
          <w:sz w:val="28"/>
        </w:rPr>
        <w:t xml:space="preserve"> discus</w:t>
      </w:r>
      <w:r w:rsidR="00CF486B" w:rsidRPr="00483F1E">
        <w:rPr>
          <w:rFonts w:ascii="Arial" w:hAnsi="Arial" w:cs="Arial"/>
          <w:sz w:val="28"/>
        </w:rPr>
        <w:t>s</w:t>
      </w:r>
      <w:r w:rsidR="00041542" w:rsidRPr="00483F1E">
        <w:rPr>
          <w:rFonts w:ascii="Arial" w:hAnsi="Arial" w:cs="Arial"/>
          <w:sz w:val="28"/>
        </w:rPr>
        <w:t>ion</w:t>
      </w:r>
      <w:r w:rsidRPr="00483F1E">
        <w:rPr>
          <w:rFonts w:ascii="Arial" w:hAnsi="Arial" w:cs="Arial"/>
          <w:sz w:val="28"/>
        </w:rPr>
        <w:t xml:space="preserve"> followed </w:t>
      </w:r>
      <w:r w:rsidR="00716F52" w:rsidRPr="00483F1E">
        <w:rPr>
          <w:rFonts w:ascii="Arial" w:hAnsi="Arial" w:cs="Arial"/>
          <w:sz w:val="28"/>
        </w:rPr>
        <w:t>by the</w:t>
      </w:r>
      <w:r w:rsidR="00CF486B" w:rsidRPr="00483F1E">
        <w:rPr>
          <w:rFonts w:ascii="Arial" w:hAnsi="Arial" w:cs="Arial"/>
          <w:sz w:val="28"/>
        </w:rPr>
        <w:t xml:space="preserve"> Book Cl</w:t>
      </w:r>
      <w:r w:rsidR="00184D78" w:rsidRPr="00483F1E">
        <w:rPr>
          <w:rFonts w:ascii="Arial" w:hAnsi="Arial" w:cs="Arial"/>
          <w:sz w:val="28"/>
        </w:rPr>
        <w:t>ub</w:t>
      </w:r>
      <w:r w:rsidR="00CF486B" w:rsidRPr="00483F1E">
        <w:rPr>
          <w:rFonts w:ascii="Arial" w:hAnsi="Arial" w:cs="Arial"/>
          <w:sz w:val="28"/>
        </w:rPr>
        <w:t>,</w:t>
      </w:r>
      <w:r w:rsidR="00184D78" w:rsidRPr="00483F1E">
        <w:rPr>
          <w:rFonts w:ascii="Arial" w:hAnsi="Arial" w:cs="Arial"/>
          <w:sz w:val="28"/>
        </w:rPr>
        <w:t xml:space="preserve"> </w:t>
      </w:r>
      <w:r w:rsidR="00041542" w:rsidRPr="00483F1E">
        <w:rPr>
          <w:rFonts w:ascii="Arial" w:hAnsi="Arial" w:cs="Arial"/>
          <w:sz w:val="28"/>
        </w:rPr>
        <w:t>where m</w:t>
      </w:r>
      <w:r w:rsidR="00184D78" w:rsidRPr="00483F1E">
        <w:rPr>
          <w:rFonts w:ascii="Arial" w:hAnsi="Arial" w:cs="Arial"/>
          <w:sz w:val="28"/>
        </w:rPr>
        <w:t>embers will</w:t>
      </w:r>
      <w:r w:rsidR="00041542" w:rsidRPr="00483F1E">
        <w:rPr>
          <w:rFonts w:ascii="Arial" w:hAnsi="Arial" w:cs="Arial"/>
          <w:sz w:val="28"/>
        </w:rPr>
        <w:t xml:space="preserve"> </w:t>
      </w:r>
      <w:r w:rsidRPr="00483F1E">
        <w:rPr>
          <w:rFonts w:ascii="Arial" w:hAnsi="Arial" w:cs="Arial"/>
          <w:sz w:val="28"/>
        </w:rPr>
        <w:t>share learning</w:t>
      </w:r>
      <w:r w:rsidR="00184D78" w:rsidRPr="00483F1E">
        <w:rPr>
          <w:rFonts w:ascii="Arial" w:hAnsi="Arial" w:cs="Arial"/>
          <w:sz w:val="28"/>
        </w:rPr>
        <w:t>, th</w:t>
      </w:r>
      <w:r w:rsidR="00041542" w:rsidRPr="00483F1E">
        <w:rPr>
          <w:rFonts w:ascii="Arial" w:hAnsi="Arial" w:cs="Arial"/>
          <w:sz w:val="28"/>
        </w:rPr>
        <w:t>inking, suggestions, and advice to help us apply into our da</w:t>
      </w:r>
      <w:r w:rsidR="00184D78" w:rsidRPr="00483F1E">
        <w:rPr>
          <w:rFonts w:ascii="Arial" w:hAnsi="Arial" w:cs="Arial"/>
          <w:sz w:val="28"/>
        </w:rPr>
        <w:t xml:space="preserve">y to day roles.  We </w:t>
      </w:r>
      <w:r w:rsidR="00041542" w:rsidRPr="00483F1E">
        <w:rPr>
          <w:rFonts w:ascii="Arial" w:hAnsi="Arial" w:cs="Arial"/>
          <w:sz w:val="28"/>
        </w:rPr>
        <w:t xml:space="preserve">will create </w:t>
      </w:r>
      <w:r w:rsidR="00E652CD" w:rsidRPr="00483F1E">
        <w:rPr>
          <w:rFonts w:ascii="Arial" w:hAnsi="Arial" w:cs="Arial"/>
          <w:sz w:val="28"/>
        </w:rPr>
        <w:t xml:space="preserve">a list of ideas and applications </w:t>
      </w:r>
      <w:r w:rsidR="00041542" w:rsidRPr="00483F1E">
        <w:rPr>
          <w:rFonts w:ascii="Arial" w:hAnsi="Arial" w:cs="Arial"/>
          <w:sz w:val="28"/>
        </w:rPr>
        <w:t>to h</w:t>
      </w:r>
      <w:r w:rsidR="00E652CD" w:rsidRPr="00483F1E">
        <w:rPr>
          <w:rFonts w:ascii="Arial" w:hAnsi="Arial" w:cs="Arial"/>
          <w:sz w:val="28"/>
        </w:rPr>
        <w:t xml:space="preserve">elp us and others improve </w:t>
      </w:r>
      <w:r w:rsidR="00716F52" w:rsidRPr="00483F1E">
        <w:rPr>
          <w:rFonts w:ascii="Arial" w:hAnsi="Arial" w:cs="Arial"/>
          <w:sz w:val="28"/>
        </w:rPr>
        <w:t>our practice</w:t>
      </w:r>
      <w:r w:rsidRPr="00483F1E">
        <w:rPr>
          <w:rFonts w:ascii="Arial" w:hAnsi="Arial" w:cs="Arial"/>
          <w:sz w:val="28"/>
        </w:rPr>
        <w:t>.</w:t>
      </w:r>
      <w:r w:rsidR="00716F52" w:rsidRPr="00483F1E">
        <w:rPr>
          <w:rFonts w:ascii="Arial" w:hAnsi="Arial" w:cs="Arial"/>
          <w:sz w:val="28"/>
        </w:rPr>
        <w:t xml:space="preserve"> </w:t>
      </w:r>
    </w:p>
    <w:p w:rsidR="0055622A" w:rsidRPr="00483F1E" w:rsidRDefault="00716F52" w:rsidP="00483F1E">
      <w:pPr>
        <w:spacing w:line="360" w:lineRule="auto"/>
        <w:rPr>
          <w:rFonts w:ascii="Arial" w:hAnsi="Arial" w:cs="Arial"/>
          <w:sz w:val="28"/>
        </w:rPr>
      </w:pPr>
      <w:r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 xml:space="preserve">By using blogs, online voting, ’book reviews’ and social   media we can also collectively reflect on </w:t>
      </w:r>
      <w:r w:rsidR="00041542"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 xml:space="preserve">our </w:t>
      </w:r>
      <w:r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 xml:space="preserve">learning </w:t>
      </w:r>
      <w:r w:rsidR="00041542"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 xml:space="preserve">and </w:t>
      </w:r>
      <w:r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>share our though</w:t>
      </w:r>
      <w:r w:rsidR="00041542"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>ts with the wider Q Community</w:t>
      </w:r>
      <w:r w:rsidR="00CF486B"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>,</w:t>
      </w:r>
      <w:r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 xml:space="preserve"> Greater Manchester</w:t>
      </w:r>
      <w:r w:rsidR="00CF486B"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>,</w:t>
      </w:r>
      <w:r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 xml:space="preserve"> and the UK</w:t>
      </w:r>
      <w:r w:rsidR="005D3AE8" w:rsidRPr="00483F1E">
        <w:rPr>
          <w:rFonts w:ascii="Arial" w:eastAsia="Times New Roman" w:hAnsi="Arial" w:cs="Arial"/>
          <w:color w:val="000000"/>
          <w:kern w:val="28"/>
          <w:sz w:val="28"/>
          <w:szCs w:val="28"/>
          <w:lang w:eastAsia="en-GB"/>
          <w14:cntxtAlts/>
        </w:rPr>
        <w:t>. Lu</w:t>
      </w:r>
      <w:r w:rsidR="00E652CD" w:rsidRPr="00483F1E">
        <w:rPr>
          <w:rFonts w:ascii="Arial" w:hAnsi="Arial" w:cs="Arial"/>
          <w:sz w:val="28"/>
        </w:rPr>
        <w:t xml:space="preserve">nch will be provided at each event to allow some informal discussions </w:t>
      </w:r>
      <w:r w:rsidR="007B3F90" w:rsidRPr="00483F1E">
        <w:rPr>
          <w:rFonts w:ascii="Arial" w:hAnsi="Arial" w:cs="Arial"/>
          <w:sz w:val="28"/>
        </w:rPr>
        <w:t>and randomised</w:t>
      </w:r>
      <w:r w:rsidR="00E652CD" w:rsidRPr="00483F1E">
        <w:rPr>
          <w:rFonts w:ascii="Arial" w:hAnsi="Arial" w:cs="Arial"/>
          <w:sz w:val="28"/>
        </w:rPr>
        <w:t xml:space="preserve"> lunch trials!</w:t>
      </w:r>
    </w:p>
    <w:p w:rsidR="0055622A" w:rsidRPr="00483F1E" w:rsidRDefault="0055622A" w:rsidP="005D3AE8">
      <w:pPr>
        <w:widowControl w:val="0"/>
        <w:spacing w:after="0"/>
        <w:rPr>
          <w:rFonts w:ascii="Arial" w:hAnsi="Arial" w:cs="Arial"/>
          <w:b/>
          <w:color w:val="FF0000"/>
          <w:sz w:val="32"/>
        </w:rPr>
      </w:pPr>
    </w:p>
    <w:p w:rsidR="00001642" w:rsidRPr="00483F1E" w:rsidRDefault="00001642" w:rsidP="005D3AE8">
      <w:pPr>
        <w:widowControl w:val="0"/>
        <w:spacing w:after="0"/>
        <w:rPr>
          <w:rFonts w:ascii="Arial" w:hAnsi="Arial" w:cs="Arial"/>
          <w:b/>
          <w:color w:val="FF0000"/>
          <w:sz w:val="32"/>
        </w:rPr>
      </w:pPr>
      <w:r w:rsidRPr="00483F1E">
        <w:rPr>
          <w:rFonts w:ascii="Arial" w:hAnsi="Arial" w:cs="Arial"/>
          <w:b/>
          <w:color w:val="FF0000"/>
          <w:sz w:val="32"/>
        </w:rPr>
        <w:t xml:space="preserve">Pre reading </w:t>
      </w:r>
      <w:r w:rsidR="00394CCE" w:rsidRPr="00483F1E">
        <w:rPr>
          <w:rFonts w:ascii="Arial" w:hAnsi="Arial" w:cs="Arial"/>
          <w:b/>
          <w:color w:val="FF0000"/>
          <w:sz w:val="32"/>
        </w:rPr>
        <w:t>prior to</w:t>
      </w:r>
      <w:r w:rsidRPr="00483F1E">
        <w:rPr>
          <w:rFonts w:ascii="Arial" w:hAnsi="Arial" w:cs="Arial"/>
          <w:b/>
          <w:color w:val="FF0000"/>
          <w:sz w:val="32"/>
        </w:rPr>
        <w:t xml:space="preserve"> event one:</w:t>
      </w:r>
    </w:p>
    <w:p w:rsidR="005D3AE8" w:rsidRPr="00483F1E" w:rsidRDefault="005D3AE8" w:rsidP="005D3AE8">
      <w:pPr>
        <w:widowControl w:val="0"/>
        <w:spacing w:after="0"/>
        <w:rPr>
          <w:rFonts w:ascii="Arial" w:hAnsi="Arial" w:cs="Arial"/>
          <w:b/>
          <w:color w:val="FF0000"/>
          <w:sz w:val="32"/>
        </w:rPr>
      </w:pPr>
    </w:p>
    <w:p w:rsidR="00001642" w:rsidRPr="00483F1E" w:rsidRDefault="00EE10CE" w:rsidP="005D3AE8">
      <w:pPr>
        <w:rPr>
          <w:rFonts w:ascii="Arial" w:hAnsi="Arial" w:cs="Arial"/>
          <w:sz w:val="28"/>
        </w:rPr>
      </w:pPr>
      <w:hyperlink r:id="rId14" w:history="1">
        <w:r w:rsidR="00ED2E9B" w:rsidRPr="00483F1E">
          <w:rPr>
            <w:rStyle w:val="Hyperlink"/>
            <w:rFonts w:ascii="Arial" w:hAnsi="Arial" w:cs="Arial"/>
            <w:sz w:val="28"/>
          </w:rPr>
          <w:t>Habits of an improver</w:t>
        </w:r>
      </w:hyperlink>
      <w:r w:rsidR="00ED2E9B" w:rsidRPr="00483F1E">
        <w:rPr>
          <w:rFonts w:ascii="Arial" w:hAnsi="Arial" w:cs="Arial"/>
          <w:sz w:val="28"/>
        </w:rPr>
        <w:t xml:space="preserve"> </w:t>
      </w:r>
      <w:r w:rsidR="00001642" w:rsidRPr="00483F1E">
        <w:rPr>
          <w:rFonts w:ascii="Arial" w:hAnsi="Arial" w:cs="Arial"/>
          <w:sz w:val="28"/>
        </w:rPr>
        <w:t>(Health Foundation 2015)</w:t>
      </w:r>
    </w:p>
    <w:p w:rsidR="006F4DA9" w:rsidRPr="00483F1E" w:rsidRDefault="00EE10CE" w:rsidP="005D3AE8">
      <w:pPr>
        <w:rPr>
          <w:rFonts w:ascii="Arial" w:hAnsi="Arial" w:cs="Arial"/>
          <w:sz w:val="28"/>
        </w:rPr>
      </w:pPr>
      <w:hyperlink r:id="rId15" w:history="1">
        <w:r w:rsidR="00ED2E9B" w:rsidRPr="00483F1E">
          <w:rPr>
            <w:rStyle w:val="Hyperlink"/>
            <w:rFonts w:ascii="Arial" w:hAnsi="Arial" w:cs="Arial"/>
            <w:sz w:val="28"/>
          </w:rPr>
          <w:t>Using communication approaches to spread improvement</w:t>
        </w:r>
      </w:hyperlink>
      <w:r w:rsidR="00ED2E9B" w:rsidRPr="00483F1E">
        <w:rPr>
          <w:rFonts w:ascii="Arial" w:hAnsi="Arial" w:cs="Arial"/>
          <w:sz w:val="28"/>
        </w:rPr>
        <w:t xml:space="preserve"> (Health Foundation 2014)</w:t>
      </w:r>
    </w:p>
    <w:p w:rsidR="0055622A" w:rsidRDefault="0055622A" w:rsidP="007B3F90">
      <w:pPr>
        <w:spacing w:line="360" w:lineRule="auto"/>
        <w:rPr>
          <w:rFonts w:ascii="Arial" w:hAnsi="Arial" w:cs="Arial"/>
          <w:sz w:val="28"/>
        </w:rPr>
      </w:pPr>
    </w:p>
    <w:p w:rsidR="00EE10CE" w:rsidRDefault="00EE10CE" w:rsidP="007B3F90">
      <w:pPr>
        <w:spacing w:line="360" w:lineRule="auto"/>
        <w:rPr>
          <w:rFonts w:ascii="Arial" w:hAnsi="Arial" w:cs="Arial"/>
          <w:sz w:val="28"/>
        </w:rPr>
      </w:pPr>
    </w:p>
    <w:p w:rsidR="00EE10CE" w:rsidRDefault="00EE10CE" w:rsidP="007B3F90">
      <w:pPr>
        <w:spacing w:line="360" w:lineRule="auto"/>
        <w:rPr>
          <w:rFonts w:ascii="Arial" w:hAnsi="Arial" w:cs="Arial"/>
          <w:sz w:val="28"/>
        </w:rPr>
      </w:pPr>
    </w:p>
    <w:p w:rsidR="00EE10CE" w:rsidRDefault="00EE10CE" w:rsidP="007B3F90">
      <w:pPr>
        <w:spacing w:line="360" w:lineRule="auto"/>
        <w:rPr>
          <w:rFonts w:ascii="Arial" w:hAnsi="Arial" w:cs="Arial"/>
          <w:sz w:val="28"/>
        </w:rPr>
      </w:pPr>
    </w:p>
    <w:p w:rsidR="00EE10CE" w:rsidRDefault="00EE10CE" w:rsidP="007B3F90">
      <w:pPr>
        <w:spacing w:line="360" w:lineRule="auto"/>
        <w:rPr>
          <w:rFonts w:ascii="Arial" w:hAnsi="Arial" w:cs="Arial"/>
          <w:sz w:val="28"/>
        </w:rPr>
      </w:pPr>
    </w:p>
    <w:p w:rsidR="00EE10CE" w:rsidRDefault="00EE10CE" w:rsidP="007B3F90">
      <w:pPr>
        <w:spacing w:line="360" w:lineRule="auto"/>
        <w:rPr>
          <w:rFonts w:ascii="Arial" w:hAnsi="Arial" w:cs="Arial"/>
          <w:sz w:val="28"/>
        </w:rPr>
      </w:pPr>
    </w:p>
    <w:p w:rsidR="00EE10CE" w:rsidRPr="00483F1E" w:rsidRDefault="00EE10CE" w:rsidP="007B3F90">
      <w:pPr>
        <w:spacing w:line="360" w:lineRule="auto"/>
        <w:rPr>
          <w:rFonts w:ascii="Arial" w:hAnsi="Arial" w:cs="Arial"/>
          <w:sz w:val="28"/>
        </w:rPr>
      </w:pPr>
    </w:p>
    <w:p w:rsidR="007B3F90" w:rsidRPr="00483F1E" w:rsidRDefault="00ED2E9B" w:rsidP="007B3F90">
      <w:pPr>
        <w:spacing w:line="360" w:lineRule="auto"/>
        <w:rPr>
          <w:rFonts w:ascii="Arial" w:hAnsi="Arial" w:cs="Arial"/>
          <w:b/>
          <w:color w:val="FF0000"/>
          <w:sz w:val="32"/>
          <w:szCs w:val="28"/>
        </w:rPr>
      </w:pPr>
      <w:r w:rsidRPr="00483F1E">
        <w:rPr>
          <w:rFonts w:ascii="Arial" w:hAnsi="Arial" w:cs="Arial"/>
          <w:b/>
          <w:color w:val="FF0000"/>
          <w:sz w:val="32"/>
          <w:szCs w:val="28"/>
        </w:rPr>
        <w:t>Examples of</w:t>
      </w:r>
      <w:r w:rsidR="009B4945" w:rsidRPr="00483F1E">
        <w:rPr>
          <w:rFonts w:ascii="Arial" w:hAnsi="Arial" w:cs="Arial"/>
          <w:b/>
          <w:color w:val="FF0000"/>
          <w:sz w:val="32"/>
          <w:szCs w:val="28"/>
        </w:rPr>
        <w:t xml:space="preserve"> books </w:t>
      </w:r>
      <w:r w:rsidR="00927DA5" w:rsidRPr="00483F1E">
        <w:rPr>
          <w:rFonts w:ascii="Arial" w:hAnsi="Arial" w:cs="Arial"/>
          <w:b/>
          <w:color w:val="FF0000"/>
          <w:sz w:val="32"/>
          <w:szCs w:val="28"/>
        </w:rPr>
        <w:t>on the proposed reading list:</w:t>
      </w:r>
    </w:p>
    <w:p w:rsidR="009B4945" w:rsidRPr="00483F1E" w:rsidRDefault="00927DA5" w:rsidP="007B3F90">
      <w:pPr>
        <w:spacing w:after="0" w:line="360" w:lineRule="auto"/>
        <w:rPr>
          <w:rFonts w:ascii="Arial" w:hAnsi="Arial" w:cs="Arial"/>
          <w:sz w:val="28"/>
          <w:szCs w:val="28"/>
        </w:rPr>
      </w:pPr>
      <w:proofErr w:type="gramStart"/>
      <w:r w:rsidRPr="00483F1E">
        <w:rPr>
          <w:rFonts w:ascii="Arial" w:hAnsi="Arial" w:cs="Arial"/>
          <w:sz w:val="28"/>
          <w:szCs w:val="28"/>
        </w:rPr>
        <w:t>Norman</w:t>
      </w:r>
      <w:r w:rsidR="009B4945" w:rsidRPr="00483F1E">
        <w:rPr>
          <w:rFonts w:ascii="Arial" w:hAnsi="Arial" w:cs="Arial"/>
          <w:sz w:val="28"/>
          <w:szCs w:val="28"/>
        </w:rPr>
        <w:t>.,</w:t>
      </w:r>
      <w:proofErr w:type="gramEnd"/>
      <w:r w:rsidR="009B4945" w:rsidRPr="00483F1E">
        <w:rPr>
          <w:rFonts w:ascii="Arial" w:hAnsi="Arial" w:cs="Arial"/>
          <w:sz w:val="28"/>
          <w:szCs w:val="28"/>
        </w:rPr>
        <w:t xml:space="preserve"> Nola, T., Moen, R., Provost, L., Nolan, K. and Langley, G. (2013), </w:t>
      </w:r>
      <w:r w:rsidR="009B4945" w:rsidRPr="00483F1E">
        <w:rPr>
          <w:rFonts w:ascii="Arial" w:hAnsi="Arial" w:cs="Arial"/>
          <w:b/>
          <w:i/>
          <w:sz w:val="28"/>
          <w:szCs w:val="28"/>
        </w:rPr>
        <w:t>The Improvement Guide,</w:t>
      </w:r>
      <w:r w:rsidR="009B4945" w:rsidRPr="00483F1E">
        <w:rPr>
          <w:rFonts w:ascii="Arial" w:hAnsi="Arial" w:cs="Arial"/>
          <w:i/>
          <w:sz w:val="28"/>
          <w:szCs w:val="28"/>
        </w:rPr>
        <w:t xml:space="preserve"> </w:t>
      </w:r>
      <w:r w:rsidR="009B4945" w:rsidRPr="00483F1E">
        <w:rPr>
          <w:rFonts w:ascii="Arial" w:hAnsi="Arial" w:cs="Arial"/>
          <w:sz w:val="28"/>
          <w:szCs w:val="28"/>
        </w:rPr>
        <w:t xml:space="preserve">San </w:t>
      </w:r>
      <w:r w:rsidRPr="00483F1E">
        <w:rPr>
          <w:rFonts w:ascii="Arial" w:hAnsi="Arial" w:cs="Arial"/>
          <w:sz w:val="28"/>
          <w:szCs w:val="28"/>
        </w:rPr>
        <w:t>Francisco</w:t>
      </w:r>
      <w:r w:rsidR="009B4945" w:rsidRPr="00483F1E">
        <w:rPr>
          <w:rFonts w:ascii="Arial" w:hAnsi="Arial" w:cs="Arial"/>
          <w:sz w:val="28"/>
          <w:szCs w:val="28"/>
        </w:rPr>
        <w:t>, Calif: Jossey</w:t>
      </w: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83F1E">
        <w:rPr>
          <w:rFonts w:ascii="Arial" w:hAnsi="Arial" w:cs="Arial"/>
          <w:sz w:val="28"/>
          <w:szCs w:val="28"/>
        </w:rPr>
        <w:t xml:space="preserve">Schein, E. (2014), </w:t>
      </w:r>
      <w:r w:rsidRPr="00483F1E">
        <w:rPr>
          <w:rFonts w:ascii="Arial" w:hAnsi="Arial" w:cs="Arial"/>
          <w:b/>
          <w:i/>
          <w:sz w:val="28"/>
          <w:szCs w:val="28"/>
        </w:rPr>
        <w:t>Humble Inquiry</w:t>
      </w:r>
      <w:r w:rsidRPr="00483F1E">
        <w:rPr>
          <w:rFonts w:ascii="Arial" w:hAnsi="Arial" w:cs="Arial"/>
          <w:i/>
          <w:sz w:val="28"/>
          <w:szCs w:val="28"/>
        </w:rPr>
        <w:t>.</w:t>
      </w:r>
      <w:r w:rsidR="00927DA5" w:rsidRPr="00483F1E">
        <w:rPr>
          <w:rFonts w:ascii="Arial" w:hAnsi="Arial" w:cs="Arial"/>
          <w:i/>
          <w:sz w:val="28"/>
          <w:szCs w:val="28"/>
        </w:rPr>
        <w:t xml:space="preserve"> </w:t>
      </w:r>
      <w:r w:rsidRPr="00483F1E">
        <w:rPr>
          <w:rFonts w:ascii="Arial" w:hAnsi="Arial" w:cs="Arial"/>
          <w:sz w:val="28"/>
          <w:szCs w:val="28"/>
        </w:rPr>
        <w:t xml:space="preserve">San </w:t>
      </w:r>
      <w:r w:rsidR="00927DA5" w:rsidRPr="00483F1E">
        <w:rPr>
          <w:rFonts w:ascii="Arial" w:hAnsi="Arial" w:cs="Arial"/>
          <w:sz w:val="28"/>
          <w:szCs w:val="28"/>
        </w:rPr>
        <w:t>Francisco</w:t>
      </w:r>
      <w:r w:rsidRPr="00483F1E">
        <w:rPr>
          <w:rFonts w:ascii="Arial" w:hAnsi="Arial" w:cs="Arial"/>
          <w:sz w:val="28"/>
          <w:szCs w:val="28"/>
        </w:rPr>
        <w:t>: Berrett-Koehler Publishers Inc.</w:t>
      </w: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B4945" w:rsidRPr="00483F1E" w:rsidRDefault="00927DA5" w:rsidP="007B3F90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gramStart"/>
      <w:r w:rsidRPr="00483F1E">
        <w:rPr>
          <w:rFonts w:ascii="Arial" w:hAnsi="Arial" w:cs="Arial"/>
          <w:sz w:val="28"/>
          <w:szCs w:val="28"/>
        </w:rPr>
        <w:t>Syed</w:t>
      </w:r>
      <w:r w:rsidR="009B4945" w:rsidRPr="00483F1E">
        <w:rPr>
          <w:rFonts w:ascii="Arial" w:hAnsi="Arial" w:cs="Arial"/>
          <w:sz w:val="28"/>
          <w:szCs w:val="28"/>
        </w:rPr>
        <w:t xml:space="preserve"> (2015).</w:t>
      </w:r>
      <w:proofErr w:type="gramEnd"/>
      <w:r w:rsidR="009B4945" w:rsidRPr="00483F1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9B4945" w:rsidRPr="00483F1E">
        <w:rPr>
          <w:rFonts w:ascii="Arial" w:hAnsi="Arial" w:cs="Arial"/>
          <w:b/>
          <w:i/>
          <w:sz w:val="28"/>
          <w:szCs w:val="28"/>
        </w:rPr>
        <w:t>Black Box Thinking.</w:t>
      </w:r>
      <w:proofErr w:type="gramEnd"/>
      <w:r w:rsidR="009B4945" w:rsidRPr="00483F1E">
        <w:rPr>
          <w:rFonts w:ascii="Arial" w:hAnsi="Arial" w:cs="Arial"/>
          <w:i/>
          <w:sz w:val="28"/>
          <w:szCs w:val="28"/>
        </w:rPr>
        <w:t xml:space="preserve"> Chicago.</w:t>
      </w:r>
      <w:r w:rsidR="009B4945" w:rsidRPr="00483F1E">
        <w:rPr>
          <w:rFonts w:ascii="Arial" w:hAnsi="Arial" w:cs="Arial"/>
          <w:sz w:val="28"/>
          <w:szCs w:val="28"/>
        </w:rPr>
        <w:t xml:space="preserve"> </w:t>
      </w:r>
      <w:r w:rsidR="009B4945"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John Murray</w:t>
      </w: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B4945" w:rsidRPr="00483F1E" w:rsidRDefault="00927DA5" w:rsidP="007B3F90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gramStart"/>
      <w:r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Vincent</w:t>
      </w:r>
      <w:r w:rsidR="009B4945"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(2010) </w:t>
      </w:r>
      <w:r w:rsidR="009B4945" w:rsidRPr="00483F1E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Patient Safety</w:t>
      </w:r>
      <w:r w:rsidR="009B4945"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2</w:t>
      </w:r>
      <w:r w:rsidR="009B4945"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  <w:vertAlign w:val="superscript"/>
        </w:rPr>
        <w:t>nd</w:t>
      </w:r>
      <w:r w:rsidR="009B4945"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Ed</w:t>
      </w:r>
      <w:r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n</w:t>
      </w:r>
      <w:r w:rsidR="009B4945"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>.</w:t>
      </w:r>
      <w:proofErr w:type="gramEnd"/>
      <w:r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r w:rsidR="009B4945"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Wiley-Blackwell</w:t>
      </w: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proofErr w:type="spellStart"/>
      <w:r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Senge.P</w:t>
      </w:r>
      <w:proofErr w:type="spellEnd"/>
      <w:r w:rsidR="00394CCE"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(2006</w:t>
      </w:r>
      <w:proofErr w:type="gramStart"/>
      <w:r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)</w:t>
      </w:r>
      <w:r w:rsidRPr="00483F1E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>The</w:t>
      </w:r>
      <w:proofErr w:type="gramEnd"/>
      <w:r w:rsidRPr="00483F1E">
        <w:rPr>
          <w:rFonts w:ascii="Arial" w:hAnsi="Arial" w:cs="Arial"/>
          <w:b/>
          <w:i/>
          <w:color w:val="333333"/>
          <w:sz w:val="28"/>
          <w:szCs w:val="28"/>
          <w:shd w:val="clear" w:color="auto" w:fill="FFFFFF"/>
        </w:rPr>
        <w:t xml:space="preserve"> Fifth Discipline</w:t>
      </w:r>
      <w:r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2</w:t>
      </w:r>
      <w:r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  <w:vertAlign w:val="superscript"/>
        </w:rPr>
        <w:t>nd</w:t>
      </w:r>
      <w:r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Ed. </w:t>
      </w:r>
      <w:r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New York.</w:t>
      </w:r>
      <w:r w:rsidRPr="00483F1E"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  <w:t xml:space="preserve"> </w:t>
      </w:r>
      <w:r w:rsidRPr="00483F1E">
        <w:rPr>
          <w:rFonts w:ascii="Arial" w:hAnsi="Arial" w:cs="Arial"/>
          <w:color w:val="333333"/>
          <w:sz w:val="28"/>
          <w:szCs w:val="28"/>
          <w:shd w:val="clear" w:color="auto" w:fill="FFFFFF"/>
        </w:rPr>
        <w:t>Random House Business</w:t>
      </w:r>
    </w:p>
    <w:p w:rsidR="009B4945" w:rsidRPr="00483F1E" w:rsidRDefault="009B4945" w:rsidP="007B3F90">
      <w:pPr>
        <w:spacing w:after="0" w:line="360" w:lineRule="auto"/>
        <w:rPr>
          <w:rFonts w:ascii="Arial" w:hAnsi="Arial" w:cs="Arial"/>
          <w:i/>
          <w:color w:val="333333"/>
          <w:sz w:val="28"/>
          <w:szCs w:val="28"/>
          <w:shd w:val="clear" w:color="auto" w:fill="FFFFFF"/>
        </w:rPr>
      </w:pPr>
    </w:p>
    <w:p w:rsidR="009B4945" w:rsidRPr="00483F1E" w:rsidRDefault="009B4945" w:rsidP="007B3F90">
      <w:pPr>
        <w:shd w:val="clear" w:color="auto" w:fill="FFFFFF"/>
        <w:spacing w:after="0" w:line="360" w:lineRule="auto"/>
        <w:outlineLvl w:val="0"/>
        <w:rPr>
          <w:rFonts w:ascii="Arial" w:eastAsia="Times New Roman" w:hAnsi="Arial" w:cs="Arial"/>
          <w:bCs/>
          <w:color w:val="111111"/>
          <w:kern w:val="36"/>
          <w:sz w:val="28"/>
          <w:szCs w:val="28"/>
          <w:lang w:eastAsia="en-GB"/>
        </w:rPr>
      </w:pPr>
      <w:proofErr w:type="spellStart"/>
      <w:proofErr w:type="gramStart"/>
      <w:r w:rsidRPr="00483F1E">
        <w:rPr>
          <w:rFonts w:ascii="Arial" w:eastAsia="Times New Roman" w:hAnsi="Arial" w:cs="Arial"/>
          <w:bCs/>
          <w:color w:val="333333"/>
          <w:kern w:val="36"/>
          <w:sz w:val="28"/>
          <w:szCs w:val="28"/>
          <w:shd w:val="clear" w:color="auto" w:fill="FFFFFF"/>
          <w:lang w:eastAsia="en-GB"/>
        </w:rPr>
        <w:t>Peters.S</w:t>
      </w:r>
      <w:proofErr w:type="spellEnd"/>
      <w:r w:rsidRPr="00483F1E">
        <w:rPr>
          <w:rFonts w:ascii="Arial" w:eastAsia="Times New Roman" w:hAnsi="Arial" w:cs="Arial"/>
          <w:bCs/>
          <w:color w:val="333333"/>
          <w:kern w:val="36"/>
          <w:sz w:val="28"/>
          <w:szCs w:val="28"/>
          <w:shd w:val="clear" w:color="auto" w:fill="FFFFFF"/>
          <w:lang w:eastAsia="en-GB"/>
        </w:rPr>
        <w:t>. (2012).</w:t>
      </w:r>
      <w:proofErr w:type="gramEnd"/>
      <w:r w:rsidRPr="00483F1E">
        <w:rPr>
          <w:rFonts w:ascii="Arial" w:eastAsia="Times New Roman" w:hAnsi="Arial" w:cs="Arial"/>
          <w:bCs/>
          <w:color w:val="333333"/>
          <w:kern w:val="36"/>
          <w:sz w:val="28"/>
          <w:szCs w:val="28"/>
          <w:shd w:val="clear" w:color="auto" w:fill="FFFFFF"/>
          <w:lang w:eastAsia="en-GB"/>
        </w:rPr>
        <w:t xml:space="preserve"> </w:t>
      </w:r>
      <w:r w:rsidRPr="00483F1E">
        <w:rPr>
          <w:rFonts w:ascii="Arial" w:eastAsia="Times New Roman" w:hAnsi="Arial" w:cs="Arial"/>
          <w:b/>
          <w:bCs/>
          <w:i/>
          <w:color w:val="111111"/>
          <w:kern w:val="36"/>
          <w:sz w:val="28"/>
          <w:szCs w:val="28"/>
          <w:lang w:eastAsia="en-GB"/>
        </w:rPr>
        <w:t>The Chimp Paradox: The Mind Management Programme to Help You Achieve Success, Confidence and Happiness</w:t>
      </w:r>
      <w:r w:rsidRPr="00483F1E">
        <w:rPr>
          <w:rFonts w:ascii="Arial" w:eastAsia="Times New Roman" w:hAnsi="Arial" w:cs="Arial"/>
          <w:bCs/>
          <w:i/>
          <w:color w:val="111111"/>
          <w:kern w:val="36"/>
          <w:sz w:val="28"/>
          <w:szCs w:val="28"/>
          <w:lang w:eastAsia="en-GB"/>
        </w:rPr>
        <w:t>.</w:t>
      </w:r>
      <w:r w:rsidR="00927DA5" w:rsidRPr="00483F1E">
        <w:rPr>
          <w:rFonts w:ascii="Arial" w:eastAsia="Times New Roman" w:hAnsi="Arial" w:cs="Arial"/>
          <w:bCs/>
          <w:i/>
          <w:color w:val="111111"/>
          <w:kern w:val="36"/>
          <w:sz w:val="28"/>
          <w:szCs w:val="28"/>
          <w:lang w:eastAsia="en-GB"/>
        </w:rPr>
        <w:t xml:space="preserve"> </w:t>
      </w:r>
      <w:r w:rsidRPr="00483F1E">
        <w:rPr>
          <w:rFonts w:ascii="Arial" w:eastAsia="Times New Roman" w:hAnsi="Arial" w:cs="Arial"/>
          <w:bCs/>
          <w:color w:val="111111"/>
          <w:kern w:val="36"/>
          <w:sz w:val="28"/>
          <w:szCs w:val="28"/>
          <w:lang w:eastAsia="en-GB"/>
        </w:rPr>
        <w:t>London.</w:t>
      </w:r>
      <w:r w:rsidRPr="00483F1E">
        <w:rPr>
          <w:rFonts w:ascii="Arial" w:eastAsia="Times New Roman" w:hAnsi="Arial" w:cs="Arial"/>
          <w:bCs/>
          <w:color w:val="333333"/>
          <w:kern w:val="36"/>
          <w:sz w:val="28"/>
          <w:szCs w:val="28"/>
          <w:shd w:val="clear" w:color="auto" w:fill="FFFFFF"/>
          <w:lang w:eastAsia="en-GB"/>
        </w:rPr>
        <w:t xml:space="preserve"> Vermilion</w:t>
      </w:r>
      <w:r w:rsidRPr="00483F1E">
        <w:rPr>
          <w:rFonts w:ascii="Arial" w:eastAsia="Times New Roman" w:hAnsi="Arial" w:cs="Arial"/>
          <w:bCs/>
          <w:color w:val="111111"/>
          <w:kern w:val="36"/>
          <w:sz w:val="28"/>
          <w:szCs w:val="28"/>
          <w:lang w:eastAsia="en-GB"/>
        </w:rPr>
        <w:t xml:space="preserve"> </w:t>
      </w:r>
    </w:p>
    <w:p w:rsidR="009B4945" w:rsidRPr="00483F1E" w:rsidRDefault="009B4945" w:rsidP="007B3F90">
      <w:pPr>
        <w:shd w:val="clear" w:color="auto" w:fill="FFFFFF"/>
        <w:spacing w:after="0" w:line="360" w:lineRule="auto"/>
        <w:outlineLvl w:val="0"/>
        <w:rPr>
          <w:rFonts w:ascii="Arial" w:eastAsia="Times New Roman" w:hAnsi="Arial" w:cs="Arial"/>
          <w:bCs/>
          <w:color w:val="111111"/>
          <w:kern w:val="36"/>
          <w:sz w:val="28"/>
          <w:szCs w:val="28"/>
          <w:lang w:eastAsia="en-GB"/>
        </w:rPr>
      </w:pPr>
    </w:p>
    <w:p w:rsidR="009B4945" w:rsidRPr="00483F1E" w:rsidRDefault="00927DA5" w:rsidP="007B3F90">
      <w:pPr>
        <w:shd w:val="clear" w:color="auto" w:fill="FFFFFF"/>
        <w:spacing w:after="0" w:line="360" w:lineRule="auto"/>
        <w:outlineLvl w:val="0"/>
        <w:rPr>
          <w:rFonts w:ascii="Arial" w:hAnsi="Arial" w:cs="Arial"/>
          <w:b/>
          <w:noProof/>
          <w:sz w:val="36"/>
          <w:lang w:eastAsia="en-GB"/>
        </w:rPr>
      </w:pPr>
      <w:r w:rsidRPr="00483F1E">
        <w:rPr>
          <w:rFonts w:ascii="Arial" w:eastAsia="Times New Roman" w:hAnsi="Arial" w:cs="Arial"/>
          <w:bCs/>
          <w:kern w:val="36"/>
          <w:sz w:val="28"/>
          <w:szCs w:val="28"/>
          <w:lang w:eastAsia="en-GB"/>
        </w:rPr>
        <w:t>Fillingham</w:t>
      </w:r>
      <w:r w:rsidR="009B4945" w:rsidRPr="00483F1E">
        <w:rPr>
          <w:rFonts w:ascii="Arial" w:eastAsia="Times New Roman" w:hAnsi="Arial" w:cs="Arial"/>
          <w:bCs/>
          <w:kern w:val="36"/>
          <w:sz w:val="28"/>
          <w:szCs w:val="28"/>
          <w:lang w:eastAsia="en-GB"/>
        </w:rPr>
        <w:t xml:space="preserve">, D. Jones, B. Pereira, P. (2016) </w:t>
      </w:r>
      <w:proofErr w:type="gramStart"/>
      <w:r w:rsidR="009B4945" w:rsidRPr="00483F1E"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en-GB"/>
        </w:rPr>
        <w:t>The</w:t>
      </w:r>
      <w:proofErr w:type="gramEnd"/>
      <w:r w:rsidR="009B4945" w:rsidRPr="00483F1E">
        <w:rPr>
          <w:rFonts w:ascii="Arial" w:eastAsia="Times New Roman" w:hAnsi="Arial" w:cs="Arial"/>
          <w:b/>
          <w:bCs/>
          <w:i/>
          <w:kern w:val="36"/>
          <w:sz w:val="28"/>
          <w:szCs w:val="28"/>
          <w:lang w:eastAsia="en-GB"/>
        </w:rPr>
        <w:t xml:space="preserve"> challenge and potential of whole system flow.</w:t>
      </w:r>
      <w:r w:rsidR="009B4945" w:rsidRPr="00483F1E">
        <w:rPr>
          <w:rFonts w:ascii="Arial" w:eastAsia="Times New Roman" w:hAnsi="Arial" w:cs="Arial"/>
          <w:bCs/>
          <w:i/>
          <w:kern w:val="36"/>
          <w:sz w:val="28"/>
          <w:szCs w:val="28"/>
          <w:lang w:eastAsia="en-GB"/>
        </w:rPr>
        <w:t xml:space="preserve"> </w:t>
      </w:r>
      <w:r w:rsidR="009B4945" w:rsidRPr="00483F1E">
        <w:rPr>
          <w:rFonts w:ascii="Arial" w:eastAsia="Times New Roman" w:hAnsi="Arial" w:cs="Arial"/>
          <w:bCs/>
          <w:kern w:val="36"/>
          <w:sz w:val="28"/>
          <w:szCs w:val="28"/>
          <w:lang w:eastAsia="en-GB"/>
        </w:rPr>
        <w:t>London. The Health Foundation</w:t>
      </w:r>
    </w:p>
    <w:p w:rsidR="00795FE3" w:rsidRPr="00483F1E" w:rsidRDefault="00795FE3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EE10CE" w:rsidP="005D3AE8">
      <w:pPr>
        <w:rPr>
          <w:rFonts w:ascii="Arial" w:hAnsi="Arial" w:cs="Arial"/>
          <w:b/>
          <w:noProof/>
          <w:sz w:val="32"/>
          <w:lang w:eastAsia="en-GB"/>
        </w:rPr>
      </w:pPr>
      <w:r w:rsidRPr="00483F1E">
        <w:rPr>
          <w:rFonts w:ascii="Arial" w:hAnsi="Arial" w:cs="Arial"/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9CD9FE" wp14:editId="77639FF0">
                <wp:simplePos x="0" y="0"/>
                <wp:positionH relativeFrom="column">
                  <wp:posOffset>5894070</wp:posOffset>
                </wp:positionH>
                <wp:positionV relativeFrom="paragraph">
                  <wp:posOffset>368935</wp:posOffset>
                </wp:positionV>
                <wp:extent cx="723900" cy="81870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818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B0A" w:rsidRPr="00EE10CE" w:rsidRDefault="00915B0A" w:rsidP="00915B0A">
                            <w:pPr>
                              <w:tabs>
                                <w:tab w:val="left" w:pos="402"/>
                              </w:tabs>
                              <w:rPr>
                                <w:rFonts w:ascii="Univers" w:hAnsi="Univers" w:cs="Arial"/>
                                <w:b/>
                                <w:noProof/>
                                <w:color w:val="FF0000"/>
                                <w:sz w:val="28"/>
                                <w:lang w:eastAsia="en-GB"/>
                              </w:rPr>
                            </w:pPr>
                            <w:r w:rsidRPr="00EE10CE">
                              <w:rPr>
                                <w:rFonts w:ascii="Univers" w:hAnsi="Univers" w:cs="Arial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en-GB"/>
                              </w:rPr>
                              <w:t xml:space="preserve">All events 0930 – 1330 (inc lunch) Imperial War Museum, Trafford Wharf Rd, Stretford, Manchester M17 </w:t>
                            </w:r>
                            <w:r w:rsidR="00EE10CE" w:rsidRPr="00EE10CE">
                              <w:rPr>
                                <w:rFonts w:ascii="Univers" w:hAnsi="Univers" w:cs="Arial"/>
                                <w:b/>
                                <w:noProof/>
                                <w:color w:val="FF0000"/>
                                <w:sz w:val="24"/>
                                <w:lang w:eastAsia="en-GB"/>
                              </w:rPr>
                              <w:t>1TZ</w:t>
                            </w:r>
                          </w:p>
                          <w:p w:rsidR="00915B0A" w:rsidRDefault="00915B0A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4.1pt;margin-top:29.05pt;width:57pt;height:644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915B0A" w:rsidRPr="00EE10CE" w:rsidRDefault="00915B0A" w:rsidP="00915B0A">
                      <w:pPr>
                        <w:tabs>
                          <w:tab w:val="left" w:pos="402"/>
                        </w:tabs>
                        <w:rPr>
                          <w:rFonts w:ascii="Univers" w:hAnsi="Univers" w:cs="Arial"/>
                          <w:b/>
                          <w:noProof/>
                          <w:color w:val="FF0000"/>
                          <w:sz w:val="28"/>
                          <w:lang w:eastAsia="en-GB"/>
                        </w:rPr>
                      </w:pPr>
                      <w:r w:rsidRPr="00EE10CE">
                        <w:rPr>
                          <w:rFonts w:ascii="Univers" w:hAnsi="Univers" w:cs="Arial"/>
                          <w:b/>
                          <w:noProof/>
                          <w:color w:val="FF0000"/>
                          <w:sz w:val="24"/>
                          <w:szCs w:val="24"/>
                          <w:lang w:eastAsia="en-GB"/>
                        </w:rPr>
                        <w:t xml:space="preserve">All events 0930 – 1330 (inc lunch) Imperial War Museum, Trafford Wharf Rd, Stretford, Manchester M17 </w:t>
                      </w:r>
                      <w:r w:rsidR="00EE10CE" w:rsidRPr="00EE10CE">
                        <w:rPr>
                          <w:rFonts w:ascii="Univers" w:hAnsi="Univers" w:cs="Arial"/>
                          <w:b/>
                          <w:noProof/>
                          <w:color w:val="FF0000"/>
                          <w:sz w:val="24"/>
                          <w:lang w:eastAsia="en-GB"/>
                        </w:rPr>
                        <w:t>1TZ</w:t>
                      </w:r>
                    </w:p>
                    <w:p w:rsidR="00915B0A" w:rsidRDefault="00915B0A"/>
                  </w:txbxContent>
                </v:textbox>
              </v:shape>
            </w:pict>
          </mc:Fallback>
        </mc:AlternateContent>
      </w: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EE10CE" w:rsidP="005D3AE8">
      <w:pPr>
        <w:rPr>
          <w:rFonts w:ascii="Arial" w:hAnsi="Arial" w:cs="Arial"/>
          <w:b/>
          <w:noProof/>
          <w:sz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17400732" wp14:editId="0E60D78B">
            <wp:simplePos x="0" y="0"/>
            <wp:positionH relativeFrom="column">
              <wp:posOffset>-1473835</wp:posOffset>
            </wp:positionH>
            <wp:positionV relativeFrom="paragraph">
              <wp:posOffset>200025</wp:posOffset>
            </wp:positionV>
            <wp:extent cx="8920480" cy="5275580"/>
            <wp:effectExtent l="0" t="6350" r="7620" b="7620"/>
            <wp:wrapTight wrapText="bothSides">
              <wp:wrapPolygon edited="0">
                <wp:start x="21615" y="26"/>
                <wp:lineTo x="28" y="26"/>
                <wp:lineTo x="28" y="21553"/>
                <wp:lineTo x="21615" y="21553"/>
                <wp:lineTo x="21615" y="2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0" t="26500" r="7400" b="22500"/>
                    <a:stretch/>
                  </pic:blipFill>
                  <pic:spPr bwMode="auto">
                    <a:xfrm rot="16200000">
                      <a:off x="0" y="0"/>
                      <a:ext cx="8920480" cy="527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8A713F" w:rsidP="005D3AE8">
      <w:pPr>
        <w:rPr>
          <w:rFonts w:ascii="Arial" w:hAnsi="Arial" w:cs="Arial"/>
          <w:b/>
          <w:noProof/>
          <w:sz w:val="32"/>
          <w:lang w:eastAsia="en-GB"/>
        </w:rPr>
      </w:pPr>
    </w:p>
    <w:p w:rsidR="008A713F" w:rsidRPr="00483F1E" w:rsidRDefault="0055622A" w:rsidP="008A713F">
      <w:pPr>
        <w:tabs>
          <w:tab w:val="left" w:pos="402"/>
        </w:tabs>
        <w:rPr>
          <w:rFonts w:ascii="Arial" w:hAnsi="Arial" w:cs="Arial"/>
          <w:b/>
          <w:noProof/>
          <w:sz w:val="28"/>
          <w:lang w:eastAsia="en-GB"/>
        </w:rPr>
      </w:pPr>
      <w:r w:rsidRPr="00483F1E">
        <w:rPr>
          <w:rFonts w:ascii="Arial" w:hAnsi="Arial" w:cs="Arial"/>
          <w:b/>
          <w:noProof/>
          <w:sz w:val="32"/>
          <w:lang w:eastAsia="en-GB"/>
        </w:rPr>
        <w:tab/>
      </w:r>
      <w:r w:rsidR="008A713F" w:rsidRPr="00483F1E">
        <w:rPr>
          <w:rFonts w:ascii="Arial" w:hAnsi="Arial" w:cs="Arial"/>
          <w:b/>
          <w:noProof/>
          <w:sz w:val="32"/>
          <w:lang w:eastAsia="en-GB"/>
        </w:rPr>
        <w:br/>
      </w:r>
      <w:r w:rsidR="008A713F" w:rsidRPr="00483F1E">
        <w:rPr>
          <w:rFonts w:ascii="Arial" w:hAnsi="Arial" w:cs="Arial"/>
          <w:b/>
          <w:noProof/>
          <w:sz w:val="28"/>
          <w:lang w:eastAsia="en-GB"/>
        </w:rPr>
        <w:br/>
      </w:r>
      <w:r w:rsidR="008A713F" w:rsidRPr="00483F1E">
        <w:rPr>
          <w:rFonts w:ascii="Arial" w:hAnsi="Arial" w:cs="Arial"/>
          <w:b/>
          <w:noProof/>
          <w:sz w:val="28"/>
          <w:lang w:eastAsia="en-GB"/>
        </w:rPr>
        <w:br/>
      </w:r>
    </w:p>
    <w:p w:rsidR="00915B0A" w:rsidRPr="00483F1E" w:rsidRDefault="00915B0A" w:rsidP="008A713F">
      <w:pPr>
        <w:tabs>
          <w:tab w:val="left" w:pos="402"/>
        </w:tabs>
        <w:rPr>
          <w:rFonts w:ascii="Arial" w:hAnsi="Arial" w:cs="Arial"/>
          <w:b/>
          <w:noProof/>
          <w:sz w:val="28"/>
          <w:lang w:eastAsia="en-GB"/>
        </w:rPr>
      </w:pPr>
    </w:p>
    <w:p w:rsidR="00915B0A" w:rsidRPr="00483F1E" w:rsidRDefault="00915B0A" w:rsidP="008A713F">
      <w:pPr>
        <w:tabs>
          <w:tab w:val="left" w:pos="402"/>
        </w:tabs>
        <w:rPr>
          <w:rFonts w:ascii="Arial" w:hAnsi="Arial" w:cs="Arial"/>
          <w:b/>
          <w:noProof/>
          <w:sz w:val="28"/>
          <w:lang w:eastAsia="en-GB"/>
        </w:rPr>
      </w:pPr>
    </w:p>
    <w:p w:rsidR="007B3F90" w:rsidRPr="00483F1E" w:rsidRDefault="007B3F90">
      <w:pPr>
        <w:rPr>
          <w:rFonts w:ascii="Arial" w:hAnsi="Arial" w:cs="Arial"/>
          <w:b/>
          <w:noProof/>
          <w:sz w:val="36"/>
          <w:lang w:eastAsia="en-GB"/>
        </w:rPr>
      </w:pPr>
    </w:p>
    <w:p w:rsidR="00426681" w:rsidRPr="00483F1E" w:rsidRDefault="00975E75" w:rsidP="008A713F">
      <w:pPr>
        <w:ind w:left="11520"/>
        <w:jc w:val="center"/>
        <w:rPr>
          <w:rFonts w:ascii="Arial" w:hAnsi="Arial" w:cs="Arial"/>
          <w:b/>
          <w:sz w:val="24"/>
        </w:rPr>
      </w:pPr>
      <w:r w:rsidRPr="00483F1E">
        <w:rPr>
          <w:rFonts w:ascii="Arial" w:hAnsi="Arial" w:cs="Arial"/>
          <w:b/>
        </w:rPr>
        <w:lastRenderedPageBreak/>
        <w:t>Deli</w:t>
      </w:r>
    </w:p>
    <w:p w:rsidR="008A713F" w:rsidRPr="00483F1E" w:rsidRDefault="008A713F" w:rsidP="0059709D">
      <w:pPr>
        <w:ind w:firstLine="720"/>
        <w:rPr>
          <w:rFonts w:ascii="Arial" w:hAnsi="Arial" w:cs="Arial"/>
          <w:b/>
          <w:sz w:val="32"/>
          <w:szCs w:val="32"/>
        </w:rPr>
      </w:pPr>
    </w:p>
    <w:p w:rsidR="008A713F" w:rsidRPr="00483F1E" w:rsidRDefault="00EE10CE" w:rsidP="0059709D">
      <w:pPr>
        <w:ind w:firstLine="720"/>
        <w:rPr>
          <w:rFonts w:ascii="Arial" w:hAnsi="Arial" w:cs="Arial"/>
          <w:b/>
          <w:sz w:val="32"/>
          <w:szCs w:val="32"/>
        </w:rPr>
      </w:pPr>
      <w:r w:rsidRPr="00483F1E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75648" behindDoc="1" locked="0" layoutInCell="1" allowOverlap="1" wp14:anchorId="443101D3" wp14:editId="271FCDC7">
            <wp:simplePos x="0" y="0"/>
            <wp:positionH relativeFrom="column">
              <wp:posOffset>-1464310</wp:posOffset>
            </wp:positionH>
            <wp:positionV relativeFrom="paragraph">
              <wp:posOffset>338455</wp:posOffset>
            </wp:positionV>
            <wp:extent cx="9201150" cy="74701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_Logo_R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0CE" w:rsidRDefault="00EE10CE" w:rsidP="0059709D">
      <w:pPr>
        <w:ind w:firstLine="720"/>
        <w:rPr>
          <w:rFonts w:ascii="Arial" w:hAnsi="Arial" w:cs="Arial"/>
          <w:b/>
          <w:sz w:val="32"/>
          <w:szCs w:val="32"/>
        </w:rPr>
      </w:pPr>
    </w:p>
    <w:p w:rsidR="00EE10CE" w:rsidRDefault="00EE10CE" w:rsidP="0059709D">
      <w:pPr>
        <w:ind w:firstLine="720"/>
        <w:rPr>
          <w:rFonts w:ascii="Arial" w:hAnsi="Arial" w:cs="Arial"/>
          <w:b/>
          <w:sz w:val="32"/>
          <w:szCs w:val="32"/>
        </w:rPr>
      </w:pPr>
    </w:p>
    <w:p w:rsidR="00EE10CE" w:rsidRDefault="00EE10CE" w:rsidP="0059709D">
      <w:pPr>
        <w:ind w:firstLine="720"/>
        <w:rPr>
          <w:rFonts w:ascii="Arial" w:hAnsi="Arial" w:cs="Arial"/>
          <w:b/>
          <w:sz w:val="32"/>
          <w:szCs w:val="32"/>
        </w:rPr>
      </w:pPr>
    </w:p>
    <w:p w:rsidR="00EE10CE" w:rsidRDefault="00EE10CE" w:rsidP="0059709D">
      <w:pPr>
        <w:ind w:firstLine="720"/>
        <w:rPr>
          <w:rFonts w:ascii="Arial" w:hAnsi="Arial" w:cs="Arial"/>
          <w:b/>
          <w:sz w:val="32"/>
          <w:szCs w:val="32"/>
        </w:rPr>
      </w:pPr>
    </w:p>
    <w:p w:rsidR="00B11EF7" w:rsidRPr="00483F1E" w:rsidRDefault="00B11EF7" w:rsidP="0059709D">
      <w:pPr>
        <w:ind w:firstLine="720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483F1E">
        <w:rPr>
          <w:rFonts w:ascii="Arial" w:hAnsi="Arial" w:cs="Arial"/>
          <w:b/>
          <w:sz w:val="32"/>
          <w:szCs w:val="32"/>
        </w:rPr>
        <w:t>For more information</w:t>
      </w:r>
      <w:r w:rsidRPr="00483F1E">
        <w:rPr>
          <w:rFonts w:ascii="Arial" w:hAnsi="Arial" w:cs="Arial"/>
          <w:sz w:val="32"/>
          <w:szCs w:val="32"/>
        </w:rPr>
        <w:t>:</w:t>
      </w:r>
    </w:p>
    <w:p w:rsidR="00B11EF7" w:rsidRPr="00483F1E" w:rsidRDefault="00AA14D6" w:rsidP="0059709D">
      <w:pPr>
        <w:ind w:firstLine="720"/>
        <w:rPr>
          <w:rFonts w:ascii="Arial" w:hAnsi="Arial" w:cs="Arial"/>
          <w:sz w:val="32"/>
          <w:szCs w:val="32"/>
        </w:rPr>
      </w:pPr>
      <w:r w:rsidRPr="00483F1E">
        <w:rPr>
          <w:rFonts w:ascii="Arial" w:hAnsi="Arial" w:cs="Arial"/>
          <w:sz w:val="32"/>
          <w:szCs w:val="32"/>
        </w:rPr>
        <w:t>Charlie Woolley</w:t>
      </w:r>
    </w:p>
    <w:p w:rsidR="00B11EF7" w:rsidRPr="00483F1E" w:rsidRDefault="008A713F" w:rsidP="0059709D">
      <w:pPr>
        <w:ind w:firstLine="720"/>
        <w:rPr>
          <w:rFonts w:ascii="Arial" w:hAnsi="Arial" w:cs="Arial"/>
          <w:sz w:val="32"/>
          <w:szCs w:val="32"/>
        </w:rPr>
      </w:pPr>
      <w:r w:rsidRPr="00483F1E">
        <w:rPr>
          <w:rFonts w:ascii="Arial" w:hAnsi="Arial" w:cs="Arial"/>
          <w:sz w:val="32"/>
          <w:szCs w:val="32"/>
        </w:rPr>
        <w:t>Charlie.woolley</w:t>
      </w:r>
      <w:r w:rsidR="00B11EF7" w:rsidRPr="00483F1E">
        <w:rPr>
          <w:rFonts w:ascii="Arial" w:hAnsi="Arial" w:cs="Arial"/>
          <w:sz w:val="32"/>
          <w:szCs w:val="32"/>
        </w:rPr>
        <w:t>@srft.nhs.uk</w:t>
      </w:r>
    </w:p>
    <w:p w:rsidR="00B11EF7" w:rsidRPr="00483F1E" w:rsidRDefault="00432B3D" w:rsidP="0059709D">
      <w:pPr>
        <w:ind w:firstLine="720"/>
        <w:rPr>
          <w:rFonts w:ascii="Arial" w:hAnsi="Arial" w:cs="Arial"/>
          <w:sz w:val="32"/>
          <w:szCs w:val="32"/>
        </w:rPr>
      </w:pPr>
      <w:r w:rsidRPr="00483F1E">
        <w:rPr>
          <w:rFonts w:ascii="Arial" w:hAnsi="Arial" w:cs="Arial"/>
          <w:sz w:val="32"/>
          <w:szCs w:val="32"/>
        </w:rPr>
        <w:t xml:space="preserve">Telephone: </w:t>
      </w:r>
      <w:r w:rsidR="00E763F2" w:rsidRPr="00483F1E">
        <w:rPr>
          <w:rFonts w:ascii="Arial" w:hAnsi="Arial" w:cs="Arial"/>
          <w:sz w:val="32"/>
          <w:szCs w:val="32"/>
        </w:rPr>
        <w:t>0161 20</w:t>
      </w:r>
      <w:r w:rsidR="00B11EF7" w:rsidRPr="00483F1E">
        <w:rPr>
          <w:rFonts w:ascii="Arial" w:hAnsi="Arial" w:cs="Arial"/>
          <w:sz w:val="32"/>
          <w:szCs w:val="32"/>
        </w:rPr>
        <w:t>6</w:t>
      </w:r>
      <w:r w:rsidR="00E763F2" w:rsidRPr="00483F1E">
        <w:rPr>
          <w:rFonts w:ascii="Arial" w:hAnsi="Arial" w:cs="Arial"/>
          <w:sz w:val="32"/>
          <w:szCs w:val="32"/>
        </w:rPr>
        <w:t xml:space="preserve"> </w:t>
      </w:r>
      <w:r w:rsidR="008A713F" w:rsidRPr="00483F1E">
        <w:rPr>
          <w:rFonts w:ascii="Arial" w:hAnsi="Arial" w:cs="Arial"/>
          <w:sz w:val="32"/>
          <w:szCs w:val="32"/>
        </w:rPr>
        <w:t>0726</w:t>
      </w:r>
    </w:p>
    <w:p w:rsidR="00E763F2" w:rsidRPr="00483F1E" w:rsidRDefault="00E763F2" w:rsidP="00B11EF7">
      <w:pPr>
        <w:rPr>
          <w:rFonts w:ascii="Arial" w:hAnsi="Arial" w:cs="Arial"/>
        </w:rPr>
      </w:pPr>
    </w:p>
    <w:p w:rsidR="00426681" w:rsidRPr="00483F1E" w:rsidRDefault="00426681" w:rsidP="00B11EF7">
      <w:pPr>
        <w:rPr>
          <w:rFonts w:ascii="Arial" w:hAnsi="Arial" w:cs="Arial"/>
        </w:rPr>
      </w:pPr>
    </w:p>
    <w:p w:rsidR="00B11EF7" w:rsidRPr="00483F1E" w:rsidRDefault="00CF486B" w:rsidP="00B11EF7">
      <w:pPr>
        <w:rPr>
          <w:rFonts w:ascii="Arial" w:hAnsi="Arial" w:cs="Arial"/>
          <w:sz w:val="32"/>
        </w:rPr>
      </w:pPr>
      <w:r w:rsidRPr="00483F1E">
        <w:rPr>
          <w:rFonts w:ascii="Arial" w:hAnsi="Arial" w:cs="Arial"/>
          <w:noProof/>
          <w:sz w:val="20"/>
          <w:lang w:eastAsia="en-GB"/>
        </w:rPr>
        <w:drawing>
          <wp:anchor distT="0" distB="0" distL="114300" distR="114300" simplePos="0" relativeHeight="251677696" behindDoc="1" locked="0" layoutInCell="1" allowOverlap="1" wp14:anchorId="73A09328" wp14:editId="723A6881">
            <wp:simplePos x="0" y="0"/>
            <wp:positionH relativeFrom="column">
              <wp:posOffset>326390</wp:posOffset>
            </wp:positionH>
            <wp:positionV relativeFrom="paragraph">
              <wp:posOffset>385445</wp:posOffset>
            </wp:positionV>
            <wp:extent cx="564515" cy="504825"/>
            <wp:effectExtent l="0" t="0" r="6985" b="9525"/>
            <wp:wrapTight wrapText="bothSides">
              <wp:wrapPolygon edited="0">
                <wp:start x="0" y="0"/>
                <wp:lineTo x="0" y="21192"/>
                <wp:lineTo x="21138" y="21192"/>
                <wp:lineTo x="21138" y="0"/>
                <wp:lineTo x="0" y="0"/>
              </wp:wrapPolygon>
            </wp:wrapTight>
            <wp:docPr id="12" name="Picture 12" descr="https://encrypted-tbn0.gstatic.com/images?q=tbn:ANd9GcRBxyagBkRDVKSuOelc_HXVgndB_4hZUqrU5Q1gzg9LYqGVwsGjn51X5gE:https://help.twitter.com/content/dam/help-twitter/brand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RBxyagBkRDVKSuOelc_HXVgndB_4hZUqrU5Q1gzg9LYqGVwsGjn51X5gE:https://help.twitter.com/content/dam/help-twitter/brand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7" t="21774" r="16935" b="16935"/>
                    <a:stretch/>
                  </pic:blipFill>
                  <pic:spPr bwMode="auto">
                    <a:xfrm>
                      <a:off x="0" y="0"/>
                      <a:ext cx="5645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B73" w:rsidRPr="00483F1E" w:rsidRDefault="0059709D">
      <w:pPr>
        <w:rPr>
          <w:rFonts w:ascii="Arial" w:hAnsi="Arial" w:cs="Arial"/>
          <w:b/>
          <w:sz w:val="32"/>
        </w:rPr>
      </w:pPr>
      <w:r w:rsidRPr="00483F1E">
        <w:rPr>
          <w:rFonts w:ascii="Arial" w:hAnsi="Arial" w:cs="Arial"/>
          <w:b/>
          <w:sz w:val="28"/>
        </w:rPr>
        <w:t xml:space="preserve"> </w:t>
      </w:r>
      <w:r w:rsidR="00B11EF7" w:rsidRPr="00483F1E">
        <w:rPr>
          <w:rFonts w:ascii="Arial" w:hAnsi="Arial" w:cs="Arial"/>
          <w:b/>
          <w:sz w:val="32"/>
        </w:rPr>
        <w:t>@theQcommunity</w:t>
      </w:r>
    </w:p>
    <w:p w:rsidR="00426681" w:rsidRPr="00483F1E" w:rsidRDefault="0059709D" w:rsidP="00EE10CE">
      <w:pPr>
        <w:rPr>
          <w:rFonts w:ascii="Arial" w:hAnsi="Arial" w:cs="Arial"/>
          <w:b/>
        </w:rPr>
      </w:pPr>
      <w:r w:rsidRPr="00483F1E">
        <w:rPr>
          <w:rFonts w:ascii="Arial" w:hAnsi="Arial" w:cs="Arial"/>
          <w:b/>
          <w:sz w:val="32"/>
        </w:rPr>
        <w:t xml:space="preserve"> </w:t>
      </w:r>
      <w:r w:rsidR="00B11EF7" w:rsidRPr="00483F1E">
        <w:rPr>
          <w:rFonts w:ascii="Arial" w:hAnsi="Arial" w:cs="Arial"/>
          <w:b/>
          <w:sz w:val="32"/>
        </w:rPr>
        <w:t>#</w:t>
      </w:r>
      <w:proofErr w:type="spellStart"/>
      <w:r w:rsidR="00B11EF7" w:rsidRPr="00483F1E">
        <w:rPr>
          <w:rFonts w:ascii="Arial" w:hAnsi="Arial" w:cs="Arial"/>
          <w:b/>
          <w:sz w:val="32"/>
        </w:rPr>
        <w:t>Qcommunity</w:t>
      </w:r>
      <w:proofErr w:type="spellEnd"/>
    </w:p>
    <w:sectPr w:rsidR="00426681" w:rsidRPr="00483F1E" w:rsidSect="005D3AE8">
      <w:pgSz w:w="11906" w:h="16838"/>
      <w:pgMar w:top="851" w:right="851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22A" w:rsidRDefault="0055622A" w:rsidP="0055622A">
      <w:pPr>
        <w:spacing w:after="0" w:line="240" w:lineRule="auto"/>
      </w:pPr>
      <w:r>
        <w:separator/>
      </w:r>
    </w:p>
  </w:endnote>
  <w:endnote w:type="continuationSeparator" w:id="0">
    <w:p w:rsidR="0055622A" w:rsidRDefault="0055622A" w:rsidP="00556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22A" w:rsidRDefault="0055622A" w:rsidP="0055622A">
      <w:pPr>
        <w:spacing w:after="0" w:line="240" w:lineRule="auto"/>
      </w:pPr>
      <w:r>
        <w:separator/>
      </w:r>
    </w:p>
  </w:footnote>
  <w:footnote w:type="continuationSeparator" w:id="0">
    <w:p w:rsidR="0055622A" w:rsidRDefault="0055622A" w:rsidP="00556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6284B"/>
    <w:multiLevelType w:val="hybridMultilevel"/>
    <w:tmpl w:val="2418F5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06205"/>
    <w:multiLevelType w:val="hybridMultilevel"/>
    <w:tmpl w:val="552E1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C0B0B"/>
    <w:multiLevelType w:val="hybridMultilevel"/>
    <w:tmpl w:val="A7F0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2685B"/>
    <w:multiLevelType w:val="hybridMultilevel"/>
    <w:tmpl w:val="4DFC1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295436"/>
    <w:multiLevelType w:val="hybridMultilevel"/>
    <w:tmpl w:val="3DB22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6B"/>
    <w:rsid w:val="00001642"/>
    <w:rsid w:val="00041542"/>
    <w:rsid w:val="00090B3C"/>
    <w:rsid w:val="0011087A"/>
    <w:rsid w:val="00184D78"/>
    <w:rsid w:val="001B6077"/>
    <w:rsid w:val="00285363"/>
    <w:rsid w:val="002F565F"/>
    <w:rsid w:val="00325E7C"/>
    <w:rsid w:val="0035509A"/>
    <w:rsid w:val="00394CCE"/>
    <w:rsid w:val="003C23C8"/>
    <w:rsid w:val="003C5DBF"/>
    <w:rsid w:val="00426681"/>
    <w:rsid w:val="004315DA"/>
    <w:rsid w:val="00432B3D"/>
    <w:rsid w:val="00457692"/>
    <w:rsid w:val="00483F1E"/>
    <w:rsid w:val="0055622A"/>
    <w:rsid w:val="0059709D"/>
    <w:rsid w:val="005D3AE8"/>
    <w:rsid w:val="005E4BC4"/>
    <w:rsid w:val="005E57C1"/>
    <w:rsid w:val="005F019A"/>
    <w:rsid w:val="006F4DA9"/>
    <w:rsid w:val="007058E7"/>
    <w:rsid w:val="00716F52"/>
    <w:rsid w:val="00795248"/>
    <w:rsid w:val="00795FE3"/>
    <w:rsid w:val="007B3F90"/>
    <w:rsid w:val="008A713F"/>
    <w:rsid w:val="00915B0A"/>
    <w:rsid w:val="00927DA5"/>
    <w:rsid w:val="00975E75"/>
    <w:rsid w:val="009B4945"/>
    <w:rsid w:val="009C32A3"/>
    <w:rsid w:val="00A04F53"/>
    <w:rsid w:val="00A272F6"/>
    <w:rsid w:val="00A34AE9"/>
    <w:rsid w:val="00A61AD8"/>
    <w:rsid w:val="00AA14D6"/>
    <w:rsid w:val="00AA3CDB"/>
    <w:rsid w:val="00B11EF7"/>
    <w:rsid w:val="00B73DA9"/>
    <w:rsid w:val="00BA7627"/>
    <w:rsid w:val="00BE6882"/>
    <w:rsid w:val="00C3087E"/>
    <w:rsid w:val="00CF0116"/>
    <w:rsid w:val="00CF486B"/>
    <w:rsid w:val="00E07EFC"/>
    <w:rsid w:val="00E652CD"/>
    <w:rsid w:val="00E763F2"/>
    <w:rsid w:val="00E84E6B"/>
    <w:rsid w:val="00ED2E9B"/>
    <w:rsid w:val="00EE10CE"/>
    <w:rsid w:val="00F1213A"/>
    <w:rsid w:val="00F15FB6"/>
    <w:rsid w:val="00FA11F1"/>
    <w:rsid w:val="00FC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B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BC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2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2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2C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D3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6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2A"/>
  </w:style>
  <w:style w:type="paragraph" w:styleId="Footer">
    <w:name w:val="footer"/>
    <w:basedOn w:val="Normal"/>
    <w:link w:val="FooterChar"/>
    <w:uiPriority w:val="99"/>
    <w:unhideWhenUsed/>
    <w:rsid w:val="00556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B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E4B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BC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2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2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2C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D3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6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2A"/>
  </w:style>
  <w:style w:type="paragraph" w:styleId="Footer">
    <w:name w:val="footer"/>
    <w:basedOn w:val="Normal"/>
    <w:link w:val="FooterChar"/>
    <w:uiPriority w:val="99"/>
    <w:unhideWhenUsed/>
    <w:rsid w:val="00556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2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3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ealth.org.uk/publication/habits-improve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health.org.uk/sites/health/files/UsingCommunicationsApproaches_revised%20page.pdf" TargetMode="Externa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health.org.uk/publication/habits-improv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03EE1-349D-4569-8AA3-EC91B3EB7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Salford Royal NHS Foundation Trust</Company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Woolley Charlie</dc:creator>
  <cp:lastModifiedBy>Charlie Woolley </cp:lastModifiedBy>
  <cp:revision>11</cp:revision>
  <cp:lastPrinted>2018-01-19T12:42:00Z</cp:lastPrinted>
  <dcterms:created xsi:type="dcterms:W3CDTF">2018-01-22T14:26:00Z</dcterms:created>
  <dcterms:modified xsi:type="dcterms:W3CDTF">2018-02-08T09:35:00Z</dcterms:modified>
</cp:coreProperties>
</file>