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2AFC1015" w:rsidR="0082470D" w:rsidRDefault="00112F35">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7A6577F3" wp14:editId="2406D7B5">
                <wp:simplePos x="0" y="0"/>
                <wp:positionH relativeFrom="column">
                  <wp:posOffset>3305175</wp:posOffset>
                </wp:positionH>
                <wp:positionV relativeFrom="paragraph">
                  <wp:posOffset>2540</wp:posOffset>
                </wp:positionV>
                <wp:extent cx="3657600" cy="1120140"/>
                <wp:effectExtent l="0" t="2540" r="0" b="1270"/>
                <wp:wrapTight wrapText="bothSides">
                  <wp:wrapPolygon edited="0">
                    <wp:start x="0" y="0"/>
                    <wp:lineTo x="21600" y="0"/>
                    <wp:lineTo x="21600" y="21600"/>
                    <wp:lineTo x="0" y="21600"/>
                    <wp:lineTo x="0" y="0"/>
                  </wp:wrapPolygon>
                </wp:wrapTight>
                <wp:docPr id="9316364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8783080"/>
                              <w:placeholder>
                                <w:docPart w:val="FCD3093D674C47FCBC67D8374D0EFF4C"/>
                              </w:placeholder>
                            </w:sdtPr>
                            <w:sdtContent>
                              <w:p w14:paraId="5E88EF6B" w14:textId="6788CAED" w:rsidR="00CA5D56" w:rsidRPr="007F092E" w:rsidRDefault="007F092E" w:rsidP="00CA5D56">
                                <w:pPr>
                                  <w:pStyle w:val="NewsletterHeading"/>
                                  <w:rPr>
                                    <w:b w:val="0"/>
                                    <w:sz w:val="48"/>
                                    <w:szCs w:val="48"/>
                                  </w:rPr>
                                </w:pPr>
                                <w:r w:rsidRPr="007F092E">
                                  <w:rPr>
                                    <w:sz w:val="48"/>
                                    <w:szCs w:val="48"/>
                                  </w:rPr>
                                  <w:t>Introduction to Improving Joy in Work</w:t>
                                </w:r>
                                <w:r w:rsidR="002570C6" w:rsidRPr="007F092E">
                                  <w:rPr>
                                    <w:sz w:val="48"/>
                                    <w:szCs w:val="48"/>
                                  </w:rPr>
                                  <w:t>.</w:t>
                                </w:r>
                              </w:p>
                              <w:p w14:paraId="08731CD6" w14:textId="28D43FE2" w:rsidR="007D1701" w:rsidRPr="00A14C79" w:rsidRDefault="00000000" w:rsidP="001149B1">
                                <w:pPr>
                                  <w:pStyle w:val="NewsletterHeading"/>
                                </w:pP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77F3" id="_x0000_t202" coordsize="21600,21600" o:spt="202" path="m,l,21600r21600,l21600,xe">
                <v:stroke joinstyle="miter"/>
                <v:path gradientshapeok="t" o:connecttype="rect"/>
              </v:shapetype>
              <v:shape id="Text Box 14" o:spid="_x0000_s1026" type="#_x0000_t202" style="position:absolute;margin-left:260.25pt;margin-top:.2pt;width:4in;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JN2wEAAKIDAAAOAAAAZHJzL2Uyb0RvYy54bWysU9tu1DAQfUfiHyy/s0lKWSDabFVaFSGV&#10;i1T4AMexk4jEY2a8myxfz9jZbhd4Q7xYnhnnzDlnJpureRzE3iD14CpZrHIpjNPQ9K6t5Levdy/e&#10;SEFBuUYN4EwlD4bk1fb5s83kS3MBHQyNQcEgjsrJV7ILwZdZRrozo6IVeOO4aAFHFTjENmtQTYw+&#10;DtlFnq+zCbDxCNoQcfZ2KcptwrfW6PDZWjJBDJVkbiGdmM46ntl2o8oWle96faSh/oHFqHrHTU9Q&#10;tyooscP+L6ix1wgENqw0jBlY22uTNLCaIv9DzUOnvEla2BzyJ5vo/8HqT/sH/wVFmN/BzANMIsjf&#10;g/5OwsFNp1xrrhFh6oxquHERLcsmT+Xx02g1lRRB6ukjNDxktQuQgGaLY3SFdQpG5wEcTqabOQjN&#10;yZfrV6/XOZc014qCbbhMY8lU+fi5RwrvDYwiXiqJPNUEr/b3FCIdVT4+id0c3PXDkCY7uN8S/DBm&#10;Ev3IeOEe5nrm11FGDc2BhSAsi8KLzZcO8KcUEy9JJenHTqGRYvjg2Iy3xSWTFeE8wPOgPg+U0wxV&#10;ySDFcr0JyybuPPZtx50W+x1cs4G2T9KeWB158yIkxceljZt2HqdXT7/W9hcAAAD//wMAUEsDBBQA&#10;BgAIAAAAIQDkWj2I3AAAAAkBAAAPAAAAZHJzL2Rvd25yZXYueG1sTI/NTsMwEITvSLyDtUjcqE1F&#10;fkjjVKiIB6BU4urE2ySqvY5i54c+Pe4Jbjua0ew35X61hs04+t6RhOeNAIbUON1TK+H09fGUA/NB&#10;kVbGEUr4QQ/76v6uVIV2C33ifAwtiyXkCyWhC2EoOPdNh1b5jRuQond2o1UhyrHlelRLLLeGb4VI&#10;uVU9xQ+dGvDQYXM5TlZCc53e80Nfz8s1+87qtTPJmYyUjw/r2w5YwDX8heGGH9Ghiky1m0h7ZiQk&#10;W5HEqIQXYDdbvKZR1/HK0hx4VfL/C6pfAAAA//8DAFBLAQItABQABgAIAAAAIQC2gziS/gAAAOEB&#10;AAATAAAAAAAAAAAAAAAAAAAAAABbQ29udGVudF9UeXBlc10ueG1sUEsBAi0AFAAGAAgAAAAhADj9&#10;If/WAAAAlAEAAAsAAAAAAAAAAAAAAAAALwEAAF9yZWxzLy5yZWxzUEsBAi0AFAAGAAgAAAAhAKLD&#10;0k3bAQAAogMAAA4AAAAAAAAAAAAAAAAALgIAAGRycy9lMm9Eb2MueG1sUEsBAi0AFAAGAAgAAAAh&#10;AORaPYjcAAAACQEAAA8AAAAAAAAAAAAAAAAANQQAAGRycy9kb3ducmV2LnhtbFBLBQYAAAAABAAE&#10;APMAAAA+BQAAAAA=&#10;" filled="f" stroked="f">
                <v:textbox inset=",7.2pt,,7.2pt">
                  <w:txbxContent>
                    <w:sdt>
                      <w:sdtPr>
                        <w:id w:val="228783080"/>
                        <w:placeholder>
                          <w:docPart w:val="FCD3093D674C47FCBC67D8374D0EFF4C"/>
                        </w:placeholder>
                      </w:sdtPr>
                      <w:sdtContent>
                        <w:p w14:paraId="5E88EF6B" w14:textId="6788CAED" w:rsidR="00CA5D56" w:rsidRPr="007F092E" w:rsidRDefault="007F092E" w:rsidP="00CA5D56">
                          <w:pPr>
                            <w:pStyle w:val="NewsletterHeading"/>
                            <w:rPr>
                              <w:b w:val="0"/>
                              <w:sz w:val="48"/>
                              <w:szCs w:val="48"/>
                            </w:rPr>
                          </w:pPr>
                          <w:r w:rsidRPr="007F092E">
                            <w:rPr>
                              <w:sz w:val="48"/>
                              <w:szCs w:val="48"/>
                            </w:rPr>
                            <w:t>Introduction to Improving Joy in Work</w:t>
                          </w:r>
                          <w:r w:rsidR="002570C6" w:rsidRPr="007F092E">
                            <w:rPr>
                              <w:sz w:val="48"/>
                              <w:szCs w:val="48"/>
                            </w:rPr>
                            <w:t>.</w:t>
                          </w:r>
                        </w:p>
                        <w:p w14:paraId="08731CD6" w14:textId="28D43FE2" w:rsidR="007D1701" w:rsidRPr="00A14C79" w:rsidRDefault="00000000" w:rsidP="001149B1">
                          <w:pPr>
                            <w:pStyle w:val="NewsletterHeading"/>
                          </w:pPr>
                        </w:p>
                      </w:sdtContent>
                    </w:sdt>
                  </w:txbxContent>
                </v:textbox>
                <w10:wrap type="tight"/>
              </v:shape>
            </w:pict>
          </mc:Fallback>
        </mc:AlternateContent>
      </w: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21B7A6AE" wp14:editId="3918AF7A">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3151307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FCD3093D674C47FCBC67D8374D0EFF4C"/>
                              </w:placeholder>
                            </w:sdtPr>
                            <w:sdtEndPr>
                              <w:rPr>
                                <w:rFonts w:ascii="Arial" w:hAnsi="Arial" w:cs="Arial"/>
                                <w:b/>
                                <w:bCs/>
                                <w:color w:val="FFFFFF" w:themeColor="background1"/>
                                <w:sz w:val="32"/>
                                <w:szCs w:val="32"/>
                              </w:rPr>
                            </w:sdtEndPr>
                            <w:sdtContent>
                              <w:p w14:paraId="23642ED8" w14:textId="24F033A0" w:rsidR="0000112E" w:rsidRPr="007F092E" w:rsidRDefault="007F092E" w:rsidP="00821526">
                                <w:pPr>
                                  <w:pStyle w:val="NewsletterSubhead"/>
                                  <w:rPr>
                                    <w:rFonts w:ascii="Arial" w:hAnsi="Arial" w:cs="Arial"/>
                                    <w:b/>
                                    <w:bCs/>
                                    <w:sz w:val="32"/>
                                    <w:szCs w:val="32"/>
                                  </w:rPr>
                                </w:pPr>
                                <w:r w:rsidRPr="007F092E">
                                  <w:rPr>
                                    <w:rFonts w:ascii="Arial" w:hAnsi="Arial" w:cs="Arial"/>
                                    <w:b/>
                                    <w:bCs/>
                                    <w:sz w:val="32"/>
                                    <w:szCs w:val="32"/>
                                  </w:rPr>
                                  <w:t xml:space="preserve">Oct </w:t>
                                </w:r>
                                <w:r w:rsidR="00FA4FA3" w:rsidRPr="007F092E">
                                  <w:rPr>
                                    <w:rFonts w:ascii="Arial" w:hAnsi="Arial" w:cs="Arial"/>
                                    <w:b/>
                                    <w:bCs/>
                                    <w:sz w:val="32"/>
                                    <w:szCs w:val="32"/>
                                  </w:rPr>
                                  <w:t>2023</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A6AE" id="Text Box 15" o:spid="_x0000_s1027"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1B3QEAAKgDAAAOAAAAZHJzL2Uyb0RvYy54bWysU9tu2zAMfR+wfxD0vtjp0nQz4hRdiw4D&#10;ugvQ7QNkWY6F2aJGKrGzrx8lu2m2vQ17EURSPjznkN5cj30nDgbJgivlcpFLYZyG2rpdKb99vX/1&#10;RgoKytWqA2dKeTQkr7cvX2wGX5gLaKGrDQoGcVQMvpRtCL7IMtKt6RUtwBvHxQawV4FD3GU1qoHR&#10;+y67yPN1NgDWHkEbIs7eTUW5TfhNY3T43DRkguhKydxCOjGdVTyz7UYVO1S+tXqmof6BRa+s46Yn&#10;qDsVlNij/QuqtxqBoAkLDX0GTWO1SRpYzTL/Q81jq7xJWtgc8ieb6P/B6k+HR/8FRRjfwcgDTCLI&#10;P4D+TsLBbavcztwgwtAaVXPjZbQsGzwV86fRaiooglTDR6h5yGofIAGNDfbRFdYpGJ0HcDyZbsYg&#10;NCdfry+v1jmXNNdWl1c81dRCFU9fe6Tw3kAv4qWUyENN6OrwQCGyUcXTk9jMwb3tujTYzv2W4Icx&#10;k9hHwhP1MFajsPUsLYqpoD6yHIRpXXi9+dIC/pRi4FUpJf3YKzRSdB8cW/J2uVrF3ToP8DyozgPl&#10;NEOVMkgxXW/DtI97j3bXcqdpCA5u2MbGJoXPrGb6vA5J+Ly6cd/O4/Tq+Qfb/gIAAP//AwBQSwME&#10;FAAGAAgAAAAhACw+pCbdAAAADAEAAA8AAABkcnMvZG93bnJldi54bWxMj81OwzAQhO9IvIO1SNyo&#10;k9CQKMSpUBEPQEHi6sRuHGGvo9j5oU/P9gS3Wc2n2Zn6sDnLFj2FwaOAdJcA09h5NWAv4PPj7aEE&#10;FqJEJa1HLeBHBzg0tze1rJRf8V0vp9gzCsFQSQEmxrHiPHRGOxl2ftRI3tlPTkY6p56rSa4U7izP&#10;kuSJOzkgfTBy1Eeju+/T7AR0l/m1PA7tsl6Kr6LdjM3PaIW4v9tenoFFvcU/GK71qTo01Kn1M6rA&#10;rIB8X6aEkvGYk7gSabYn1QrIkiIF3tT8/4jmFwAA//8DAFBLAQItABQABgAIAAAAIQC2gziS/gAA&#10;AOEBAAATAAAAAAAAAAAAAAAAAAAAAABbQ29udGVudF9UeXBlc10ueG1sUEsBAi0AFAAGAAgAAAAh&#10;ADj9If/WAAAAlAEAAAsAAAAAAAAAAAAAAAAALwEAAF9yZWxzLy5yZWxzUEsBAi0AFAAGAAgAAAAh&#10;AIEZvUHdAQAAqAMAAA4AAAAAAAAAAAAAAAAALgIAAGRycy9lMm9Eb2MueG1sUEsBAi0AFAAGAAgA&#10;AAAhACw+pCbdAAAADAEAAA8AAAAAAAAAAAAAAAAANwQAAGRycy9kb3ducmV2LnhtbFBLBQYAAAAA&#10;BAAEAPMAAABBBQAAAAA=&#10;" filled="f" stroked="f">
                <v:textbox inset=",7.2pt,,7.2pt">
                  <w:txbxContent>
                    <w:sdt>
                      <w:sdtPr>
                        <w:rPr>
                          <w:color w:val="auto"/>
                          <w:sz w:val="24"/>
                        </w:rPr>
                        <w:id w:val="228783089"/>
                        <w:placeholder>
                          <w:docPart w:val="FCD3093D674C47FCBC67D8374D0EFF4C"/>
                        </w:placeholder>
                      </w:sdtPr>
                      <w:sdtEndPr>
                        <w:rPr>
                          <w:rFonts w:ascii="Arial" w:hAnsi="Arial" w:cs="Arial"/>
                          <w:b/>
                          <w:bCs/>
                          <w:color w:val="FFFFFF" w:themeColor="background1"/>
                          <w:sz w:val="32"/>
                          <w:szCs w:val="32"/>
                        </w:rPr>
                      </w:sdtEndPr>
                      <w:sdtContent>
                        <w:p w14:paraId="23642ED8" w14:textId="24F033A0" w:rsidR="0000112E" w:rsidRPr="007F092E" w:rsidRDefault="007F092E" w:rsidP="00821526">
                          <w:pPr>
                            <w:pStyle w:val="NewsletterSubhead"/>
                            <w:rPr>
                              <w:rFonts w:ascii="Arial" w:hAnsi="Arial" w:cs="Arial"/>
                              <w:b/>
                              <w:bCs/>
                              <w:sz w:val="32"/>
                              <w:szCs w:val="32"/>
                            </w:rPr>
                          </w:pPr>
                          <w:r w:rsidRPr="007F092E">
                            <w:rPr>
                              <w:rFonts w:ascii="Arial" w:hAnsi="Arial" w:cs="Arial"/>
                              <w:b/>
                              <w:bCs/>
                              <w:sz w:val="32"/>
                              <w:szCs w:val="32"/>
                            </w:rPr>
                            <w:t xml:space="preserve">Oct </w:t>
                          </w:r>
                          <w:r w:rsidR="00FA4FA3" w:rsidRPr="007F092E">
                            <w:rPr>
                              <w:rFonts w:ascii="Arial" w:hAnsi="Arial" w:cs="Arial"/>
                              <w:b/>
                              <w:bCs/>
                              <w:sz w:val="32"/>
                              <w:szCs w:val="32"/>
                            </w:rPr>
                            <w:t>2023</w:t>
                          </w:r>
                        </w:p>
                      </w:sdtContent>
                    </w:sdt>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14:anchorId="1D822F5D" wp14:editId="19030B8B">
                <wp:simplePos x="0" y="0"/>
                <wp:positionH relativeFrom="page">
                  <wp:posOffset>-177165</wp:posOffset>
                </wp:positionH>
                <wp:positionV relativeFrom="page">
                  <wp:posOffset>-111760</wp:posOffset>
                </wp:positionV>
                <wp:extent cx="8001000" cy="2847340"/>
                <wp:effectExtent l="3810" t="2540" r="0" b="0"/>
                <wp:wrapNone/>
                <wp:docPr id="1464207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E079153" w14:textId="784FC007" w:rsidR="0000112E" w:rsidRDefault="00FA4FA3" w:rsidP="007F092E">
                            <w:pPr>
                              <w:pStyle w:val="Heading2"/>
                              <w:shd w:val="clear" w:color="auto" w:fill="E36C0A" w:themeFill="accent6" w:themeFillShade="BF"/>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2F5D" id="Rectangle 6" o:spid="_x0000_s1028"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8CQIAABAEAAAOAAAAZHJzL2Uyb0RvYy54bWysU8GO0zAQvSPxD5bvNGnpQomarlZdLUJa&#10;WKSFD5g6TmPheMzYbVq+nrHTdiu4IS6WZ2y/efPmeXl76K3YawoGXS2nk1IK7RQ2xm1r+f3bw5uF&#10;FCGCa8Ci07U86iBvV69fLQdf6Rl2aBtNgkFcqAZfyy5GXxVFUJ3uIUzQa8eHLVIPkUPaFg3BwOi9&#10;LWZl+a4YkBpPqHQInL0fD+Uq47etVvGpbYOOwtaSucW8Ul43aS1WS6i2BL4z6kQD/oFFD8Zx0QvU&#10;PUQQOzJ/QfVGEQZs40RhX2DbGqVzD9zNtPyjm+cOvM69sDjBX2QK/w9Wfdk/+6+UqAf/iOpHEA7X&#10;HbitviPCodPQcLlpEqoYfKguD1IQ+KnYDJ+x4dHCLmLW4NBSnwC5O3HIUh8vUutDFIqTi5LbLXki&#10;is9mi/n7t/M8jAKq83NPIX7U2Iu0qSXxLDM87B9DTHSgOl/J9NGa5sFYm4PkH722JPbAkweltIs3&#10;+bnd9cx3zN8whZMHOM1OGdNnJtmFCSUXC9cFrEtlHKaCI5cxo7PnTgTPEiU3hioeNgdhGm43iZky&#10;G2yOLCDhaEv+RrzpkH5JMbAlaxl+7oC0FPaT4yF8mM5ZJBGvA7oONtcBOMVQtYxSjNt1HH2/82S2&#10;HVeaZj0c3vHgWpMlfWF1GjfbLjd/+iLJ19dxvvXykVe/AQAA//8DAFBLAwQUAAYACAAAACEABVm9&#10;EuMAAAAMAQAADwAAAGRycy9kb3ducmV2LnhtbEyPTUvDQBCG74L/YRnBi7SbD2lrzKaIUEQFwSr0&#10;us2O2dTsbMxu2/TfOz3pbYZ5eOd5y+XoOnHAIbSeFKTTBARS7U1LjYLPj9VkASJETUZ3nlDBCQMs&#10;q8uLUhfGH+kdD+vYCA6hUGgFNsa+kDLUFp0OU98j8e3LD05HXodGmkEfOdx1MkuSmXS6Jf5gdY+P&#10;Fuvv9d4peGte3Oln519XeWpvNmO+cbvnJ6Wur8aHexARx/gHw1mf1aFip63fkwmiUzDJ5neM8pDO&#10;ZyDORJZnKYitgts8WYCsSvm/RPULAAD//wMAUEsBAi0AFAAGAAgAAAAhALaDOJL+AAAA4QEAABMA&#10;AAAAAAAAAAAAAAAAAAAAAFtDb250ZW50X1R5cGVzXS54bWxQSwECLQAUAAYACAAAACEAOP0h/9YA&#10;AACUAQAACwAAAAAAAAAAAAAAAAAvAQAAX3JlbHMvLnJlbHNQSwECLQAUAAYACAAAACEA1zRfvAkC&#10;AAAQBAAADgAAAAAAAAAAAAAAAAAuAgAAZHJzL2Uyb0RvYy54bWxQSwECLQAUAAYACAAAACEABVm9&#10;EuMAAAAMAQAADwAAAAAAAAAAAAAAAABjBAAAZHJzL2Rvd25yZXYueG1sUEsFBgAAAAAEAAQA8wAA&#10;AHMFAAAAAA==&#10;" fillcolor="#205867 [1608]" stroked="f" strokecolor="#4a7ebb" strokeweight="1.5pt">
                <v:shadow opacity="22938f" offset="0"/>
                <v:textbox inset=",7.2pt,,7.2pt">
                  <w:txbxContent>
                    <w:p w14:paraId="3E079153" w14:textId="784FC007" w:rsidR="0000112E" w:rsidRDefault="00FA4FA3" w:rsidP="007F092E">
                      <w:pPr>
                        <w:pStyle w:val="Heading2"/>
                        <w:shd w:val="clear" w:color="auto" w:fill="E36C0A" w:themeFill="accent6" w:themeFillShade="BF"/>
                      </w:pPr>
                      <w:r>
                        <w:rPr>
                          <w:noProof/>
                        </w:rPr>
                        <w:t xml:space="preserve">               </w:t>
                      </w:r>
                      <w:r w:rsidR="00CA5D56">
                        <w:rPr>
                          <w:rFonts w:ascii="Lucida Grande" w:hAnsi="Lucida Grande"/>
                          <w:noProof/>
                          <w:color w:val="000000"/>
                          <w:sz w:val="22"/>
                        </w:rPr>
                        <w:drawing>
                          <wp:inline distT="0" distB="0" distL="0" distR="0" wp14:anchorId="2686D0CB" wp14:editId="1D04C627">
                            <wp:extent cx="2676525" cy="25717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76663" cy="2571883"/>
                                    </a:xfrm>
                                    <a:prstGeom prst="rect">
                                      <a:avLst/>
                                    </a:prstGeom>
                                  </pic:spPr>
                                </pic:pic>
                              </a:graphicData>
                            </a:graphic>
                          </wp:inline>
                        </w:drawing>
                      </w:r>
                    </w:p>
                  </w:txbxContent>
                </v:textbox>
                <w10:wrap anchorx="page" anchory="page"/>
              </v:rect>
            </w:pict>
          </mc:Fallback>
        </mc:AlternateConten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736CE35F" w14:textId="7318817D" w:rsidR="00FA4FA3" w:rsidRDefault="003C0AE0" w:rsidP="003C0AE0">
      <w:pPr>
        <w:pStyle w:val="NewsletterBody"/>
        <w:jc w:val="left"/>
        <w:rPr>
          <w:rStyle w:val="Hyperlink"/>
          <w:rFonts w:asciiTheme="majorHAnsi" w:hAnsiTheme="majorHAnsi" w:cstheme="majorHAnsi"/>
          <w:color w:val="auto"/>
          <w:szCs w:val="22"/>
          <w:u w:val="none"/>
        </w:rPr>
      </w:pPr>
      <w:r>
        <w:rPr>
          <w:rFonts w:asciiTheme="majorHAnsi" w:hAnsiTheme="majorHAnsi" w:cstheme="majorHAnsi"/>
          <w:szCs w:val="22"/>
        </w:rPr>
        <w:t>Each session of t</w:t>
      </w:r>
      <w:r w:rsidR="00C272CD">
        <w:rPr>
          <w:rFonts w:asciiTheme="majorHAnsi" w:hAnsiTheme="majorHAnsi" w:cstheme="majorHAnsi"/>
          <w:szCs w:val="22"/>
        </w:rPr>
        <w:t xml:space="preserve">he </w:t>
      </w:r>
      <w:hyperlink r:id="rId10" w:history="1">
        <w:r w:rsidR="002304C6" w:rsidRPr="002304C6">
          <w:rPr>
            <w:rStyle w:val="Hyperlink"/>
            <w:rFonts w:asciiTheme="majorHAnsi" w:hAnsiTheme="majorHAnsi" w:cstheme="majorHAnsi"/>
            <w:szCs w:val="22"/>
          </w:rPr>
          <w:t>Staff wellbeing SIG</w:t>
        </w:r>
      </w:hyperlink>
      <w:r w:rsidR="00742AA0">
        <w:rPr>
          <w:rStyle w:val="Hyperlink"/>
          <w:rFonts w:asciiTheme="majorHAnsi" w:hAnsiTheme="majorHAnsi" w:cstheme="majorHAnsi"/>
          <w:szCs w:val="22"/>
        </w:rPr>
        <w:t xml:space="preserve"> </w:t>
      </w:r>
      <w:r>
        <w:rPr>
          <w:rStyle w:val="Hyperlink"/>
          <w:rFonts w:asciiTheme="majorHAnsi" w:hAnsiTheme="majorHAnsi" w:cstheme="majorHAnsi"/>
          <w:color w:val="auto"/>
          <w:szCs w:val="22"/>
          <w:u w:val="none"/>
        </w:rPr>
        <w:t>seeks to build on previous conversations. To catch up on these, please visit the document section in the link above where previous flash reports are shared.</w:t>
      </w:r>
    </w:p>
    <w:p w14:paraId="7960E2A1" w14:textId="2D626EC0" w:rsidR="007F092E" w:rsidRDefault="007F092E" w:rsidP="003C0AE0">
      <w:pPr>
        <w:pStyle w:val="NewsletterBody"/>
        <w:jc w:val="left"/>
        <w:rPr>
          <w:rStyle w:val="Hyperlink"/>
          <w:rFonts w:asciiTheme="majorHAnsi" w:hAnsiTheme="majorHAnsi" w:cstheme="majorHAnsi"/>
          <w:color w:val="auto"/>
          <w:szCs w:val="22"/>
          <w:u w:val="none"/>
        </w:rPr>
      </w:pPr>
      <w:r>
        <w:rPr>
          <w:rStyle w:val="Hyperlink"/>
          <w:rFonts w:asciiTheme="majorHAnsi" w:hAnsiTheme="majorHAnsi" w:cstheme="majorHAnsi"/>
          <w:color w:val="auto"/>
          <w:szCs w:val="22"/>
          <w:u w:val="none"/>
        </w:rPr>
        <w:t xml:space="preserve">We were delighted to invite Julia Wood, the convenor of the Improving Joy in Work SIG, to share more about the ideas behind joy in work and how to get involved with that special interest group and its community of practice. This is the link to the Joy in Work SIG </w:t>
      </w:r>
      <w:hyperlink r:id="rId11" w:history="1">
        <w:r w:rsidRPr="007F092E">
          <w:rPr>
            <w:rStyle w:val="Hyperlink"/>
            <w:rFonts w:asciiTheme="majorHAnsi" w:hAnsiTheme="majorHAnsi" w:cstheme="majorHAnsi"/>
            <w:szCs w:val="22"/>
          </w:rPr>
          <w:t>Link</w:t>
        </w:r>
      </w:hyperlink>
      <w:r>
        <w:rPr>
          <w:rStyle w:val="Hyperlink"/>
          <w:rFonts w:asciiTheme="majorHAnsi" w:hAnsiTheme="majorHAnsi" w:cstheme="majorHAnsi"/>
          <w:color w:val="auto"/>
          <w:szCs w:val="22"/>
          <w:u w:val="none"/>
        </w:rPr>
        <w:t xml:space="preserve"> Julia shared that the term ‘joy in work’ may not sit with everyone, so please feel free to reflect on what you may prefer to call those moments we can have in the workplace which can help ease tension and promote Joy. Those attending were invited to share what brought them Joy in work. The answers offered were as follows:</w:t>
      </w:r>
    </w:p>
    <w:p w14:paraId="4447988F" w14:textId="0C31C1BB" w:rsidR="007F092E" w:rsidRDefault="007F092E" w:rsidP="007F092E">
      <w:pPr>
        <w:rPr>
          <w:rFonts w:ascii="Arial" w:hAnsi="Arial" w:cs="Arial"/>
          <w:b/>
          <w:bCs/>
        </w:rPr>
      </w:pPr>
      <w:r w:rsidRPr="00335B11">
        <w:rPr>
          <w:rFonts w:ascii="Arial" w:hAnsi="Arial" w:cs="Arial"/>
          <w:b/>
          <w:bCs/>
        </w:rPr>
        <w:t>What brings</w:t>
      </w:r>
      <w:r>
        <w:rPr>
          <w:rFonts w:ascii="Arial" w:hAnsi="Arial" w:cs="Arial"/>
          <w:b/>
          <w:bCs/>
        </w:rPr>
        <w:t xml:space="preserve"> you</w:t>
      </w:r>
      <w:r w:rsidRPr="00335B11">
        <w:rPr>
          <w:rFonts w:ascii="Arial" w:hAnsi="Arial" w:cs="Arial"/>
          <w:b/>
          <w:bCs/>
        </w:rPr>
        <w:t xml:space="preserve"> joy in work?</w:t>
      </w:r>
    </w:p>
    <w:p w14:paraId="028EFF3E" w14:textId="77777777" w:rsidR="007F092E" w:rsidRPr="00335B11" w:rsidRDefault="007F092E" w:rsidP="007F092E">
      <w:pPr>
        <w:rPr>
          <w:rFonts w:ascii="Arial" w:hAnsi="Arial" w:cs="Arial"/>
          <w:b/>
          <w:bCs/>
        </w:rPr>
      </w:pPr>
    </w:p>
    <w:p w14:paraId="09B480B1"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Being creative</w:t>
      </w:r>
    </w:p>
    <w:p w14:paraId="6CB9B880"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Connecting with people</w:t>
      </w:r>
    </w:p>
    <w:p w14:paraId="2BE7FB2A"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Sharing a meal with colleagues</w:t>
      </w:r>
    </w:p>
    <w:p w14:paraId="7D9B4D0D"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Colleagues</w:t>
      </w:r>
    </w:p>
    <w:p w14:paraId="49E7E0E9"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Connecting with colleagues</w:t>
      </w:r>
    </w:p>
    <w:p w14:paraId="5FAC27C7"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Connecting</w:t>
      </w:r>
    </w:p>
    <w:p w14:paraId="6A7EF507"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Learning new things</w:t>
      </w:r>
    </w:p>
    <w:p w14:paraId="238AF16D"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Supporting growth</w:t>
      </w:r>
    </w:p>
    <w:p w14:paraId="245C9AF2" w14:textId="38119C38"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Feel</w:t>
      </w:r>
      <w:r w:rsidRPr="00335B11">
        <w:rPr>
          <w:rFonts w:ascii="Arial" w:hAnsi="Arial" w:cs="Arial"/>
        </w:rPr>
        <w:t xml:space="preserve"> free to </w:t>
      </w:r>
      <w:r w:rsidRPr="00335B11">
        <w:rPr>
          <w:rFonts w:ascii="Arial" w:hAnsi="Arial" w:cs="Arial"/>
        </w:rPr>
        <w:t>organize</w:t>
      </w:r>
      <w:r w:rsidRPr="00335B11">
        <w:rPr>
          <w:rFonts w:ascii="Arial" w:hAnsi="Arial" w:cs="Arial"/>
        </w:rPr>
        <w:t xml:space="preserve"> my own time.</w:t>
      </w:r>
    </w:p>
    <w:p w14:paraId="0FB1002C"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Openness to new ideas</w:t>
      </w:r>
    </w:p>
    <w:p w14:paraId="14604BB0"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Learning</w:t>
      </w:r>
    </w:p>
    <w:p w14:paraId="4D445F27"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Getting good feedback and using knowledge</w:t>
      </w:r>
    </w:p>
    <w:p w14:paraId="53032832" w14:textId="77777777" w:rsidR="007F092E" w:rsidRPr="00335B11" w:rsidRDefault="007F092E" w:rsidP="007F092E">
      <w:pPr>
        <w:pStyle w:val="ListParagraph"/>
        <w:numPr>
          <w:ilvl w:val="0"/>
          <w:numId w:val="41"/>
        </w:numPr>
        <w:spacing w:after="160" w:line="259" w:lineRule="auto"/>
        <w:rPr>
          <w:rFonts w:ascii="Arial" w:hAnsi="Arial" w:cs="Arial"/>
        </w:rPr>
      </w:pPr>
      <w:r w:rsidRPr="00335B11">
        <w:rPr>
          <w:rFonts w:ascii="Arial" w:hAnsi="Arial" w:cs="Arial"/>
        </w:rPr>
        <w:t>Conversations with colleagues. autonomy and seeing the impact of what we do.</w:t>
      </w:r>
    </w:p>
    <w:p w14:paraId="12683F0D" w14:textId="02F91F02" w:rsidR="007F092E" w:rsidRDefault="007F092E" w:rsidP="003C0AE0">
      <w:pPr>
        <w:pStyle w:val="NewsletterBody"/>
        <w:jc w:val="left"/>
        <w:rPr>
          <w:rStyle w:val="Hyperlink"/>
          <w:rFonts w:asciiTheme="majorHAnsi" w:hAnsiTheme="majorHAnsi" w:cstheme="majorHAnsi"/>
          <w:color w:val="auto"/>
          <w:szCs w:val="22"/>
          <w:u w:val="none"/>
        </w:rPr>
      </w:pPr>
      <w:r>
        <w:rPr>
          <w:rFonts w:asciiTheme="majorHAnsi" w:hAnsiTheme="majorHAnsi" w:cstheme="majorHAnsi"/>
          <w:noProof/>
          <w:color w:val="auto"/>
          <w:szCs w:val="22"/>
        </w:rPr>
        <w:drawing>
          <wp:inline distT="0" distB="0" distL="0" distR="0" wp14:anchorId="2A274AFF" wp14:editId="26FA3C54">
            <wp:extent cx="3228975" cy="2152650"/>
            <wp:effectExtent l="0" t="0" r="9525" b="0"/>
            <wp:docPr id="1847493280" name="Picture 1" descr="A large pile of colorful cand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93280" name="Picture 1" descr="A large pile of colorful candi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14:paraId="210F2831" w14:textId="5D5B9C0B" w:rsidR="00FA4FA3" w:rsidRDefault="002304C6" w:rsidP="003E564B">
      <w:pPr>
        <w:pStyle w:val="NewsletterBody"/>
        <w:rPr>
          <w:rFonts w:asciiTheme="majorHAnsi" w:hAnsiTheme="majorHAnsi" w:cstheme="majorHAnsi"/>
          <w:b/>
          <w:bCs/>
          <w:sz w:val="32"/>
          <w:szCs w:val="32"/>
        </w:rPr>
      </w:pPr>
      <w:r>
        <w:rPr>
          <w:rFonts w:asciiTheme="majorHAnsi" w:hAnsiTheme="majorHAnsi" w:cstheme="majorHAnsi"/>
          <w:b/>
          <w:bCs/>
          <w:sz w:val="32"/>
          <w:szCs w:val="32"/>
        </w:rPr>
        <w:t>S</w:t>
      </w:r>
      <w:r w:rsidR="008B5786" w:rsidRPr="008B5786">
        <w:rPr>
          <w:rFonts w:asciiTheme="majorHAnsi" w:hAnsiTheme="majorHAnsi" w:cstheme="majorHAnsi"/>
          <w:b/>
          <w:bCs/>
          <w:sz w:val="32"/>
          <w:szCs w:val="32"/>
        </w:rPr>
        <w:t>elf-care</w:t>
      </w:r>
    </w:p>
    <w:p w14:paraId="3A023228" w14:textId="061CA4AB" w:rsidR="002304C6" w:rsidRDefault="00DA1A09" w:rsidP="002304C6">
      <w:pPr>
        <w:pStyle w:val="NewsletterBody"/>
        <w:spacing w:after="0"/>
        <w:jc w:val="left"/>
        <w:rPr>
          <w:rFonts w:asciiTheme="majorHAnsi" w:hAnsiTheme="majorHAnsi" w:cstheme="majorHAnsi"/>
          <w:szCs w:val="22"/>
        </w:rPr>
      </w:pPr>
      <w:r>
        <w:rPr>
          <w:rFonts w:asciiTheme="majorHAnsi" w:hAnsiTheme="majorHAnsi" w:cstheme="majorHAnsi"/>
          <w:szCs w:val="22"/>
        </w:rPr>
        <w:t xml:space="preserve">A priority shared by members is having a toolkit to draw on to share and use ourselves to help reduce the risk of compassion fatigue and burn out. This session started </w:t>
      </w:r>
      <w:r w:rsidR="007F092E">
        <w:rPr>
          <w:rFonts w:asciiTheme="majorHAnsi" w:hAnsiTheme="majorHAnsi" w:cstheme="majorHAnsi"/>
          <w:szCs w:val="22"/>
        </w:rPr>
        <w:t>with a brief exercise focusing on our breath and being in the moment. Further information and a poster</w:t>
      </w:r>
      <w:r w:rsidR="00067279">
        <w:rPr>
          <w:rFonts w:asciiTheme="majorHAnsi" w:hAnsiTheme="majorHAnsi" w:cstheme="majorHAnsi"/>
          <w:szCs w:val="22"/>
        </w:rPr>
        <w:t xml:space="preserve"> on ‘being in the Now’</w:t>
      </w:r>
      <w:r w:rsidR="007F092E">
        <w:rPr>
          <w:rFonts w:asciiTheme="majorHAnsi" w:hAnsiTheme="majorHAnsi" w:cstheme="majorHAnsi"/>
          <w:szCs w:val="22"/>
        </w:rPr>
        <w:t xml:space="preserve"> can be downloaded and shared  </w:t>
      </w:r>
      <w:hyperlink r:id="rId13" w:history="1">
        <w:r w:rsidR="000173A7" w:rsidRPr="000173A7">
          <w:rPr>
            <w:rStyle w:val="Hyperlink"/>
            <w:rFonts w:asciiTheme="majorHAnsi" w:hAnsiTheme="majorHAnsi" w:cstheme="majorHAnsi"/>
            <w:szCs w:val="22"/>
          </w:rPr>
          <w:t>Here</w:t>
        </w:r>
      </w:hyperlink>
    </w:p>
    <w:p w14:paraId="12BEEA7F" w14:textId="77777777" w:rsidR="007F092E" w:rsidRDefault="007F092E" w:rsidP="002304C6">
      <w:pPr>
        <w:pStyle w:val="NewsletterBody"/>
        <w:spacing w:after="0"/>
        <w:jc w:val="left"/>
        <w:rPr>
          <w:rFonts w:asciiTheme="majorHAnsi" w:hAnsiTheme="majorHAnsi" w:cstheme="majorHAnsi"/>
          <w:szCs w:val="22"/>
        </w:rPr>
      </w:pPr>
    </w:p>
    <w:p w14:paraId="30F292A5" w14:textId="6091625D" w:rsidR="000173A7" w:rsidRDefault="007F092E" w:rsidP="002304C6">
      <w:pPr>
        <w:pStyle w:val="NewsletterBody"/>
        <w:spacing w:after="0"/>
        <w:jc w:val="left"/>
        <w:rPr>
          <w:rFonts w:asciiTheme="majorHAnsi" w:hAnsiTheme="majorHAnsi" w:cstheme="majorHAnsi"/>
          <w:szCs w:val="22"/>
        </w:rPr>
      </w:pPr>
      <w:r>
        <w:rPr>
          <w:rFonts w:asciiTheme="majorHAnsi" w:hAnsiTheme="majorHAnsi" w:cstheme="majorHAnsi"/>
          <w:szCs w:val="22"/>
        </w:rPr>
        <w:t xml:space="preserve">In the busyness of the day, it matters </w:t>
      </w:r>
      <w:r w:rsidR="000173A7">
        <w:rPr>
          <w:rFonts w:asciiTheme="majorHAnsi" w:hAnsiTheme="majorHAnsi" w:cstheme="majorHAnsi"/>
          <w:szCs w:val="22"/>
        </w:rPr>
        <w:t>to our wellbeing that</w:t>
      </w:r>
      <w:r>
        <w:rPr>
          <w:rFonts w:asciiTheme="majorHAnsi" w:hAnsiTheme="majorHAnsi" w:cstheme="majorHAnsi"/>
          <w:szCs w:val="22"/>
        </w:rPr>
        <w:t xml:space="preserve"> we find moments to </w:t>
      </w:r>
      <w:r w:rsidR="00067279">
        <w:rPr>
          <w:rFonts w:asciiTheme="majorHAnsi" w:hAnsiTheme="majorHAnsi" w:cstheme="majorHAnsi"/>
          <w:szCs w:val="22"/>
        </w:rPr>
        <w:t>pause and</w:t>
      </w:r>
      <w:r>
        <w:rPr>
          <w:rFonts w:asciiTheme="majorHAnsi" w:hAnsiTheme="majorHAnsi" w:cstheme="majorHAnsi"/>
          <w:szCs w:val="22"/>
        </w:rPr>
        <w:t xml:space="preserve"> be and not be doing. </w:t>
      </w:r>
    </w:p>
    <w:p w14:paraId="7CC26042" w14:textId="77777777" w:rsidR="000173A7" w:rsidRDefault="000173A7" w:rsidP="002304C6">
      <w:pPr>
        <w:pStyle w:val="NewsletterBody"/>
        <w:spacing w:after="0"/>
        <w:jc w:val="left"/>
        <w:rPr>
          <w:rFonts w:asciiTheme="majorHAnsi" w:hAnsiTheme="majorHAnsi" w:cstheme="majorHAnsi"/>
          <w:szCs w:val="22"/>
        </w:rPr>
      </w:pPr>
    </w:p>
    <w:p w14:paraId="5C27757F" w14:textId="656524A7" w:rsidR="002304C6" w:rsidRDefault="000173A7" w:rsidP="000173A7">
      <w:pPr>
        <w:pStyle w:val="NewsletterBody"/>
        <w:spacing w:after="0"/>
        <w:jc w:val="center"/>
        <w:rPr>
          <w:rFonts w:asciiTheme="majorHAnsi" w:hAnsiTheme="majorHAnsi" w:cstheme="majorHAnsi"/>
          <w:szCs w:val="22"/>
        </w:rPr>
      </w:pPr>
      <w:r>
        <w:rPr>
          <w:rFonts w:asciiTheme="majorHAnsi" w:hAnsiTheme="majorHAnsi" w:cstheme="majorHAnsi"/>
          <w:noProof/>
          <w:szCs w:val="22"/>
        </w:rPr>
        <w:drawing>
          <wp:inline distT="0" distB="0" distL="0" distR="0" wp14:anchorId="1E6F55F4" wp14:editId="2051FE93">
            <wp:extent cx="1358266" cy="905510"/>
            <wp:effectExtent l="0" t="0" r="0" b="8890"/>
            <wp:docPr id="1698834993" name="Picture 2" descr="A koala bear sleep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34993" name="Picture 2" descr="A koala bear sleeping in a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4658" cy="909771"/>
                    </a:xfrm>
                    <a:prstGeom prst="rect">
                      <a:avLst/>
                    </a:prstGeom>
                  </pic:spPr>
                </pic:pic>
              </a:graphicData>
            </a:graphic>
          </wp:inline>
        </w:drawing>
      </w:r>
    </w:p>
    <w:p w14:paraId="5DFF7A81" w14:textId="6B56A85E" w:rsidR="00B5482C" w:rsidRDefault="00B5482C" w:rsidP="008F5065">
      <w:pPr>
        <w:pStyle w:val="NewsletterBody"/>
        <w:jc w:val="left"/>
        <w:rPr>
          <w:rFonts w:ascii="Arial" w:hAnsi="Arial" w:cs="Arial"/>
          <w:b/>
          <w:bCs/>
          <w:sz w:val="32"/>
          <w:szCs w:val="32"/>
        </w:rPr>
      </w:pPr>
      <w:r>
        <w:rPr>
          <w:rFonts w:ascii="Arial" w:hAnsi="Arial" w:cs="Arial"/>
          <w:b/>
          <w:bCs/>
          <w:sz w:val="32"/>
          <w:szCs w:val="32"/>
        </w:rPr>
        <w:lastRenderedPageBreak/>
        <w:t>Who is here?</w:t>
      </w:r>
    </w:p>
    <w:p w14:paraId="66715724" w14:textId="378CCFAD" w:rsidR="00B5482C" w:rsidRDefault="00B5482C" w:rsidP="008F5065">
      <w:pPr>
        <w:pStyle w:val="NewsletterBody"/>
        <w:jc w:val="left"/>
        <w:rPr>
          <w:rFonts w:ascii="Arial" w:hAnsi="Arial" w:cs="Arial"/>
          <w:szCs w:val="22"/>
        </w:rPr>
      </w:pPr>
      <w:r>
        <w:rPr>
          <w:rFonts w:ascii="Arial" w:hAnsi="Arial" w:cs="Arial"/>
          <w:szCs w:val="22"/>
        </w:rPr>
        <w:t xml:space="preserve">It was great to see so many </w:t>
      </w:r>
      <w:r w:rsidR="009579E9">
        <w:rPr>
          <w:rFonts w:ascii="Arial" w:hAnsi="Arial" w:cs="Arial"/>
          <w:szCs w:val="22"/>
        </w:rPr>
        <w:t>countries and regions</w:t>
      </w:r>
      <w:r>
        <w:rPr>
          <w:rFonts w:ascii="Arial" w:hAnsi="Arial" w:cs="Arial"/>
          <w:szCs w:val="22"/>
        </w:rPr>
        <w:t xml:space="preserve"> attending today’s session </w:t>
      </w:r>
      <w:r w:rsidR="000173A7">
        <w:rPr>
          <w:rFonts w:ascii="Arial" w:hAnsi="Arial" w:cs="Arial"/>
          <w:szCs w:val="22"/>
        </w:rPr>
        <w:t>including</w:t>
      </w:r>
      <w:r>
        <w:rPr>
          <w:rFonts w:ascii="Arial" w:hAnsi="Arial" w:cs="Arial"/>
          <w:szCs w:val="22"/>
        </w:rPr>
        <w:t>:</w:t>
      </w:r>
    </w:p>
    <w:p w14:paraId="06FC79AF" w14:textId="257287D7" w:rsidR="00B5482C" w:rsidRPr="000173A7" w:rsidRDefault="000173A7" w:rsidP="009579E9">
      <w:pPr>
        <w:pStyle w:val="NewsletterBody"/>
        <w:numPr>
          <w:ilvl w:val="0"/>
          <w:numId w:val="33"/>
        </w:numPr>
        <w:spacing w:after="0"/>
        <w:jc w:val="left"/>
        <w:rPr>
          <w:rFonts w:asciiTheme="majorHAnsi" w:hAnsiTheme="majorHAnsi" w:cstheme="majorHAnsi"/>
          <w:szCs w:val="22"/>
        </w:rPr>
      </w:pPr>
      <w:r w:rsidRPr="000173A7">
        <w:rPr>
          <w:rFonts w:ascii="Arial" w:hAnsi="Arial" w:cs="Arial"/>
          <w:szCs w:val="22"/>
        </w:rPr>
        <w:t>The Northeast</w:t>
      </w:r>
      <w:r w:rsidRPr="000173A7">
        <w:rPr>
          <w:rFonts w:ascii="Arial" w:hAnsi="Arial" w:cs="Arial"/>
          <w:szCs w:val="22"/>
        </w:rPr>
        <w:t xml:space="preserve"> of England</w:t>
      </w:r>
    </w:p>
    <w:p w14:paraId="78F64B40" w14:textId="77777777" w:rsidR="000173A7" w:rsidRPr="000173A7" w:rsidRDefault="000173A7" w:rsidP="000173A7">
      <w:pPr>
        <w:pStyle w:val="ListParagraph"/>
        <w:numPr>
          <w:ilvl w:val="0"/>
          <w:numId w:val="33"/>
        </w:numPr>
        <w:rPr>
          <w:rFonts w:ascii="Arial" w:hAnsi="Arial" w:cs="Arial"/>
          <w:sz w:val="22"/>
          <w:szCs w:val="22"/>
        </w:rPr>
      </w:pPr>
      <w:r w:rsidRPr="000173A7">
        <w:rPr>
          <w:rFonts w:ascii="Arial" w:hAnsi="Arial" w:cs="Arial"/>
          <w:sz w:val="22"/>
          <w:szCs w:val="22"/>
        </w:rPr>
        <w:t>Milton Keynes</w:t>
      </w:r>
    </w:p>
    <w:p w14:paraId="7CBE94A6" w14:textId="77777777" w:rsidR="000173A7" w:rsidRPr="000173A7" w:rsidRDefault="000173A7" w:rsidP="000173A7">
      <w:pPr>
        <w:pStyle w:val="ListParagraph"/>
        <w:numPr>
          <w:ilvl w:val="0"/>
          <w:numId w:val="33"/>
        </w:numPr>
        <w:rPr>
          <w:rFonts w:ascii="Arial" w:hAnsi="Arial" w:cs="Arial"/>
          <w:sz w:val="22"/>
          <w:szCs w:val="22"/>
        </w:rPr>
      </w:pPr>
      <w:r w:rsidRPr="000173A7">
        <w:rPr>
          <w:rFonts w:ascii="Arial" w:hAnsi="Arial" w:cs="Arial"/>
          <w:sz w:val="22"/>
          <w:szCs w:val="22"/>
        </w:rPr>
        <w:t xml:space="preserve">Newcastle upon Tyne, </w:t>
      </w:r>
    </w:p>
    <w:p w14:paraId="4B60C130" w14:textId="2B63286D" w:rsidR="00B5482C" w:rsidRPr="009579E9" w:rsidRDefault="000173A7" w:rsidP="009579E9">
      <w:pPr>
        <w:pStyle w:val="NewsletterBody"/>
        <w:numPr>
          <w:ilvl w:val="0"/>
          <w:numId w:val="33"/>
        </w:numPr>
        <w:spacing w:after="0"/>
        <w:jc w:val="left"/>
        <w:rPr>
          <w:rFonts w:asciiTheme="majorHAnsi" w:hAnsiTheme="majorHAnsi" w:cstheme="majorHAnsi"/>
          <w:szCs w:val="22"/>
        </w:rPr>
      </w:pPr>
      <w:r>
        <w:rPr>
          <w:rFonts w:asciiTheme="majorHAnsi" w:hAnsiTheme="majorHAnsi" w:cstheme="majorHAnsi"/>
          <w:szCs w:val="22"/>
        </w:rPr>
        <w:t>Scotland</w:t>
      </w:r>
    </w:p>
    <w:p w14:paraId="7F7651D4" w14:textId="4C78BE0A" w:rsidR="00B5482C" w:rsidRDefault="000173A7" w:rsidP="009579E9">
      <w:pPr>
        <w:pStyle w:val="ListParagraph"/>
        <w:numPr>
          <w:ilvl w:val="0"/>
          <w:numId w:val="33"/>
        </w:numPr>
        <w:rPr>
          <w:rFonts w:asciiTheme="majorHAnsi" w:hAnsiTheme="majorHAnsi" w:cstheme="majorHAnsi"/>
          <w:sz w:val="22"/>
          <w:szCs w:val="22"/>
        </w:rPr>
      </w:pPr>
      <w:r>
        <w:rPr>
          <w:rFonts w:asciiTheme="majorHAnsi" w:hAnsiTheme="majorHAnsi" w:cstheme="majorHAnsi"/>
          <w:sz w:val="22"/>
          <w:szCs w:val="22"/>
        </w:rPr>
        <w:t>Paisley</w:t>
      </w:r>
    </w:p>
    <w:p w14:paraId="05BDFD52" w14:textId="59443BDD" w:rsidR="000173A7" w:rsidRPr="000173A7" w:rsidRDefault="000173A7" w:rsidP="000173A7">
      <w:pPr>
        <w:pStyle w:val="ListParagraph"/>
        <w:numPr>
          <w:ilvl w:val="0"/>
          <w:numId w:val="33"/>
        </w:numPr>
        <w:rPr>
          <w:rFonts w:ascii="Arial" w:hAnsi="Arial" w:cs="Arial"/>
          <w:sz w:val="22"/>
          <w:szCs w:val="22"/>
        </w:rPr>
      </w:pPr>
      <w:r w:rsidRPr="000173A7">
        <w:rPr>
          <w:rFonts w:ascii="Arial" w:hAnsi="Arial" w:cs="Arial"/>
          <w:sz w:val="22"/>
          <w:szCs w:val="22"/>
        </w:rPr>
        <w:t>Northern Arizona (USA)</w:t>
      </w:r>
    </w:p>
    <w:p w14:paraId="76A19EB8" w14:textId="77777777" w:rsidR="000173A7" w:rsidRDefault="000173A7" w:rsidP="009579E9">
      <w:pPr>
        <w:pStyle w:val="NewsletterBody"/>
        <w:numPr>
          <w:ilvl w:val="0"/>
          <w:numId w:val="33"/>
        </w:numPr>
        <w:spacing w:after="0"/>
        <w:jc w:val="left"/>
        <w:rPr>
          <w:rFonts w:asciiTheme="majorHAnsi" w:hAnsiTheme="majorHAnsi" w:cstheme="majorHAnsi"/>
          <w:szCs w:val="22"/>
        </w:rPr>
      </w:pPr>
      <w:r>
        <w:rPr>
          <w:rFonts w:asciiTheme="majorHAnsi" w:hAnsiTheme="majorHAnsi" w:cstheme="majorHAnsi"/>
          <w:szCs w:val="22"/>
        </w:rPr>
        <w:t xml:space="preserve">Rural </w:t>
      </w:r>
      <w:r w:rsidR="009579E9" w:rsidRPr="009579E9">
        <w:rPr>
          <w:rFonts w:asciiTheme="majorHAnsi" w:hAnsiTheme="majorHAnsi" w:cstheme="majorHAnsi"/>
          <w:szCs w:val="22"/>
        </w:rPr>
        <w:t>Perthshire</w:t>
      </w:r>
    </w:p>
    <w:p w14:paraId="3152DE00" w14:textId="77777777" w:rsidR="000173A7" w:rsidRPr="000173A7" w:rsidRDefault="000173A7" w:rsidP="000173A7">
      <w:pPr>
        <w:pStyle w:val="ListParagraph"/>
        <w:numPr>
          <w:ilvl w:val="0"/>
          <w:numId w:val="33"/>
        </w:numPr>
        <w:rPr>
          <w:rFonts w:ascii="Arial" w:hAnsi="Arial" w:cs="Arial"/>
          <w:sz w:val="22"/>
          <w:szCs w:val="22"/>
        </w:rPr>
      </w:pPr>
      <w:r w:rsidRPr="000173A7">
        <w:rPr>
          <w:rFonts w:ascii="Arial" w:hAnsi="Arial" w:cs="Arial"/>
          <w:sz w:val="22"/>
          <w:szCs w:val="22"/>
        </w:rPr>
        <w:t>Leicester.</w:t>
      </w:r>
    </w:p>
    <w:p w14:paraId="1F6E486D" w14:textId="46B05B0B" w:rsidR="009579E9" w:rsidRPr="009579E9" w:rsidRDefault="00B5482C" w:rsidP="000173A7">
      <w:pPr>
        <w:pStyle w:val="NewsletterBody"/>
        <w:spacing w:after="0"/>
        <w:ind w:left="720"/>
        <w:jc w:val="left"/>
        <w:rPr>
          <w:rFonts w:asciiTheme="majorHAnsi" w:hAnsiTheme="majorHAnsi" w:cstheme="majorHAnsi"/>
          <w:szCs w:val="22"/>
        </w:rPr>
      </w:pPr>
      <w:r w:rsidRPr="009579E9">
        <w:rPr>
          <w:rFonts w:asciiTheme="majorHAnsi" w:hAnsiTheme="majorHAnsi" w:cstheme="majorHAnsi"/>
          <w:szCs w:val="22"/>
        </w:rPr>
        <w:t xml:space="preserve"> </w:t>
      </w:r>
    </w:p>
    <w:p w14:paraId="759B2FC9" w14:textId="384BA7EC" w:rsidR="009579E9" w:rsidRDefault="006E1833" w:rsidP="009579E9">
      <w:pPr>
        <w:pStyle w:val="NewsletterBody"/>
        <w:spacing w:after="0"/>
        <w:jc w:val="left"/>
        <w:rPr>
          <w:rFonts w:ascii="Arial" w:hAnsi="Arial" w:cs="Arial"/>
          <w:b/>
          <w:bCs/>
          <w:sz w:val="32"/>
          <w:szCs w:val="32"/>
        </w:rPr>
      </w:pPr>
      <w:r w:rsidRPr="006E1833">
        <w:rPr>
          <w:rFonts w:ascii="Arial" w:hAnsi="Arial" w:cs="Arial"/>
          <w:b/>
          <w:bCs/>
          <w:sz w:val="32"/>
          <w:szCs w:val="32"/>
        </w:rPr>
        <w:t>Not yet a member of the Q Community?</w:t>
      </w:r>
    </w:p>
    <w:p w14:paraId="20C53648" w14:textId="77777777" w:rsidR="006E1833" w:rsidRDefault="006E1833" w:rsidP="009579E9">
      <w:pPr>
        <w:pStyle w:val="NewsletterBody"/>
        <w:spacing w:after="0"/>
        <w:jc w:val="left"/>
        <w:rPr>
          <w:rFonts w:ascii="Arial" w:hAnsi="Arial" w:cs="Arial"/>
          <w:b/>
          <w:bCs/>
          <w:sz w:val="32"/>
          <w:szCs w:val="32"/>
        </w:rPr>
      </w:pPr>
    </w:p>
    <w:p w14:paraId="0D24A533" w14:textId="4D447CAC" w:rsidR="006E1833" w:rsidRDefault="006E1833" w:rsidP="009579E9">
      <w:pPr>
        <w:pStyle w:val="NewsletterBody"/>
        <w:spacing w:after="0"/>
        <w:jc w:val="left"/>
        <w:rPr>
          <w:rFonts w:ascii="Arial" w:hAnsi="Arial" w:cs="Arial"/>
          <w:sz w:val="24"/>
        </w:rPr>
      </w:pPr>
      <w:r>
        <w:rPr>
          <w:rFonts w:ascii="Arial" w:hAnsi="Arial" w:cs="Arial"/>
          <w:sz w:val="24"/>
        </w:rPr>
        <w:t xml:space="preserve">These sessions are open to nonmembers of Q. If you would like to find out more about the benefits of being a Q member and how to </w:t>
      </w:r>
      <w:r w:rsidR="00067279">
        <w:rPr>
          <w:rFonts w:ascii="Arial" w:hAnsi="Arial" w:cs="Arial"/>
          <w:sz w:val="24"/>
        </w:rPr>
        <w:t>join,</w:t>
      </w:r>
      <w:r>
        <w:rPr>
          <w:rFonts w:ascii="Arial" w:hAnsi="Arial" w:cs="Arial"/>
          <w:sz w:val="24"/>
        </w:rPr>
        <w:t xml:space="preserve"> please check out these links. </w:t>
      </w:r>
      <w:hyperlink r:id="rId15" w:history="1">
        <w:r w:rsidRPr="006E1833">
          <w:rPr>
            <w:rStyle w:val="Hyperlink"/>
            <w:rFonts w:ascii="Arial" w:hAnsi="Arial" w:cs="Arial"/>
            <w:sz w:val="24"/>
          </w:rPr>
          <w:t>Join Q</w:t>
        </w:r>
      </w:hyperlink>
      <w:r>
        <w:rPr>
          <w:rFonts w:ascii="Arial" w:hAnsi="Arial" w:cs="Arial"/>
          <w:sz w:val="24"/>
        </w:rPr>
        <w:t xml:space="preserve"> and </w:t>
      </w:r>
      <w:hyperlink r:id="rId16" w:history="1">
        <w:r w:rsidRPr="006E1833">
          <w:rPr>
            <w:rStyle w:val="Hyperlink"/>
            <w:rFonts w:ascii="Arial" w:hAnsi="Arial" w:cs="Arial"/>
            <w:sz w:val="24"/>
          </w:rPr>
          <w:t>Information about Q</w:t>
        </w:r>
      </w:hyperlink>
    </w:p>
    <w:p w14:paraId="69BA9FDB" w14:textId="77777777" w:rsidR="006E1833" w:rsidRDefault="006E1833" w:rsidP="009579E9">
      <w:pPr>
        <w:pStyle w:val="NewsletterBody"/>
        <w:spacing w:after="0"/>
        <w:jc w:val="left"/>
        <w:rPr>
          <w:rFonts w:ascii="Arial" w:hAnsi="Arial" w:cs="Arial"/>
          <w:sz w:val="24"/>
        </w:rPr>
      </w:pPr>
    </w:p>
    <w:p w14:paraId="329DEB8C" w14:textId="24AE33FA" w:rsidR="006E1833" w:rsidRPr="006E1833" w:rsidRDefault="006E1833" w:rsidP="009579E9">
      <w:pPr>
        <w:pStyle w:val="NewsletterBody"/>
        <w:spacing w:after="0"/>
        <w:jc w:val="left"/>
        <w:rPr>
          <w:rFonts w:ascii="Arial" w:hAnsi="Arial" w:cs="Arial"/>
          <w:sz w:val="24"/>
        </w:rPr>
      </w:pPr>
      <w:r>
        <w:rPr>
          <w:rFonts w:ascii="Arial" w:hAnsi="Arial" w:cs="Arial"/>
          <w:noProof/>
          <w:sz w:val="24"/>
        </w:rPr>
        <w:drawing>
          <wp:inline distT="0" distB="0" distL="0" distR="0" wp14:anchorId="4A0CD290" wp14:editId="6B677560">
            <wp:extent cx="3228975" cy="519430"/>
            <wp:effectExtent l="0" t="0" r="9525" b="0"/>
            <wp:docPr id="1143216644"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16644" name="Picture 3" descr="A black background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8975" cy="519430"/>
                    </a:xfrm>
                    <a:prstGeom prst="rect">
                      <a:avLst/>
                    </a:prstGeom>
                  </pic:spPr>
                </pic:pic>
              </a:graphicData>
            </a:graphic>
          </wp:inline>
        </w:drawing>
      </w:r>
    </w:p>
    <w:p w14:paraId="633C7D1E" w14:textId="77777777" w:rsidR="009579E9" w:rsidRPr="009579E9" w:rsidRDefault="009579E9" w:rsidP="009579E9">
      <w:pPr>
        <w:pStyle w:val="NewsletterBody"/>
        <w:spacing w:after="0"/>
        <w:jc w:val="left"/>
        <w:rPr>
          <w:rFonts w:asciiTheme="majorHAnsi" w:hAnsiTheme="majorHAnsi" w:cstheme="majorHAnsi"/>
          <w:szCs w:val="22"/>
        </w:rPr>
      </w:pPr>
    </w:p>
    <w:p w14:paraId="27EE6781" w14:textId="6B094741" w:rsidR="00D84665" w:rsidRPr="00262097" w:rsidRDefault="003F2EC5" w:rsidP="008F5065">
      <w:pPr>
        <w:pStyle w:val="NewsletterBody"/>
        <w:jc w:val="left"/>
        <w:rPr>
          <w:rFonts w:ascii="Arial" w:hAnsi="Arial" w:cs="Arial"/>
          <w:b/>
          <w:bCs/>
          <w:sz w:val="32"/>
          <w:szCs w:val="32"/>
        </w:rPr>
      </w:pPr>
      <w:r>
        <w:rPr>
          <w:rFonts w:ascii="Arial" w:hAnsi="Arial" w:cs="Arial"/>
          <w:b/>
          <w:bCs/>
          <w:sz w:val="32"/>
          <w:szCs w:val="32"/>
        </w:rPr>
        <w:t>Views from the zoom!</w:t>
      </w:r>
      <w:r w:rsidR="00D84665">
        <w:rPr>
          <w:rFonts w:ascii="Arial" w:hAnsi="Arial" w:cs="Arial"/>
          <w:b/>
          <w:bCs/>
          <w:sz w:val="32"/>
          <w:szCs w:val="32"/>
        </w:rPr>
        <w:t xml:space="preserve"> </w:t>
      </w:r>
    </w:p>
    <w:p w14:paraId="19D19DCA" w14:textId="78DBF33C" w:rsidR="002304C6" w:rsidRDefault="009579E9" w:rsidP="003F2EC5">
      <w:pPr>
        <w:pStyle w:val="NewsletterBody"/>
        <w:spacing w:after="0"/>
        <w:jc w:val="left"/>
        <w:rPr>
          <w:rFonts w:ascii="Arial" w:hAnsi="Arial" w:cs="Arial"/>
          <w:noProof/>
        </w:rPr>
      </w:pPr>
      <w:r>
        <w:rPr>
          <w:rFonts w:ascii="Arial" w:hAnsi="Arial" w:cs="Arial"/>
          <w:noProof/>
        </w:rPr>
        <w:t>Some of the reasons people shared as to why this session had possible value for them</w:t>
      </w:r>
      <w:r w:rsidR="00932FFE">
        <w:rPr>
          <w:rFonts w:ascii="Arial" w:hAnsi="Arial" w:cs="Arial"/>
          <w:noProof/>
        </w:rPr>
        <w:t>.</w:t>
      </w:r>
    </w:p>
    <w:p w14:paraId="034B0FC8" w14:textId="77777777" w:rsidR="002304C6" w:rsidRDefault="002304C6" w:rsidP="00415406">
      <w:pPr>
        <w:pStyle w:val="NewsletterBody"/>
        <w:spacing w:after="0"/>
        <w:rPr>
          <w:rFonts w:ascii="Arial" w:hAnsi="Arial" w:cs="Arial"/>
          <w:noProof/>
        </w:rPr>
      </w:pPr>
    </w:p>
    <w:p w14:paraId="6CBB6D7C" w14:textId="4888CF2F" w:rsidR="000173A7" w:rsidRDefault="000173A7" w:rsidP="000173A7">
      <w:pPr>
        <w:pStyle w:val="ListParagraph"/>
        <w:numPr>
          <w:ilvl w:val="0"/>
          <w:numId w:val="29"/>
        </w:numPr>
        <w:rPr>
          <w:rFonts w:ascii="Arial" w:hAnsi="Arial" w:cs="Arial"/>
          <w:sz w:val="22"/>
          <w:szCs w:val="22"/>
        </w:rPr>
      </w:pPr>
      <w:r w:rsidRPr="000173A7">
        <w:rPr>
          <w:rFonts w:ascii="Arial" w:hAnsi="Arial" w:cs="Arial"/>
        </w:rPr>
        <w:t>K</w:t>
      </w:r>
      <w:r w:rsidRPr="000173A7">
        <w:rPr>
          <w:rFonts w:ascii="Arial" w:hAnsi="Arial" w:cs="Arial"/>
          <w:sz w:val="22"/>
          <w:szCs w:val="22"/>
        </w:rPr>
        <w:t>een to understand how to support and spread joy at work</w:t>
      </w:r>
      <w:r>
        <w:rPr>
          <w:rFonts w:ascii="Arial" w:hAnsi="Arial" w:cs="Arial"/>
          <w:sz w:val="22"/>
          <w:szCs w:val="22"/>
        </w:rPr>
        <w:t>.</w:t>
      </w:r>
    </w:p>
    <w:p w14:paraId="715E9C75" w14:textId="77777777" w:rsidR="000173A7" w:rsidRPr="000173A7" w:rsidRDefault="000173A7" w:rsidP="000173A7">
      <w:pPr>
        <w:pStyle w:val="ListParagraph"/>
        <w:numPr>
          <w:ilvl w:val="0"/>
          <w:numId w:val="29"/>
        </w:numPr>
        <w:rPr>
          <w:rFonts w:ascii="Arial" w:hAnsi="Arial" w:cs="Arial"/>
          <w:sz w:val="22"/>
          <w:szCs w:val="22"/>
        </w:rPr>
      </w:pPr>
      <w:r w:rsidRPr="000173A7">
        <w:rPr>
          <w:rFonts w:ascii="Arial" w:hAnsi="Arial" w:cs="Arial"/>
          <w:sz w:val="22"/>
          <w:szCs w:val="22"/>
        </w:rPr>
        <w:t xml:space="preserve">I recently did a presentation on Joy at Work within Highlands </w:t>
      </w:r>
      <w:r w:rsidRPr="000173A7">
        <w:rPr>
          <w:rFonts w:ascii="Arial" w:hAnsi="Arial" w:cs="Arial"/>
        </w:rPr>
        <w:t>C</w:t>
      </w:r>
      <w:r w:rsidRPr="000173A7">
        <w:rPr>
          <w:rFonts w:ascii="Arial" w:hAnsi="Arial" w:cs="Arial"/>
          <w:sz w:val="22"/>
          <w:szCs w:val="22"/>
        </w:rPr>
        <w:t>are</w:t>
      </w:r>
      <w:r w:rsidRPr="000173A7">
        <w:rPr>
          <w:rFonts w:ascii="Arial" w:hAnsi="Arial" w:cs="Arial"/>
        </w:rPr>
        <w:t xml:space="preserve"> </w:t>
      </w:r>
      <w:r w:rsidRPr="000173A7">
        <w:rPr>
          <w:rFonts w:ascii="Arial" w:hAnsi="Arial" w:cs="Arial"/>
          <w:sz w:val="22"/>
          <w:szCs w:val="22"/>
        </w:rPr>
        <w:t>homes.</w:t>
      </w:r>
    </w:p>
    <w:p w14:paraId="55A51D41" w14:textId="77777777" w:rsidR="000173A7" w:rsidRPr="000173A7" w:rsidRDefault="000173A7" w:rsidP="000173A7">
      <w:pPr>
        <w:pStyle w:val="ListParagraph"/>
        <w:numPr>
          <w:ilvl w:val="0"/>
          <w:numId w:val="29"/>
        </w:numPr>
        <w:rPr>
          <w:rFonts w:ascii="Arial" w:hAnsi="Arial" w:cs="Arial"/>
          <w:sz w:val="22"/>
          <w:szCs w:val="22"/>
        </w:rPr>
      </w:pPr>
      <w:r w:rsidRPr="000173A7">
        <w:rPr>
          <w:rFonts w:ascii="Arial" w:hAnsi="Arial" w:cs="Arial"/>
        </w:rPr>
        <w:t>T</w:t>
      </w:r>
      <w:r w:rsidRPr="000173A7">
        <w:rPr>
          <w:rFonts w:ascii="Arial" w:hAnsi="Arial" w:cs="Arial"/>
          <w:sz w:val="22"/>
          <w:szCs w:val="22"/>
        </w:rPr>
        <w:t>he chance of some joy is what drew me.</w:t>
      </w:r>
    </w:p>
    <w:p w14:paraId="3A601E0E" w14:textId="0D6C1B24" w:rsidR="000173A7" w:rsidRPr="000173A7" w:rsidRDefault="000173A7" w:rsidP="000173A7">
      <w:pPr>
        <w:pStyle w:val="ListParagraph"/>
        <w:numPr>
          <w:ilvl w:val="0"/>
          <w:numId w:val="29"/>
        </w:numPr>
        <w:rPr>
          <w:rFonts w:ascii="Arial" w:hAnsi="Arial" w:cs="Arial"/>
          <w:sz w:val="22"/>
          <w:szCs w:val="22"/>
        </w:rPr>
      </w:pPr>
      <w:r w:rsidRPr="000173A7">
        <w:rPr>
          <w:rFonts w:ascii="Arial" w:hAnsi="Arial" w:cs="Arial"/>
          <w:sz w:val="22"/>
          <w:szCs w:val="22"/>
        </w:rPr>
        <w:t xml:space="preserve">I would like to hear more about joy </w:t>
      </w:r>
      <w:r w:rsidRPr="000173A7">
        <w:rPr>
          <w:rFonts w:ascii="Arial" w:hAnsi="Arial" w:cs="Arial"/>
          <w:sz w:val="22"/>
          <w:szCs w:val="22"/>
        </w:rPr>
        <w:t>and</w:t>
      </w:r>
      <w:r w:rsidRPr="000173A7">
        <w:rPr>
          <w:rFonts w:ascii="Arial" w:hAnsi="Arial" w:cs="Arial"/>
          <w:sz w:val="22"/>
          <w:szCs w:val="22"/>
        </w:rPr>
        <w:t xml:space="preserve"> cultivate my openness. I tend</w:t>
      </w:r>
      <w:r w:rsidRPr="000173A7">
        <w:rPr>
          <w:rFonts w:ascii="Arial" w:hAnsi="Arial" w:cs="Arial"/>
        </w:rPr>
        <w:t xml:space="preserve"> to</w:t>
      </w:r>
      <w:r w:rsidRPr="000173A7">
        <w:rPr>
          <w:rFonts w:ascii="Arial" w:hAnsi="Arial" w:cs="Arial"/>
          <w:sz w:val="22"/>
          <w:szCs w:val="22"/>
        </w:rPr>
        <w:t xml:space="preserve"> think joy needs to be limited to quick openings and then let’s GET TO WORK. I know that isn’t what I want. </w:t>
      </w:r>
      <w:r w:rsidRPr="000173A7">
        <w:rPr>
          <w:rFonts w:ascii="Arial" w:hAnsi="Arial" w:cs="Arial"/>
        </w:rPr>
        <w:t>So,</w:t>
      </w:r>
      <w:r w:rsidRPr="000173A7">
        <w:rPr>
          <w:rFonts w:ascii="Arial" w:hAnsi="Arial" w:cs="Arial"/>
          <w:sz w:val="22"/>
          <w:szCs w:val="22"/>
        </w:rPr>
        <w:t xml:space="preserve"> hoping to learn and be inspired by others.</w:t>
      </w:r>
    </w:p>
    <w:p w14:paraId="1395CF55" w14:textId="77777777" w:rsidR="000173A7" w:rsidRPr="000173A7" w:rsidRDefault="000173A7" w:rsidP="000173A7">
      <w:pPr>
        <w:pStyle w:val="ListParagraph"/>
        <w:numPr>
          <w:ilvl w:val="0"/>
          <w:numId w:val="29"/>
        </w:numPr>
        <w:rPr>
          <w:rFonts w:ascii="Arial" w:hAnsi="Arial" w:cs="Arial"/>
          <w:sz w:val="22"/>
          <w:szCs w:val="22"/>
        </w:rPr>
      </w:pPr>
      <w:r w:rsidRPr="000173A7">
        <w:rPr>
          <w:rFonts w:ascii="Arial" w:hAnsi="Arial" w:cs="Arial"/>
          <w:sz w:val="22"/>
          <w:szCs w:val="22"/>
        </w:rPr>
        <w:t>I want to know how I can spread joy to the places not yet reached in my workplace(s).</w:t>
      </w:r>
    </w:p>
    <w:p w14:paraId="753FA796" w14:textId="77777777" w:rsidR="000173A7" w:rsidRPr="000173A7" w:rsidRDefault="000173A7" w:rsidP="000173A7">
      <w:pPr>
        <w:pStyle w:val="ListParagraph"/>
        <w:numPr>
          <w:ilvl w:val="0"/>
          <w:numId w:val="29"/>
        </w:numPr>
        <w:rPr>
          <w:rFonts w:ascii="Arial" w:hAnsi="Arial" w:cs="Arial"/>
          <w:sz w:val="22"/>
          <w:szCs w:val="22"/>
        </w:rPr>
      </w:pPr>
      <w:r w:rsidRPr="000173A7">
        <w:rPr>
          <w:rFonts w:ascii="Arial" w:hAnsi="Arial" w:cs="Arial"/>
          <w:sz w:val="22"/>
          <w:szCs w:val="22"/>
        </w:rPr>
        <w:t xml:space="preserve">I'm interested in Joy in Work </w:t>
      </w:r>
    </w:p>
    <w:p w14:paraId="1C7F4453" w14:textId="70D45D3C" w:rsidR="006E1833" w:rsidRPr="006E1833" w:rsidRDefault="006E1833" w:rsidP="006E1833">
      <w:pPr>
        <w:pStyle w:val="ListParagraph"/>
        <w:numPr>
          <w:ilvl w:val="0"/>
          <w:numId w:val="29"/>
        </w:numPr>
        <w:rPr>
          <w:rFonts w:ascii="Arial" w:hAnsi="Arial" w:cs="Arial"/>
          <w:sz w:val="22"/>
          <w:szCs w:val="22"/>
        </w:rPr>
      </w:pPr>
      <w:r w:rsidRPr="006E1833">
        <w:rPr>
          <w:rFonts w:ascii="Arial" w:hAnsi="Arial" w:cs="Arial"/>
        </w:rPr>
        <w:t>I</w:t>
      </w:r>
      <w:r w:rsidRPr="006E1833">
        <w:rPr>
          <w:rFonts w:ascii="Arial" w:hAnsi="Arial" w:cs="Arial"/>
          <w:sz w:val="22"/>
          <w:szCs w:val="22"/>
        </w:rPr>
        <w:t>t’s</w:t>
      </w:r>
      <w:r w:rsidRPr="006E1833">
        <w:rPr>
          <w:rFonts w:ascii="Arial" w:hAnsi="Arial" w:cs="Arial"/>
          <w:sz w:val="22"/>
          <w:szCs w:val="22"/>
        </w:rPr>
        <w:t xml:space="preserve"> </w:t>
      </w:r>
      <w:r>
        <w:rPr>
          <w:rFonts w:ascii="Arial" w:hAnsi="Arial" w:cs="Arial"/>
          <w:sz w:val="22"/>
          <w:szCs w:val="22"/>
        </w:rPr>
        <w:t>‘’</w:t>
      </w:r>
      <w:r w:rsidRPr="006E1833">
        <w:rPr>
          <w:rFonts w:ascii="Arial" w:hAnsi="Arial" w:cs="Arial"/>
          <w:sz w:val="22"/>
          <w:szCs w:val="22"/>
        </w:rPr>
        <w:t>optimistic October</w:t>
      </w:r>
      <w:r>
        <w:rPr>
          <w:rFonts w:ascii="Arial" w:hAnsi="Arial" w:cs="Arial"/>
          <w:sz w:val="22"/>
          <w:szCs w:val="22"/>
        </w:rPr>
        <w:t>’’</w:t>
      </w:r>
      <w:r w:rsidRPr="006E1833">
        <w:rPr>
          <w:rFonts w:ascii="Arial" w:hAnsi="Arial" w:cs="Arial"/>
          <w:sz w:val="22"/>
          <w:szCs w:val="22"/>
        </w:rPr>
        <w:t xml:space="preserve"> so</w:t>
      </w:r>
      <w:r w:rsidR="00067279">
        <w:rPr>
          <w:rFonts w:ascii="Arial" w:hAnsi="Arial" w:cs="Arial"/>
          <w:sz w:val="22"/>
          <w:szCs w:val="22"/>
        </w:rPr>
        <w:t xml:space="preserve"> a</w:t>
      </w:r>
      <w:r w:rsidRPr="006E1833">
        <w:rPr>
          <w:rFonts w:ascii="Arial" w:hAnsi="Arial" w:cs="Arial"/>
          <w:sz w:val="22"/>
          <w:szCs w:val="22"/>
        </w:rPr>
        <w:t xml:space="preserve"> great time</w:t>
      </w:r>
      <w:r w:rsidR="00067279">
        <w:rPr>
          <w:rFonts w:ascii="Arial" w:hAnsi="Arial" w:cs="Arial"/>
          <w:sz w:val="22"/>
          <w:szCs w:val="22"/>
        </w:rPr>
        <w:t xml:space="preserve"> to</w:t>
      </w:r>
      <w:r w:rsidRPr="006E1833">
        <w:rPr>
          <w:rFonts w:ascii="Arial" w:hAnsi="Arial" w:cs="Arial"/>
          <w:sz w:val="22"/>
          <w:szCs w:val="22"/>
        </w:rPr>
        <w:t xml:space="preserve"> talk about Joy</w:t>
      </w:r>
      <w:r w:rsidRPr="006E1833">
        <w:rPr>
          <w:rFonts w:ascii="Arial" w:hAnsi="Arial" w:cs="Arial"/>
        </w:rPr>
        <w:t>.</w:t>
      </w:r>
      <w:r>
        <w:rPr>
          <w:rFonts w:ascii="Arial" w:hAnsi="Arial" w:cs="Arial"/>
        </w:rPr>
        <w:t xml:space="preserve"> </w:t>
      </w:r>
      <w:hyperlink r:id="rId18" w:history="1">
        <w:r w:rsidRPr="006E1833">
          <w:rPr>
            <w:rStyle w:val="Hyperlink"/>
            <w:rFonts w:ascii="Arial" w:hAnsi="Arial" w:cs="Arial"/>
            <w:sz w:val="22"/>
            <w:szCs w:val="22"/>
          </w:rPr>
          <w:t>Action for Happiness</w:t>
        </w:r>
      </w:hyperlink>
    </w:p>
    <w:p w14:paraId="596CE544" w14:textId="47CCBE20" w:rsidR="006E1833" w:rsidRPr="006E1833" w:rsidRDefault="006E1833" w:rsidP="006E1833">
      <w:pPr>
        <w:pStyle w:val="ListParagraph"/>
        <w:numPr>
          <w:ilvl w:val="0"/>
          <w:numId w:val="29"/>
        </w:numPr>
        <w:rPr>
          <w:rFonts w:ascii="Arial" w:hAnsi="Arial" w:cs="Arial"/>
          <w:sz w:val="22"/>
          <w:szCs w:val="22"/>
        </w:rPr>
      </w:pPr>
      <w:r w:rsidRPr="006E1833">
        <w:rPr>
          <w:rFonts w:ascii="Arial" w:hAnsi="Arial" w:cs="Arial"/>
        </w:rPr>
        <w:t>A</w:t>
      </w:r>
      <w:r w:rsidRPr="006E1833">
        <w:rPr>
          <w:rFonts w:ascii="Arial" w:hAnsi="Arial" w:cs="Arial"/>
          <w:sz w:val="22"/>
          <w:szCs w:val="22"/>
        </w:rPr>
        <w:t xml:space="preserve">s improvement lead for community health services. </w:t>
      </w:r>
      <w:r>
        <w:rPr>
          <w:rFonts w:ascii="Arial" w:hAnsi="Arial" w:cs="Arial"/>
          <w:sz w:val="22"/>
          <w:szCs w:val="22"/>
        </w:rPr>
        <w:t>I</w:t>
      </w:r>
      <w:r w:rsidRPr="006E1833">
        <w:rPr>
          <w:rFonts w:ascii="Arial" w:hAnsi="Arial" w:cs="Arial"/>
          <w:sz w:val="22"/>
          <w:szCs w:val="22"/>
        </w:rPr>
        <w:t xml:space="preserve"> want to know more about joy at work to support teams involved in wider improvement work.</w:t>
      </w:r>
    </w:p>
    <w:p w14:paraId="4C7A1284" w14:textId="235610A6" w:rsidR="0007655D" w:rsidRDefault="0007655D" w:rsidP="009579E9">
      <w:pPr>
        <w:pStyle w:val="ListParagraph"/>
        <w:rPr>
          <w:rFonts w:ascii="Arial" w:hAnsi="Arial" w:cs="Arial"/>
          <w:sz w:val="22"/>
          <w:szCs w:val="22"/>
        </w:rPr>
      </w:pPr>
    </w:p>
    <w:p w14:paraId="086F557E" w14:textId="31230D2C" w:rsidR="00461934" w:rsidRDefault="006E1833" w:rsidP="00CC39A8">
      <w:pPr>
        <w:pStyle w:val="NewsletterBody"/>
        <w:spacing w:after="0"/>
        <w:jc w:val="left"/>
        <w:rPr>
          <w:rFonts w:ascii="Arial" w:hAnsi="Arial" w:cs="Arial"/>
          <w:b/>
          <w:bCs/>
          <w:sz w:val="32"/>
          <w:szCs w:val="32"/>
        </w:rPr>
      </w:pPr>
      <w:r>
        <w:rPr>
          <w:rFonts w:ascii="Arial" w:hAnsi="Arial" w:cs="Arial"/>
          <w:b/>
          <w:bCs/>
          <w:sz w:val="32"/>
          <w:szCs w:val="32"/>
        </w:rPr>
        <w:t>Presentation by Julia</w:t>
      </w:r>
    </w:p>
    <w:p w14:paraId="4B4FCB27" w14:textId="77777777" w:rsidR="009579E9" w:rsidRDefault="009579E9" w:rsidP="00CC39A8">
      <w:pPr>
        <w:pStyle w:val="NewsletterBody"/>
        <w:spacing w:after="0"/>
        <w:jc w:val="left"/>
        <w:rPr>
          <w:rFonts w:ascii="Arial" w:hAnsi="Arial" w:cs="Arial"/>
          <w:szCs w:val="22"/>
        </w:rPr>
      </w:pPr>
    </w:p>
    <w:p w14:paraId="52948668" w14:textId="16E669B6" w:rsidR="006E1833" w:rsidRDefault="006E1833" w:rsidP="00CC39A8">
      <w:pPr>
        <w:pStyle w:val="NewsletterBody"/>
        <w:spacing w:after="0"/>
        <w:jc w:val="left"/>
        <w:rPr>
          <w:rFonts w:ascii="Arial" w:hAnsi="Arial" w:cs="Arial"/>
          <w:szCs w:val="22"/>
        </w:rPr>
      </w:pPr>
      <w:r>
        <w:rPr>
          <w:rFonts w:ascii="Arial" w:hAnsi="Arial" w:cs="Arial"/>
          <w:szCs w:val="22"/>
        </w:rPr>
        <w:t xml:space="preserve">Julia then offered a presentation on </w:t>
      </w:r>
      <w:r w:rsidR="00F572C8">
        <w:rPr>
          <w:rFonts w:ascii="Arial" w:hAnsi="Arial" w:cs="Arial"/>
          <w:szCs w:val="22"/>
        </w:rPr>
        <w:t>Improving Joy</w:t>
      </w:r>
      <w:r>
        <w:rPr>
          <w:rFonts w:ascii="Arial" w:hAnsi="Arial" w:cs="Arial"/>
          <w:szCs w:val="22"/>
        </w:rPr>
        <w:t xml:space="preserve"> </w:t>
      </w:r>
      <w:proofErr w:type="gramStart"/>
      <w:r w:rsidR="00067279">
        <w:rPr>
          <w:rFonts w:ascii="Arial" w:hAnsi="Arial" w:cs="Arial"/>
          <w:szCs w:val="22"/>
        </w:rPr>
        <w:t>in</w:t>
      </w:r>
      <w:proofErr w:type="gramEnd"/>
      <w:r>
        <w:rPr>
          <w:rFonts w:ascii="Arial" w:hAnsi="Arial" w:cs="Arial"/>
          <w:szCs w:val="22"/>
        </w:rPr>
        <w:t xml:space="preserve"> work</w:t>
      </w:r>
      <w:r w:rsidR="00F572C8">
        <w:rPr>
          <w:rFonts w:ascii="Arial" w:hAnsi="Arial" w:cs="Arial"/>
          <w:szCs w:val="22"/>
        </w:rPr>
        <w:t xml:space="preserve">. The slides will be circulated, and the session was recorded and will be on the Q You Tube channel. If not already checked out Q’s YouTube channel worth a visit, lots of great information shared there </w:t>
      </w:r>
      <w:hyperlink r:id="rId19" w:history="1">
        <w:r w:rsidR="00F572C8" w:rsidRPr="00F572C8">
          <w:rPr>
            <w:rStyle w:val="Hyperlink"/>
            <w:rFonts w:ascii="Arial" w:hAnsi="Arial" w:cs="Arial"/>
            <w:szCs w:val="22"/>
          </w:rPr>
          <w:t>Link</w:t>
        </w:r>
      </w:hyperlink>
    </w:p>
    <w:p w14:paraId="35EC78B4" w14:textId="77777777" w:rsidR="00F572C8" w:rsidRDefault="00F572C8" w:rsidP="00CC39A8">
      <w:pPr>
        <w:pStyle w:val="NewsletterBody"/>
        <w:spacing w:after="0"/>
        <w:jc w:val="left"/>
        <w:rPr>
          <w:rFonts w:ascii="Arial" w:hAnsi="Arial" w:cs="Arial"/>
          <w:szCs w:val="22"/>
        </w:rPr>
      </w:pPr>
    </w:p>
    <w:p w14:paraId="54163422" w14:textId="3AC8399F" w:rsidR="00F572C8" w:rsidRDefault="00F572C8" w:rsidP="00CC39A8">
      <w:pPr>
        <w:pStyle w:val="NewsletterBody"/>
        <w:spacing w:after="0"/>
        <w:jc w:val="left"/>
        <w:rPr>
          <w:rFonts w:ascii="Arial" w:hAnsi="Arial" w:cs="Arial"/>
          <w:szCs w:val="22"/>
        </w:rPr>
      </w:pPr>
      <w:r>
        <w:rPr>
          <w:rFonts w:ascii="Arial" w:hAnsi="Arial" w:cs="Arial"/>
          <w:szCs w:val="22"/>
        </w:rPr>
        <w:t xml:space="preserve">This is also the link to the video on 15sec30min which Julia spoke about </w:t>
      </w:r>
      <w:hyperlink r:id="rId20" w:history="1">
        <w:r w:rsidRPr="00F572C8">
          <w:rPr>
            <w:rStyle w:val="Hyperlink"/>
            <w:rFonts w:ascii="Arial" w:hAnsi="Arial" w:cs="Arial"/>
            <w:szCs w:val="22"/>
          </w:rPr>
          <w:t>Link</w:t>
        </w:r>
      </w:hyperlink>
      <w:r>
        <w:rPr>
          <w:rFonts w:ascii="Arial" w:hAnsi="Arial" w:cs="Arial"/>
          <w:szCs w:val="22"/>
        </w:rPr>
        <w:t xml:space="preserve"> For more information on 15sec30min visit </w:t>
      </w:r>
      <w:hyperlink r:id="rId21" w:history="1">
        <w:r w:rsidRPr="00F572C8">
          <w:rPr>
            <w:rStyle w:val="Hyperlink"/>
            <w:rFonts w:ascii="Arial" w:hAnsi="Arial" w:cs="Arial"/>
            <w:szCs w:val="22"/>
          </w:rPr>
          <w:t>Link</w:t>
        </w:r>
      </w:hyperlink>
      <w:r>
        <w:rPr>
          <w:rFonts w:ascii="Arial" w:hAnsi="Arial" w:cs="Arial"/>
          <w:szCs w:val="22"/>
        </w:rPr>
        <w:t xml:space="preserve"> This link also takes you to a session offered by the staff wellbeing SIG on 15sec20min </w:t>
      </w:r>
      <w:hyperlink r:id="rId22" w:history="1">
        <w:r w:rsidRPr="00F572C8">
          <w:rPr>
            <w:rStyle w:val="Hyperlink"/>
            <w:rFonts w:ascii="Arial" w:hAnsi="Arial" w:cs="Arial"/>
            <w:szCs w:val="22"/>
          </w:rPr>
          <w:t>Link</w:t>
        </w:r>
      </w:hyperlink>
    </w:p>
    <w:p w14:paraId="2EB687A8" w14:textId="77777777" w:rsidR="00F572C8" w:rsidRDefault="00F572C8" w:rsidP="00CC39A8">
      <w:pPr>
        <w:pStyle w:val="NewsletterBody"/>
        <w:spacing w:after="0"/>
        <w:jc w:val="left"/>
        <w:rPr>
          <w:rFonts w:ascii="Arial" w:hAnsi="Arial" w:cs="Arial"/>
          <w:szCs w:val="22"/>
        </w:rPr>
      </w:pPr>
    </w:p>
    <w:p w14:paraId="3858D997" w14:textId="701DFEB2" w:rsidR="003A3168" w:rsidRDefault="003A3168" w:rsidP="00CC39A8">
      <w:pPr>
        <w:pStyle w:val="NewsletterBody"/>
        <w:spacing w:after="0"/>
        <w:jc w:val="left"/>
        <w:rPr>
          <w:rFonts w:ascii="Arial" w:hAnsi="Arial" w:cs="Arial"/>
          <w:szCs w:val="22"/>
        </w:rPr>
      </w:pPr>
      <w:r>
        <w:rPr>
          <w:rFonts w:ascii="Arial" w:hAnsi="Arial" w:cs="Arial"/>
          <w:szCs w:val="22"/>
        </w:rPr>
        <w:t xml:space="preserve">The idea of 15se30min is based on the idea that often we can do something which takes us seconds but can save someone else minutes. Issues of managing emails has often been mentioned at staff wellbeing sessions, which prompted the development of this tips sheet </w:t>
      </w:r>
      <w:hyperlink r:id="rId23" w:history="1">
        <w:r w:rsidRPr="003A3168">
          <w:rPr>
            <w:rStyle w:val="Hyperlink"/>
            <w:rFonts w:ascii="Arial" w:hAnsi="Arial" w:cs="Arial"/>
            <w:szCs w:val="22"/>
          </w:rPr>
          <w:t>Making emails work for you</w:t>
        </w:r>
      </w:hyperlink>
      <w:r>
        <w:rPr>
          <w:rFonts w:ascii="Arial" w:hAnsi="Arial" w:cs="Arial"/>
          <w:szCs w:val="22"/>
        </w:rPr>
        <w:t xml:space="preserve"> This is just one small example of ways to save ourselves and each other time.</w:t>
      </w:r>
    </w:p>
    <w:p w14:paraId="06E7C65E" w14:textId="77777777" w:rsidR="003A3168" w:rsidRDefault="003A3168" w:rsidP="00CC39A8">
      <w:pPr>
        <w:pStyle w:val="NewsletterBody"/>
        <w:spacing w:after="0"/>
        <w:jc w:val="left"/>
        <w:rPr>
          <w:rFonts w:ascii="Arial" w:hAnsi="Arial" w:cs="Arial"/>
          <w:szCs w:val="22"/>
        </w:rPr>
      </w:pPr>
    </w:p>
    <w:p w14:paraId="45420528" w14:textId="6561E917" w:rsidR="00F572C8" w:rsidRDefault="00F572C8" w:rsidP="00CC39A8">
      <w:pPr>
        <w:pStyle w:val="NewsletterBody"/>
        <w:spacing w:after="0"/>
        <w:jc w:val="left"/>
        <w:rPr>
          <w:rFonts w:ascii="Arial" w:hAnsi="Arial" w:cs="Arial"/>
          <w:b/>
          <w:bCs/>
          <w:sz w:val="32"/>
          <w:szCs w:val="32"/>
        </w:rPr>
      </w:pPr>
      <w:r w:rsidRPr="00F572C8">
        <w:rPr>
          <w:rFonts w:ascii="Arial" w:hAnsi="Arial" w:cs="Arial"/>
          <w:b/>
          <w:bCs/>
          <w:sz w:val="32"/>
          <w:szCs w:val="32"/>
        </w:rPr>
        <w:t>Plans following the session</w:t>
      </w:r>
      <w:r>
        <w:rPr>
          <w:rFonts w:ascii="Arial" w:hAnsi="Arial" w:cs="Arial"/>
          <w:b/>
          <w:bCs/>
          <w:sz w:val="32"/>
          <w:szCs w:val="32"/>
        </w:rPr>
        <w:t>.</w:t>
      </w:r>
    </w:p>
    <w:p w14:paraId="162428B8" w14:textId="77777777" w:rsidR="00F572C8" w:rsidRDefault="00F572C8" w:rsidP="00CC39A8">
      <w:pPr>
        <w:pStyle w:val="NewsletterBody"/>
        <w:spacing w:after="0"/>
        <w:jc w:val="left"/>
        <w:rPr>
          <w:rFonts w:ascii="Arial" w:hAnsi="Arial" w:cs="Arial"/>
          <w:b/>
          <w:bCs/>
          <w:sz w:val="32"/>
          <w:szCs w:val="32"/>
        </w:rPr>
      </w:pPr>
    </w:p>
    <w:p w14:paraId="6200CF51" w14:textId="00B85BDD" w:rsidR="00F572C8" w:rsidRDefault="00F572C8" w:rsidP="00CC39A8">
      <w:pPr>
        <w:pStyle w:val="NewsletterBody"/>
        <w:spacing w:after="0"/>
        <w:jc w:val="left"/>
        <w:rPr>
          <w:rFonts w:ascii="Arial" w:hAnsi="Arial" w:cs="Arial"/>
          <w:szCs w:val="22"/>
        </w:rPr>
      </w:pPr>
      <w:r w:rsidRPr="00F572C8">
        <w:rPr>
          <w:rFonts w:ascii="Arial" w:hAnsi="Arial" w:cs="Arial"/>
          <w:szCs w:val="22"/>
        </w:rPr>
        <w:t>Participants</w:t>
      </w:r>
      <w:r>
        <w:rPr>
          <w:rFonts w:ascii="Arial" w:hAnsi="Arial" w:cs="Arial"/>
          <w:szCs w:val="22"/>
        </w:rPr>
        <w:t xml:space="preserve"> were invited to share what they may do next as a result of attending the session.</w:t>
      </w:r>
    </w:p>
    <w:p w14:paraId="5B332E73" w14:textId="77777777" w:rsidR="00F572C8" w:rsidRDefault="00F572C8" w:rsidP="00CC39A8">
      <w:pPr>
        <w:pStyle w:val="NewsletterBody"/>
        <w:spacing w:after="0"/>
        <w:jc w:val="left"/>
        <w:rPr>
          <w:rFonts w:ascii="Arial" w:hAnsi="Arial" w:cs="Arial"/>
          <w:szCs w:val="22"/>
        </w:rPr>
      </w:pPr>
    </w:p>
    <w:p w14:paraId="6C61B87B" w14:textId="007B409D" w:rsidR="003A3168" w:rsidRPr="003A3168" w:rsidRDefault="003A3168" w:rsidP="003A3168">
      <w:pPr>
        <w:pStyle w:val="ListParagraph"/>
        <w:numPr>
          <w:ilvl w:val="0"/>
          <w:numId w:val="42"/>
        </w:numPr>
        <w:rPr>
          <w:rFonts w:ascii="Arial" w:hAnsi="Arial" w:cs="Arial"/>
          <w:sz w:val="22"/>
          <w:szCs w:val="22"/>
        </w:rPr>
      </w:pPr>
      <w:r w:rsidRPr="003A3168">
        <w:rPr>
          <w:rFonts w:ascii="Arial" w:hAnsi="Arial" w:cs="Arial"/>
          <w:sz w:val="22"/>
          <w:szCs w:val="22"/>
        </w:rPr>
        <w:t xml:space="preserve">I will look for the Harvard Business Article on resilience. I will share specific take ways with two people who would like to know about it. I will look at the “firefighter table” and </w:t>
      </w:r>
      <w:r w:rsidRPr="003A3168">
        <w:rPr>
          <w:rFonts w:ascii="Arial" w:hAnsi="Arial" w:cs="Arial"/>
          <w:sz w:val="22"/>
          <w:szCs w:val="22"/>
        </w:rPr>
        <w:t>reflect on</w:t>
      </w:r>
      <w:r w:rsidRPr="003A3168">
        <w:rPr>
          <w:rFonts w:ascii="Arial" w:hAnsi="Arial" w:cs="Arial"/>
          <w:sz w:val="22"/>
          <w:szCs w:val="22"/>
        </w:rPr>
        <w:t xml:space="preserve"> how it might be useful at an upcoming event.</w:t>
      </w:r>
      <w:r w:rsidR="00304A3B">
        <w:rPr>
          <w:rFonts w:ascii="Arial" w:hAnsi="Arial" w:cs="Arial"/>
          <w:sz w:val="22"/>
          <w:szCs w:val="22"/>
        </w:rPr>
        <w:t xml:space="preserve"> </w:t>
      </w:r>
      <w:r w:rsidR="00304A3B" w:rsidRPr="006129A3">
        <w:rPr>
          <w:rFonts w:ascii="Arial" w:hAnsi="Arial" w:cs="Arial"/>
          <w:sz w:val="22"/>
          <w:szCs w:val="22"/>
        </w:rPr>
        <w:t xml:space="preserve">HBR article  </w:t>
      </w:r>
      <w:hyperlink r:id="rId24" w:history="1">
        <w:r w:rsidR="00304A3B" w:rsidRPr="006129A3">
          <w:rPr>
            <w:rStyle w:val="Hyperlink"/>
            <w:rFonts w:ascii="Arial" w:hAnsi="Arial" w:cs="Arial"/>
            <w:sz w:val="22"/>
            <w:szCs w:val="22"/>
          </w:rPr>
          <w:t>https://hbr.org/2019/07/making-joy-a-priority-at-work</w:t>
        </w:r>
      </w:hyperlink>
      <w:r w:rsidR="00304A3B" w:rsidRPr="006129A3">
        <w:rPr>
          <w:rFonts w:ascii="Arial" w:hAnsi="Arial" w:cs="Arial"/>
          <w:sz w:val="22"/>
          <w:szCs w:val="22"/>
        </w:rPr>
        <w:t xml:space="preserve"> </w:t>
      </w:r>
      <w:hyperlink r:id="rId25" w:history="1">
        <w:r w:rsidR="00304A3B" w:rsidRPr="006129A3">
          <w:rPr>
            <w:rStyle w:val="Hyperlink"/>
            <w:rFonts w:ascii="Arial" w:hAnsi="Arial" w:cs="Arial"/>
            <w:sz w:val="22"/>
            <w:szCs w:val="22"/>
          </w:rPr>
          <w:t>https://hbr.org/2017/08/the-dark-side-of-resilience</w:t>
        </w:r>
      </w:hyperlink>
    </w:p>
    <w:p w14:paraId="7BEF319A" w14:textId="77777777" w:rsidR="003A3168" w:rsidRDefault="003A3168" w:rsidP="003A3168">
      <w:pPr>
        <w:pStyle w:val="ListParagraph"/>
        <w:numPr>
          <w:ilvl w:val="0"/>
          <w:numId w:val="42"/>
        </w:numPr>
        <w:rPr>
          <w:rFonts w:ascii="Arial" w:hAnsi="Arial" w:cs="Arial"/>
          <w:sz w:val="22"/>
          <w:szCs w:val="22"/>
        </w:rPr>
      </w:pPr>
      <w:r w:rsidRPr="003A3168">
        <w:rPr>
          <w:rFonts w:ascii="Arial" w:hAnsi="Arial" w:cs="Arial"/>
          <w:sz w:val="22"/>
          <w:szCs w:val="22"/>
        </w:rPr>
        <w:t>I will offer to share this in our monthly team wellbeing sessions.</w:t>
      </w:r>
    </w:p>
    <w:p w14:paraId="4906904F" w14:textId="77777777" w:rsidR="00304A3B" w:rsidRDefault="00304A3B" w:rsidP="00304A3B">
      <w:pPr>
        <w:pStyle w:val="ListParagraph"/>
        <w:rPr>
          <w:rFonts w:ascii="Arial" w:hAnsi="Arial" w:cs="Arial"/>
          <w:sz w:val="22"/>
          <w:szCs w:val="22"/>
        </w:rPr>
      </w:pPr>
    </w:p>
    <w:p w14:paraId="3D00D0AD" w14:textId="77777777" w:rsidR="00304A3B" w:rsidRDefault="00304A3B" w:rsidP="00304A3B">
      <w:pPr>
        <w:pStyle w:val="ListParagraph"/>
        <w:rPr>
          <w:rFonts w:ascii="Arial" w:hAnsi="Arial" w:cs="Arial"/>
          <w:sz w:val="22"/>
          <w:szCs w:val="22"/>
        </w:rPr>
      </w:pPr>
    </w:p>
    <w:p w14:paraId="224EE8F1" w14:textId="206C2C04" w:rsidR="003A3168" w:rsidRPr="00304A3B" w:rsidRDefault="003A3168" w:rsidP="00304A3B">
      <w:pPr>
        <w:pStyle w:val="ListParagraph"/>
        <w:numPr>
          <w:ilvl w:val="0"/>
          <w:numId w:val="42"/>
        </w:numPr>
        <w:rPr>
          <w:rFonts w:ascii="Arial" w:hAnsi="Arial" w:cs="Arial"/>
          <w:sz w:val="22"/>
          <w:szCs w:val="22"/>
        </w:rPr>
      </w:pPr>
      <w:r w:rsidRPr="00304A3B">
        <w:rPr>
          <w:rFonts w:ascii="Arial" w:hAnsi="Arial" w:cs="Arial"/>
          <w:sz w:val="22"/>
          <w:szCs w:val="22"/>
        </w:rPr>
        <w:lastRenderedPageBreak/>
        <w:t>Share some of the ideas from today with colleagues - wellbeing Wednesdays, you've been spotted, positive gossip</w:t>
      </w:r>
      <w:r w:rsidR="00304A3B" w:rsidRPr="00304A3B">
        <w:rPr>
          <w:rFonts w:ascii="Arial" w:hAnsi="Arial" w:cs="Arial"/>
          <w:sz w:val="22"/>
          <w:szCs w:val="22"/>
        </w:rPr>
        <w:t xml:space="preserve"> </w:t>
      </w:r>
      <w:hyperlink r:id="rId26" w:history="1">
        <w:r w:rsidR="00304A3B" w:rsidRPr="00304A3B">
          <w:rPr>
            <w:rStyle w:val="Hyperlink"/>
            <w:rFonts w:ascii="Arial" w:hAnsi="Arial" w:cs="Arial"/>
            <w:sz w:val="22"/>
            <w:szCs w:val="22"/>
          </w:rPr>
          <w:t>https://positivepsychology.com/positive-gossip/</w:t>
        </w:r>
      </w:hyperlink>
      <w:r w:rsidR="00304A3B" w:rsidRPr="00304A3B">
        <w:rPr>
          <w:rFonts w:ascii="Arial" w:hAnsi="Arial" w:cs="Arial"/>
          <w:sz w:val="22"/>
          <w:szCs w:val="22"/>
        </w:rPr>
        <w:t xml:space="preserve"> </w:t>
      </w:r>
      <w:r w:rsidRPr="00304A3B">
        <w:rPr>
          <w:rFonts w:ascii="Arial" w:hAnsi="Arial" w:cs="Arial"/>
          <w:sz w:val="22"/>
          <w:szCs w:val="22"/>
        </w:rPr>
        <w:t xml:space="preserve"> etc</w:t>
      </w:r>
      <w:r w:rsidRPr="00304A3B">
        <w:rPr>
          <w:rFonts w:ascii="Arial" w:hAnsi="Arial" w:cs="Arial"/>
          <w:sz w:val="22"/>
          <w:szCs w:val="22"/>
        </w:rPr>
        <w:t>.</w:t>
      </w:r>
      <w:r w:rsidRPr="00304A3B">
        <w:rPr>
          <w:rFonts w:ascii="Arial" w:hAnsi="Arial" w:cs="Arial"/>
          <w:sz w:val="22"/>
          <w:szCs w:val="22"/>
        </w:rPr>
        <w:t xml:space="preserve"> we are collectively exploring team wellbeing</w:t>
      </w:r>
      <w:r w:rsidRPr="00304A3B">
        <w:rPr>
          <w:rFonts w:ascii="Arial" w:hAnsi="Arial" w:cs="Arial"/>
          <w:sz w:val="22"/>
          <w:szCs w:val="22"/>
        </w:rPr>
        <w:t>.</w:t>
      </w:r>
    </w:p>
    <w:p w14:paraId="0CB69C81" w14:textId="77777777" w:rsidR="00304A3B" w:rsidRDefault="00304A3B" w:rsidP="00304A3B">
      <w:pPr>
        <w:rPr>
          <w:rFonts w:ascii="Arial" w:hAnsi="Arial" w:cs="Arial"/>
          <w:sz w:val="22"/>
          <w:szCs w:val="22"/>
        </w:rPr>
      </w:pPr>
    </w:p>
    <w:p w14:paraId="6682C0A9" w14:textId="5DCF9126" w:rsidR="00304A3B" w:rsidRDefault="00304A3B" w:rsidP="00304A3B">
      <w:pPr>
        <w:rPr>
          <w:rFonts w:ascii="Arial" w:hAnsi="Arial" w:cs="Arial"/>
          <w:b/>
          <w:bCs/>
          <w:sz w:val="32"/>
          <w:szCs w:val="32"/>
        </w:rPr>
      </w:pPr>
      <w:r>
        <w:rPr>
          <w:rFonts w:ascii="Arial" w:hAnsi="Arial" w:cs="Arial"/>
          <w:b/>
          <w:bCs/>
          <w:sz w:val="32"/>
          <w:szCs w:val="32"/>
        </w:rPr>
        <w:t>Feedback on the presentation</w:t>
      </w:r>
    </w:p>
    <w:p w14:paraId="4B94898C" w14:textId="77777777" w:rsidR="00304A3B" w:rsidRDefault="00304A3B" w:rsidP="00304A3B">
      <w:pPr>
        <w:rPr>
          <w:rFonts w:ascii="Arial" w:hAnsi="Arial" w:cs="Arial"/>
          <w:sz w:val="22"/>
          <w:szCs w:val="22"/>
        </w:rPr>
      </w:pPr>
    </w:p>
    <w:p w14:paraId="2E4526B3" w14:textId="388E4BAE" w:rsidR="00304A3B" w:rsidRPr="00067279" w:rsidRDefault="00304A3B" w:rsidP="00304A3B">
      <w:pPr>
        <w:pStyle w:val="ListParagraph"/>
        <w:numPr>
          <w:ilvl w:val="0"/>
          <w:numId w:val="43"/>
        </w:numPr>
        <w:rPr>
          <w:rFonts w:ascii="Arial" w:hAnsi="Arial" w:cs="Arial"/>
          <w:sz w:val="22"/>
          <w:szCs w:val="22"/>
        </w:rPr>
      </w:pPr>
      <w:r w:rsidRPr="00067279">
        <w:rPr>
          <w:rFonts w:ascii="Arial" w:hAnsi="Arial" w:cs="Arial"/>
          <w:sz w:val="22"/>
          <w:szCs w:val="22"/>
        </w:rPr>
        <w:t>Thank you - a really thought provoking and informative session</w:t>
      </w:r>
      <w:r w:rsidRPr="00067279">
        <w:rPr>
          <w:rFonts w:ascii="Arial" w:hAnsi="Arial" w:cs="Arial"/>
          <w:sz w:val="22"/>
          <w:szCs w:val="22"/>
        </w:rPr>
        <w:t>.</w:t>
      </w:r>
    </w:p>
    <w:p w14:paraId="279301B7" w14:textId="2CC9866A" w:rsidR="00304A3B" w:rsidRPr="00067279" w:rsidRDefault="00304A3B" w:rsidP="00304A3B">
      <w:pPr>
        <w:pStyle w:val="ListParagraph"/>
        <w:numPr>
          <w:ilvl w:val="0"/>
          <w:numId w:val="43"/>
        </w:numPr>
        <w:rPr>
          <w:rFonts w:ascii="Arial" w:hAnsi="Arial" w:cs="Arial"/>
          <w:sz w:val="22"/>
          <w:szCs w:val="22"/>
        </w:rPr>
      </w:pPr>
      <w:r w:rsidRPr="00067279">
        <w:rPr>
          <w:rFonts w:ascii="Arial" w:hAnsi="Arial" w:cs="Arial"/>
          <w:sz w:val="22"/>
          <w:szCs w:val="22"/>
        </w:rPr>
        <w:t xml:space="preserve">Thank </w:t>
      </w:r>
      <w:r w:rsidRPr="00067279">
        <w:rPr>
          <w:rFonts w:ascii="Arial" w:hAnsi="Arial" w:cs="Arial"/>
          <w:sz w:val="22"/>
          <w:szCs w:val="22"/>
        </w:rPr>
        <w:t>you, Julia</w:t>
      </w:r>
      <w:r w:rsidRPr="00067279">
        <w:rPr>
          <w:rFonts w:ascii="Arial" w:hAnsi="Arial" w:cs="Arial"/>
          <w:sz w:val="22"/>
          <w:szCs w:val="22"/>
        </w:rPr>
        <w:t>. Love Joy in Work and the concept behind it</w:t>
      </w:r>
    </w:p>
    <w:p w14:paraId="6C331125" w14:textId="77777777" w:rsidR="00304A3B" w:rsidRPr="00067279" w:rsidRDefault="00304A3B" w:rsidP="00304A3B">
      <w:pPr>
        <w:pStyle w:val="ListParagraph"/>
        <w:numPr>
          <w:ilvl w:val="0"/>
          <w:numId w:val="43"/>
        </w:numPr>
        <w:rPr>
          <w:rFonts w:ascii="Arial" w:hAnsi="Arial" w:cs="Arial"/>
          <w:sz w:val="22"/>
          <w:szCs w:val="22"/>
        </w:rPr>
      </w:pPr>
      <w:r w:rsidRPr="00067279">
        <w:rPr>
          <w:rFonts w:ascii="Arial" w:hAnsi="Arial" w:cs="Arial"/>
          <w:sz w:val="22"/>
          <w:szCs w:val="22"/>
        </w:rPr>
        <w:t>Thank you for this. I was told that I am too positive by a colleague!</w:t>
      </w:r>
    </w:p>
    <w:p w14:paraId="42DA54B5" w14:textId="1CDA56D8" w:rsidR="00304A3B" w:rsidRPr="00067279" w:rsidRDefault="00304A3B" w:rsidP="00304A3B">
      <w:pPr>
        <w:pStyle w:val="ListParagraph"/>
        <w:numPr>
          <w:ilvl w:val="0"/>
          <w:numId w:val="43"/>
        </w:numPr>
        <w:rPr>
          <w:rFonts w:ascii="Arial" w:hAnsi="Arial" w:cs="Arial"/>
          <w:sz w:val="22"/>
          <w:szCs w:val="22"/>
        </w:rPr>
      </w:pPr>
      <w:r w:rsidRPr="00067279">
        <w:rPr>
          <w:rFonts w:ascii="Arial" w:hAnsi="Arial" w:cs="Arial"/>
          <w:sz w:val="22"/>
          <w:szCs w:val="22"/>
        </w:rPr>
        <w:t>I have been told similar</w:t>
      </w:r>
      <w:r w:rsidRPr="00067279">
        <w:rPr>
          <w:rFonts w:ascii="Arial" w:hAnsi="Arial" w:cs="Arial"/>
          <w:sz w:val="22"/>
          <w:szCs w:val="22"/>
        </w:rPr>
        <w:t>.</w:t>
      </w:r>
    </w:p>
    <w:p w14:paraId="035AE52A" w14:textId="28EE125C" w:rsidR="00304A3B" w:rsidRDefault="00304A3B" w:rsidP="00304A3B">
      <w:pPr>
        <w:pStyle w:val="ListParagraph"/>
        <w:numPr>
          <w:ilvl w:val="0"/>
          <w:numId w:val="43"/>
        </w:numPr>
        <w:rPr>
          <w:rFonts w:ascii="Arial" w:hAnsi="Arial" w:cs="Arial"/>
          <w:sz w:val="22"/>
          <w:szCs w:val="22"/>
        </w:rPr>
      </w:pPr>
      <w:r w:rsidRPr="00067279">
        <w:rPr>
          <w:rFonts w:ascii="Arial" w:hAnsi="Arial" w:cs="Arial"/>
          <w:sz w:val="22"/>
          <w:szCs w:val="22"/>
        </w:rPr>
        <w:t>Thanks for the interesting presentation</w:t>
      </w:r>
      <w:r>
        <w:rPr>
          <w:rFonts w:ascii="Arial" w:hAnsi="Arial" w:cs="Arial"/>
          <w:sz w:val="22"/>
          <w:szCs w:val="22"/>
        </w:rPr>
        <w:t>.</w:t>
      </w:r>
    </w:p>
    <w:p w14:paraId="38410226" w14:textId="77777777" w:rsidR="00304A3B" w:rsidRDefault="00304A3B" w:rsidP="00304A3B">
      <w:pPr>
        <w:rPr>
          <w:rFonts w:ascii="Arial" w:hAnsi="Arial" w:cs="Arial"/>
          <w:sz w:val="22"/>
          <w:szCs w:val="22"/>
        </w:rPr>
      </w:pPr>
    </w:p>
    <w:p w14:paraId="4E787F42" w14:textId="69D40138" w:rsidR="00304A3B" w:rsidRDefault="00304A3B" w:rsidP="00304A3B">
      <w:pPr>
        <w:rPr>
          <w:rFonts w:ascii="Arial" w:hAnsi="Arial" w:cs="Arial"/>
          <w:b/>
          <w:bCs/>
          <w:sz w:val="32"/>
          <w:szCs w:val="32"/>
        </w:rPr>
      </w:pPr>
      <w:r>
        <w:rPr>
          <w:rFonts w:ascii="Arial" w:hAnsi="Arial" w:cs="Arial"/>
          <w:b/>
          <w:bCs/>
          <w:sz w:val="32"/>
          <w:szCs w:val="32"/>
        </w:rPr>
        <w:t>Julia details and links again to the improving joy in work SIG.</w:t>
      </w:r>
    </w:p>
    <w:p w14:paraId="33FBE35E" w14:textId="77777777" w:rsidR="00304A3B" w:rsidRDefault="00304A3B" w:rsidP="00304A3B">
      <w:pPr>
        <w:rPr>
          <w:rFonts w:ascii="Arial" w:hAnsi="Arial" w:cs="Arial"/>
          <w:b/>
          <w:bCs/>
          <w:sz w:val="32"/>
          <w:szCs w:val="32"/>
        </w:rPr>
      </w:pPr>
    </w:p>
    <w:p w14:paraId="1BA141F3" w14:textId="52E97C2C" w:rsidR="00304A3B" w:rsidRDefault="00304A3B" w:rsidP="00304A3B">
      <w:pPr>
        <w:pStyle w:val="ListParagraph"/>
        <w:numPr>
          <w:ilvl w:val="0"/>
          <w:numId w:val="44"/>
        </w:numPr>
        <w:rPr>
          <w:rFonts w:ascii="Arial" w:hAnsi="Arial" w:cs="Arial"/>
          <w:sz w:val="22"/>
          <w:szCs w:val="22"/>
        </w:rPr>
      </w:pPr>
      <w:r w:rsidRPr="00304A3B">
        <w:rPr>
          <w:rFonts w:ascii="Arial" w:hAnsi="Arial" w:cs="Arial"/>
          <w:sz w:val="22"/>
          <w:szCs w:val="22"/>
        </w:rPr>
        <w:t xml:space="preserve">Julia's twitter: </w:t>
      </w:r>
      <w:hyperlink r:id="rId27" w:history="1">
        <w:r w:rsidRPr="00C04B88">
          <w:rPr>
            <w:rStyle w:val="Hyperlink"/>
            <w:rFonts w:ascii="Arial" w:hAnsi="Arial" w:cs="Arial"/>
            <w:sz w:val="22"/>
            <w:szCs w:val="22"/>
          </w:rPr>
          <w:t>https://twitter.com/JuliaWoodQI</w:t>
        </w:r>
      </w:hyperlink>
    </w:p>
    <w:p w14:paraId="48CBFAAA" w14:textId="70C3392A" w:rsidR="00304A3B" w:rsidRPr="00304A3B" w:rsidRDefault="00304A3B" w:rsidP="00304A3B">
      <w:pPr>
        <w:pStyle w:val="ListParagraph"/>
        <w:numPr>
          <w:ilvl w:val="0"/>
          <w:numId w:val="44"/>
        </w:numPr>
        <w:rPr>
          <w:rFonts w:ascii="Arial" w:hAnsi="Arial" w:cs="Arial"/>
          <w:sz w:val="22"/>
          <w:szCs w:val="22"/>
        </w:rPr>
      </w:pPr>
      <w:r>
        <w:rPr>
          <w:rFonts w:ascii="Arial" w:hAnsi="Arial" w:cs="Arial"/>
          <w:sz w:val="22"/>
          <w:szCs w:val="22"/>
        </w:rPr>
        <w:t>T</w:t>
      </w:r>
      <w:r w:rsidRPr="00304A3B">
        <w:rPr>
          <w:rFonts w:ascii="Arial" w:hAnsi="Arial" w:cs="Arial"/>
          <w:sz w:val="22"/>
          <w:szCs w:val="22"/>
        </w:rPr>
        <w:t>he</w:t>
      </w:r>
      <w:r>
        <w:rPr>
          <w:rFonts w:ascii="Arial" w:hAnsi="Arial" w:cs="Arial"/>
          <w:sz w:val="22"/>
          <w:szCs w:val="22"/>
        </w:rPr>
        <w:t xml:space="preserve"> improving</w:t>
      </w:r>
      <w:r w:rsidRPr="00304A3B">
        <w:rPr>
          <w:rFonts w:ascii="Arial" w:hAnsi="Arial" w:cs="Arial"/>
          <w:sz w:val="22"/>
          <w:szCs w:val="22"/>
        </w:rPr>
        <w:t xml:space="preserve"> Joy in Work group</w:t>
      </w:r>
    </w:p>
    <w:p w14:paraId="545C30D6" w14:textId="3B6E0994" w:rsidR="00304A3B" w:rsidRPr="00304A3B" w:rsidRDefault="00304A3B" w:rsidP="00304A3B">
      <w:pPr>
        <w:pStyle w:val="ListParagraph"/>
        <w:numPr>
          <w:ilvl w:val="0"/>
          <w:numId w:val="44"/>
        </w:numPr>
        <w:rPr>
          <w:rFonts w:ascii="Arial" w:hAnsi="Arial" w:cs="Arial"/>
          <w:sz w:val="22"/>
          <w:szCs w:val="22"/>
        </w:rPr>
      </w:pPr>
      <w:hyperlink r:id="rId28" w:history="1">
        <w:r w:rsidRPr="00C04B88">
          <w:rPr>
            <w:rStyle w:val="Hyperlink"/>
            <w:rFonts w:ascii="Arial" w:hAnsi="Arial" w:cs="Arial"/>
            <w:sz w:val="22"/>
            <w:szCs w:val="22"/>
          </w:rPr>
          <w:t>https://q.health.org.uk/community/groups/improving-joy-in-work/</w:t>
        </w:r>
      </w:hyperlink>
      <w:r>
        <w:rPr>
          <w:rFonts w:ascii="Arial" w:hAnsi="Arial" w:cs="Arial"/>
          <w:sz w:val="22"/>
          <w:szCs w:val="22"/>
        </w:rPr>
        <w:t xml:space="preserve"> </w:t>
      </w:r>
    </w:p>
    <w:p w14:paraId="33DDD343" w14:textId="58197530" w:rsidR="00304A3B" w:rsidRPr="00304A3B" w:rsidRDefault="00304A3B" w:rsidP="00304A3B">
      <w:pPr>
        <w:pStyle w:val="ListParagraph"/>
        <w:numPr>
          <w:ilvl w:val="0"/>
          <w:numId w:val="44"/>
        </w:numPr>
        <w:rPr>
          <w:rFonts w:ascii="Arial" w:hAnsi="Arial" w:cs="Arial"/>
          <w:sz w:val="22"/>
          <w:szCs w:val="22"/>
        </w:rPr>
      </w:pPr>
      <w:r>
        <w:rPr>
          <w:rFonts w:ascii="Arial" w:hAnsi="Arial" w:cs="Arial"/>
          <w:sz w:val="22"/>
          <w:szCs w:val="22"/>
        </w:rPr>
        <w:t>T</w:t>
      </w:r>
      <w:r w:rsidRPr="00304A3B">
        <w:rPr>
          <w:rFonts w:ascii="Arial" w:hAnsi="Arial" w:cs="Arial"/>
          <w:sz w:val="22"/>
          <w:szCs w:val="22"/>
        </w:rPr>
        <w:t>he next Joy in Work Community of Practice virtual event:</w:t>
      </w:r>
    </w:p>
    <w:p w14:paraId="43FD2C12" w14:textId="72C83D5A" w:rsidR="00304A3B" w:rsidRDefault="00304A3B" w:rsidP="00304A3B">
      <w:pPr>
        <w:pStyle w:val="ListParagraph"/>
        <w:numPr>
          <w:ilvl w:val="0"/>
          <w:numId w:val="44"/>
        </w:numPr>
        <w:rPr>
          <w:rFonts w:ascii="Arial" w:hAnsi="Arial" w:cs="Arial"/>
          <w:sz w:val="22"/>
          <w:szCs w:val="22"/>
        </w:rPr>
      </w:pPr>
      <w:hyperlink r:id="rId29" w:history="1">
        <w:r w:rsidRPr="00C04B88">
          <w:rPr>
            <w:rStyle w:val="Hyperlink"/>
            <w:rFonts w:ascii="Arial" w:hAnsi="Arial" w:cs="Arial"/>
            <w:sz w:val="22"/>
            <w:szCs w:val="22"/>
          </w:rPr>
          <w:t>https://q.health.org.uk/event/joy-in-work-community-of-practice-event/</w:t>
        </w:r>
      </w:hyperlink>
      <w:r>
        <w:rPr>
          <w:rFonts w:ascii="Arial" w:hAnsi="Arial" w:cs="Arial"/>
          <w:sz w:val="22"/>
          <w:szCs w:val="22"/>
        </w:rPr>
        <w:t xml:space="preserve"> </w:t>
      </w:r>
    </w:p>
    <w:p w14:paraId="37DBB600" w14:textId="77777777" w:rsidR="00304A3B" w:rsidRDefault="00304A3B" w:rsidP="00304A3B">
      <w:pPr>
        <w:rPr>
          <w:rFonts w:ascii="Arial" w:hAnsi="Arial" w:cs="Arial"/>
          <w:sz w:val="22"/>
          <w:szCs w:val="22"/>
        </w:rPr>
      </w:pPr>
    </w:p>
    <w:p w14:paraId="2D366104" w14:textId="1ADCDCB5" w:rsidR="00304A3B" w:rsidRPr="006129A3" w:rsidRDefault="00304A3B" w:rsidP="00304A3B">
      <w:pPr>
        <w:rPr>
          <w:rFonts w:ascii="Arial" w:hAnsi="Arial" w:cs="Arial"/>
          <w:sz w:val="22"/>
          <w:szCs w:val="22"/>
        </w:rPr>
      </w:pPr>
      <w:r>
        <w:rPr>
          <w:rFonts w:ascii="Arial" w:hAnsi="Arial" w:cs="Arial"/>
          <w:sz w:val="22"/>
          <w:szCs w:val="22"/>
        </w:rPr>
        <w:t xml:space="preserve">For more information on Improving Joy in work </w:t>
      </w:r>
      <w:r w:rsidR="00C9383B">
        <w:rPr>
          <w:rFonts w:ascii="Arial" w:hAnsi="Arial" w:cs="Arial"/>
          <w:sz w:val="22"/>
          <w:szCs w:val="22"/>
        </w:rPr>
        <w:t xml:space="preserve">check out the Institute of healthcare improvement </w:t>
      </w:r>
      <w:hyperlink r:id="rId30" w:history="1">
        <w:r w:rsidR="00C9383B">
          <w:rPr>
            <w:rStyle w:val="Hyperlink"/>
            <w:rFonts w:ascii="Arial" w:hAnsi="Arial" w:cs="Arial"/>
            <w:sz w:val="22"/>
            <w:szCs w:val="22"/>
          </w:rPr>
          <w:t>Link</w:t>
        </w:r>
      </w:hyperlink>
      <w:r w:rsidRPr="006129A3">
        <w:rPr>
          <w:rFonts w:ascii="Arial" w:hAnsi="Arial" w:cs="Arial"/>
          <w:sz w:val="22"/>
          <w:szCs w:val="22"/>
        </w:rPr>
        <w:t xml:space="preserve"> </w:t>
      </w:r>
      <w:r w:rsidR="00C9383B">
        <w:rPr>
          <w:rFonts w:ascii="Arial" w:hAnsi="Arial" w:cs="Arial"/>
          <w:sz w:val="22"/>
          <w:szCs w:val="22"/>
        </w:rPr>
        <w:t xml:space="preserve"> The IHI Framework for improving Joy in Work  can be found here </w:t>
      </w:r>
      <w:hyperlink r:id="rId31" w:history="1">
        <w:r w:rsidR="00C9383B" w:rsidRPr="00C9383B">
          <w:rPr>
            <w:rStyle w:val="Hyperlink"/>
            <w:rFonts w:ascii="Arial" w:hAnsi="Arial" w:cs="Arial"/>
            <w:sz w:val="22"/>
            <w:szCs w:val="22"/>
          </w:rPr>
          <w:t>Link</w:t>
        </w:r>
      </w:hyperlink>
    </w:p>
    <w:p w14:paraId="2DC7F71A" w14:textId="071C4FE4" w:rsidR="00304A3B" w:rsidRPr="00304A3B" w:rsidRDefault="00304A3B" w:rsidP="00304A3B">
      <w:pPr>
        <w:rPr>
          <w:rFonts w:ascii="Arial" w:hAnsi="Arial" w:cs="Arial"/>
          <w:sz w:val="22"/>
          <w:szCs w:val="22"/>
        </w:rPr>
      </w:pPr>
      <w:r>
        <w:rPr>
          <w:rFonts w:ascii="Arial" w:hAnsi="Arial" w:cs="Arial"/>
          <w:sz w:val="22"/>
          <w:szCs w:val="22"/>
        </w:rPr>
        <w:t xml:space="preserve"> </w:t>
      </w:r>
    </w:p>
    <w:p w14:paraId="46CA80EF" w14:textId="77777777" w:rsidR="00304A3B" w:rsidRPr="00304A3B" w:rsidRDefault="00304A3B" w:rsidP="00304A3B">
      <w:pPr>
        <w:pStyle w:val="ListParagraph"/>
        <w:rPr>
          <w:rFonts w:ascii="Arial" w:hAnsi="Arial" w:cs="Arial"/>
          <w:sz w:val="22"/>
          <w:szCs w:val="22"/>
        </w:rPr>
      </w:pPr>
    </w:p>
    <w:p w14:paraId="308CCE4E" w14:textId="2F3D9EBE" w:rsidR="003F2EC5" w:rsidRDefault="00EA7E08" w:rsidP="00C9383B">
      <w:pPr>
        <w:pStyle w:val="NewsletterBody"/>
        <w:spacing w:after="0"/>
        <w:jc w:val="center"/>
        <w:rPr>
          <w:rFonts w:ascii="Arial" w:hAnsi="Arial" w:cs="Arial"/>
          <w:szCs w:val="22"/>
        </w:rPr>
      </w:pPr>
      <w:r>
        <w:rPr>
          <w:rFonts w:ascii="Arial" w:hAnsi="Arial" w:cs="Arial"/>
          <w:noProof/>
          <w:szCs w:val="22"/>
        </w:rPr>
        <w:drawing>
          <wp:inline distT="0" distB="0" distL="0" distR="0" wp14:anchorId="69FFA8FA" wp14:editId="3A0CCF4E">
            <wp:extent cx="2143125" cy="1427907"/>
            <wp:effectExtent l="0" t="0" r="0" b="1270"/>
            <wp:docPr id="284820627" name="Picture 2" descr="A pile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20627" name="Picture 2" descr="A pile of colorful squar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2151" cy="1433921"/>
                    </a:xfrm>
                    <a:prstGeom prst="rect">
                      <a:avLst/>
                    </a:prstGeom>
                  </pic:spPr>
                </pic:pic>
              </a:graphicData>
            </a:graphic>
          </wp:inline>
        </w:drawing>
      </w:r>
    </w:p>
    <w:p w14:paraId="79909D61" w14:textId="77777777" w:rsidR="007A761C" w:rsidRDefault="007A761C" w:rsidP="007A761C">
      <w:pPr>
        <w:pStyle w:val="ListParagraph"/>
        <w:rPr>
          <w:rFonts w:ascii="Arial" w:hAnsi="Arial" w:cs="Arial"/>
          <w:sz w:val="22"/>
          <w:szCs w:val="22"/>
        </w:rPr>
      </w:pPr>
    </w:p>
    <w:p w14:paraId="36BF3246" w14:textId="2AEC77B9" w:rsidR="00EA7E08" w:rsidRDefault="00EA7E08" w:rsidP="00CC39A8">
      <w:pPr>
        <w:pStyle w:val="NewsletterBody"/>
        <w:spacing w:after="0"/>
        <w:jc w:val="left"/>
        <w:rPr>
          <w:rFonts w:asciiTheme="majorHAnsi" w:hAnsiTheme="majorHAnsi" w:cstheme="majorHAnsi"/>
          <w:b/>
          <w:bCs/>
          <w:sz w:val="32"/>
          <w:szCs w:val="32"/>
        </w:rPr>
      </w:pPr>
    </w:p>
    <w:p w14:paraId="0E2E1F07" w14:textId="55AB187A" w:rsidR="00C9383B" w:rsidRDefault="00C9383B" w:rsidP="00CC39A8">
      <w:pPr>
        <w:pStyle w:val="NewsletterBody"/>
        <w:spacing w:after="0"/>
        <w:jc w:val="left"/>
        <w:rPr>
          <w:rFonts w:asciiTheme="majorHAnsi" w:hAnsiTheme="majorHAnsi" w:cstheme="majorHAnsi"/>
          <w:b/>
          <w:bCs/>
          <w:sz w:val="32"/>
          <w:szCs w:val="32"/>
        </w:rPr>
      </w:pPr>
      <w:r>
        <w:rPr>
          <w:rFonts w:asciiTheme="majorHAnsi" w:hAnsiTheme="majorHAnsi" w:cstheme="majorHAnsi"/>
          <w:b/>
          <w:bCs/>
          <w:sz w:val="32"/>
          <w:szCs w:val="32"/>
        </w:rPr>
        <w:t>What else is coming up</w:t>
      </w:r>
    </w:p>
    <w:p w14:paraId="653A828A" w14:textId="77777777" w:rsidR="00C9383B" w:rsidRDefault="00C9383B" w:rsidP="00CC39A8">
      <w:pPr>
        <w:pStyle w:val="NewsletterBody"/>
        <w:spacing w:after="0"/>
        <w:jc w:val="left"/>
        <w:rPr>
          <w:rFonts w:asciiTheme="majorHAnsi" w:hAnsiTheme="majorHAnsi" w:cstheme="majorHAnsi"/>
          <w:b/>
          <w:bCs/>
          <w:sz w:val="32"/>
          <w:szCs w:val="32"/>
        </w:rPr>
      </w:pPr>
    </w:p>
    <w:p w14:paraId="75BEB205" w14:textId="6224ED94" w:rsidR="00C9383B" w:rsidRPr="00C9383B" w:rsidRDefault="00C9383B" w:rsidP="00CC39A8">
      <w:pPr>
        <w:pStyle w:val="NewsletterBody"/>
        <w:spacing w:after="0"/>
        <w:jc w:val="left"/>
        <w:rPr>
          <w:rFonts w:ascii="Arial" w:hAnsi="Arial" w:cs="Arial"/>
          <w:szCs w:val="22"/>
        </w:rPr>
      </w:pPr>
      <w:r w:rsidRPr="00C9383B">
        <w:rPr>
          <w:rFonts w:asciiTheme="majorHAnsi" w:hAnsiTheme="majorHAnsi" w:cstheme="majorHAnsi"/>
          <w:szCs w:val="22"/>
        </w:rPr>
        <w:t xml:space="preserve">Q Community online event </w:t>
      </w:r>
      <w:r w:rsidRPr="00C9383B">
        <w:rPr>
          <w:rFonts w:ascii="Arial" w:hAnsi="Arial" w:cs="Arial"/>
          <w:b/>
          <w:bCs/>
          <w:szCs w:val="22"/>
        </w:rPr>
        <w:t>16</w:t>
      </w:r>
      <w:r w:rsidRPr="00C9383B">
        <w:rPr>
          <w:rFonts w:ascii="Arial" w:hAnsi="Arial" w:cs="Arial"/>
          <w:b/>
          <w:bCs/>
          <w:szCs w:val="22"/>
          <w:vertAlign w:val="superscript"/>
        </w:rPr>
        <w:t>th</w:t>
      </w:r>
      <w:r w:rsidRPr="00C9383B">
        <w:rPr>
          <w:rFonts w:ascii="Arial" w:hAnsi="Arial" w:cs="Arial"/>
          <w:b/>
          <w:bCs/>
          <w:szCs w:val="22"/>
        </w:rPr>
        <w:t xml:space="preserve"> and 17</w:t>
      </w:r>
      <w:r w:rsidRPr="00C9383B">
        <w:rPr>
          <w:rFonts w:ascii="Arial" w:hAnsi="Arial" w:cs="Arial"/>
          <w:b/>
          <w:bCs/>
          <w:szCs w:val="22"/>
          <w:vertAlign w:val="superscript"/>
        </w:rPr>
        <w:t>th</w:t>
      </w:r>
      <w:r w:rsidRPr="00C9383B">
        <w:rPr>
          <w:rFonts w:ascii="Arial" w:hAnsi="Arial" w:cs="Arial"/>
          <w:b/>
          <w:bCs/>
          <w:szCs w:val="22"/>
        </w:rPr>
        <w:t xml:space="preserve"> October</w:t>
      </w:r>
      <w:r w:rsidRPr="00C9383B">
        <w:rPr>
          <w:rFonts w:ascii="Arial" w:hAnsi="Arial" w:cs="Arial"/>
          <w:szCs w:val="22"/>
        </w:rPr>
        <w:t xml:space="preserve"> </w:t>
      </w:r>
      <w:hyperlink r:id="rId33" w:history="1">
        <w:r w:rsidRPr="00C9383B">
          <w:rPr>
            <w:rStyle w:val="Hyperlink"/>
            <w:rFonts w:ascii="Arial" w:hAnsi="Arial" w:cs="Arial"/>
            <w:szCs w:val="22"/>
          </w:rPr>
          <w:t>Register</w:t>
        </w:r>
      </w:hyperlink>
    </w:p>
    <w:p w14:paraId="53B8741C" w14:textId="77777777" w:rsidR="00C9383B" w:rsidRPr="00C9383B" w:rsidRDefault="00C9383B" w:rsidP="00CC39A8">
      <w:pPr>
        <w:pStyle w:val="NewsletterBody"/>
        <w:spacing w:after="0"/>
        <w:jc w:val="left"/>
        <w:rPr>
          <w:rFonts w:ascii="Arial" w:hAnsi="Arial" w:cs="Arial"/>
          <w:szCs w:val="22"/>
        </w:rPr>
      </w:pPr>
    </w:p>
    <w:p w14:paraId="2075E029" w14:textId="56430EC7" w:rsidR="00C9383B" w:rsidRDefault="00C9383B" w:rsidP="00CC39A8">
      <w:pPr>
        <w:pStyle w:val="NewsletterBody"/>
        <w:spacing w:after="0"/>
        <w:jc w:val="left"/>
        <w:rPr>
          <w:rFonts w:ascii="Arial" w:hAnsi="Arial" w:cs="Arial"/>
          <w:szCs w:val="22"/>
        </w:rPr>
      </w:pPr>
      <w:r w:rsidRPr="00C9383B">
        <w:rPr>
          <w:rFonts w:ascii="Arial" w:hAnsi="Arial" w:cs="Arial"/>
          <w:szCs w:val="22"/>
        </w:rPr>
        <w:t xml:space="preserve">Peer support session </w:t>
      </w:r>
      <w:r w:rsidRPr="00C9383B">
        <w:rPr>
          <w:rFonts w:ascii="Arial" w:hAnsi="Arial" w:cs="Arial"/>
          <w:b/>
          <w:bCs/>
          <w:szCs w:val="22"/>
        </w:rPr>
        <w:t>26</w:t>
      </w:r>
      <w:r w:rsidRPr="00C9383B">
        <w:rPr>
          <w:rFonts w:ascii="Arial" w:hAnsi="Arial" w:cs="Arial"/>
          <w:b/>
          <w:bCs/>
          <w:szCs w:val="22"/>
          <w:vertAlign w:val="superscript"/>
        </w:rPr>
        <w:t>th</w:t>
      </w:r>
      <w:r w:rsidRPr="00C9383B">
        <w:rPr>
          <w:rFonts w:ascii="Arial" w:hAnsi="Arial" w:cs="Arial"/>
          <w:b/>
          <w:bCs/>
          <w:szCs w:val="22"/>
        </w:rPr>
        <w:t xml:space="preserve"> October 16-16.50pm</w:t>
      </w:r>
      <w:r w:rsidRPr="00C9383B">
        <w:rPr>
          <w:rFonts w:ascii="Arial" w:hAnsi="Arial" w:cs="Arial"/>
          <w:szCs w:val="22"/>
        </w:rPr>
        <w:t xml:space="preserve"> </w:t>
      </w:r>
      <w:hyperlink r:id="rId34" w:history="1">
        <w:r w:rsidRPr="00C9383B">
          <w:rPr>
            <w:rStyle w:val="Hyperlink"/>
            <w:rFonts w:ascii="Arial" w:hAnsi="Arial" w:cs="Arial"/>
            <w:szCs w:val="22"/>
          </w:rPr>
          <w:t>Register</w:t>
        </w:r>
      </w:hyperlink>
      <w:r w:rsidRPr="00C9383B">
        <w:rPr>
          <w:rFonts w:ascii="Arial" w:hAnsi="Arial" w:cs="Arial"/>
          <w:szCs w:val="22"/>
        </w:rPr>
        <w:t xml:space="preserve"> Exchange strategies about personal and team wellbeing</w:t>
      </w:r>
    </w:p>
    <w:p w14:paraId="7E2777BC" w14:textId="77777777" w:rsidR="00C9383B" w:rsidRDefault="00C9383B" w:rsidP="00CC39A8">
      <w:pPr>
        <w:pStyle w:val="NewsletterBody"/>
        <w:spacing w:after="0"/>
        <w:jc w:val="left"/>
        <w:rPr>
          <w:rFonts w:ascii="Arial" w:hAnsi="Arial" w:cs="Arial"/>
          <w:szCs w:val="22"/>
        </w:rPr>
      </w:pPr>
    </w:p>
    <w:p w14:paraId="0D355988" w14:textId="05BCF034" w:rsidR="00C9383B" w:rsidRDefault="00C9383B" w:rsidP="00CC39A8">
      <w:pPr>
        <w:pStyle w:val="NewsletterBody"/>
        <w:spacing w:after="0"/>
        <w:jc w:val="left"/>
        <w:rPr>
          <w:rFonts w:ascii="Arial" w:hAnsi="Arial" w:cs="Arial"/>
          <w:szCs w:val="22"/>
        </w:rPr>
      </w:pPr>
      <w:r>
        <w:rPr>
          <w:rFonts w:ascii="Arial" w:hAnsi="Arial" w:cs="Arial"/>
          <w:szCs w:val="22"/>
        </w:rPr>
        <w:t>There are 4 dates planned so far:</w:t>
      </w:r>
    </w:p>
    <w:p w14:paraId="0892EE4B" w14:textId="5A011E20" w:rsidR="00C9383B" w:rsidRPr="00C9383B" w:rsidRDefault="00C9383B" w:rsidP="00CC39A8">
      <w:pPr>
        <w:pStyle w:val="NewsletterBody"/>
        <w:spacing w:after="0"/>
        <w:jc w:val="left"/>
        <w:rPr>
          <w:rFonts w:ascii="Arial" w:hAnsi="Arial" w:cs="Arial"/>
          <w:b/>
          <w:bCs/>
          <w:szCs w:val="22"/>
        </w:rPr>
      </w:pPr>
      <w:r>
        <w:rPr>
          <w:color w:val="1E1E1E"/>
          <w:sz w:val="32"/>
          <w:szCs w:val="32"/>
        </w:rPr>
        <w:br/>
      </w:r>
      <w:hyperlink r:id="rId35" w:history="1">
        <w:r w:rsidRPr="00C9383B">
          <w:rPr>
            <w:rStyle w:val="Hyperlink"/>
            <w:rFonts w:ascii="Arial" w:hAnsi="Arial" w:cs="Arial"/>
            <w:b/>
            <w:bCs/>
            <w:color w:val="1E1E1E"/>
            <w:szCs w:val="22"/>
            <w:shd w:val="clear" w:color="auto" w:fill="FFFFFF"/>
          </w:rPr>
          <w:t>26 October 2023, 4-4.50pm</w:t>
        </w:r>
      </w:hyperlink>
      <w:r w:rsidRPr="00C9383B">
        <w:rPr>
          <w:rFonts w:ascii="Arial" w:hAnsi="Arial" w:cs="Arial"/>
          <w:b/>
          <w:bCs/>
          <w:color w:val="1E1E1E"/>
          <w:szCs w:val="22"/>
        </w:rPr>
        <w:br/>
      </w:r>
      <w:hyperlink r:id="rId36" w:history="1">
        <w:r w:rsidRPr="00C9383B">
          <w:rPr>
            <w:rStyle w:val="Hyperlink"/>
            <w:rFonts w:ascii="Arial" w:hAnsi="Arial" w:cs="Arial"/>
            <w:b/>
            <w:bCs/>
            <w:color w:val="1E1E1E"/>
            <w:szCs w:val="22"/>
            <w:shd w:val="clear" w:color="auto" w:fill="FFFFFF"/>
          </w:rPr>
          <w:t>5 December 2023, 12-12.50pm</w:t>
        </w:r>
      </w:hyperlink>
      <w:r w:rsidRPr="00C9383B">
        <w:rPr>
          <w:rFonts w:ascii="Arial" w:hAnsi="Arial" w:cs="Arial"/>
          <w:b/>
          <w:bCs/>
          <w:color w:val="1E1E1E"/>
          <w:szCs w:val="22"/>
        </w:rPr>
        <w:br/>
      </w:r>
      <w:hyperlink r:id="rId37" w:history="1">
        <w:r w:rsidRPr="00C9383B">
          <w:rPr>
            <w:rStyle w:val="Hyperlink"/>
            <w:rFonts w:ascii="Arial" w:hAnsi="Arial" w:cs="Arial"/>
            <w:b/>
            <w:bCs/>
            <w:color w:val="1E1E1E"/>
            <w:szCs w:val="22"/>
            <w:shd w:val="clear" w:color="auto" w:fill="FFFFFF"/>
          </w:rPr>
          <w:t>16 January 2024, 4.30-5.30pm</w:t>
        </w:r>
      </w:hyperlink>
      <w:r w:rsidRPr="00C9383B">
        <w:rPr>
          <w:rFonts w:ascii="Arial" w:hAnsi="Arial" w:cs="Arial"/>
          <w:b/>
          <w:bCs/>
          <w:color w:val="1E1E1E"/>
          <w:szCs w:val="22"/>
        </w:rPr>
        <w:br/>
      </w:r>
      <w:hyperlink r:id="rId38" w:history="1">
        <w:r w:rsidRPr="00C9383B">
          <w:rPr>
            <w:rStyle w:val="Hyperlink"/>
            <w:rFonts w:ascii="Arial" w:hAnsi="Arial" w:cs="Arial"/>
            <w:b/>
            <w:bCs/>
            <w:color w:val="1E1E1E"/>
            <w:szCs w:val="22"/>
            <w:shd w:val="clear" w:color="auto" w:fill="FFFFFF"/>
          </w:rPr>
          <w:t>15 February 2024, 12-12.50pm</w:t>
        </w:r>
      </w:hyperlink>
    </w:p>
    <w:p w14:paraId="4337BB4E" w14:textId="77777777" w:rsidR="00B04EFC" w:rsidRDefault="00B04EFC" w:rsidP="00B04EFC">
      <w:pPr>
        <w:pStyle w:val="ListParagraph"/>
        <w:rPr>
          <w:rFonts w:ascii="Arial" w:hAnsi="Arial" w:cs="Arial"/>
          <w:i/>
          <w:iCs/>
        </w:rPr>
      </w:pPr>
      <w:bookmarkStart w:id="0" w:name="_Hlk140151381"/>
    </w:p>
    <w:p w14:paraId="15AF1949" w14:textId="77777777" w:rsidR="00C9383B" w:rsidRDefault="00C9383B" w:rsidP="00B04EFC">
      <w:pPr>
        <w:pStyle w:val="ListParagraph"/>
        <w:rPr>
          <w:rFonts w:ascii="Arial" w:hAnsi="Arial" w:cs="Arial"/>
          <w:i/>
          <w:iCs/>
        </w:rPr>
      </w:pPr>
    </w:p>
    <w:bookmarkEnd w:id="0"/>
    <w:p w14:paraId="2F5B564A" w14:textId="3B0C9D32" w:rsidR="008471C9" w:rsidRPr="00340859" w:rsidRDefault="00C9383B" w:rsidP="008471C9">
      <w:pPr>
        <w:rPr>
          <w:rFonts w:ascii="Arial" w:hAnsi="Arial" w:cs="Arial"/>
        </w:rPr>
      </w:pPr>
      <w:r>
        <w:rPr>
          <w:rFonts w:ascii="Arial" w:hAnsi="Arial" w:cs="Arial"/>
          <w:b/>
          <w:bCs/>
        </w:rPr>
        <w:t xml:space="preserve">Active learning session with </w:t>
      </w:r>
      <w:r w:rsidR="008471C9" w:rsidRPr="008471C9">
        <w:rPr>
          <w:rFonts w:ascii="Arial" w:hAnsi="Arial" w:cs="Arial"/>
          <w:b/>
          <w:bCs/>
        </w:rPr>
        <w:t>Guest speakers</w:t>
      </w:r>
      <w:r w:rsidR="008471C9" w:rsidRPr="00340859">
        <w:rPr>
          <w:rFonts w:ascii="Arial" w:hAnsi="Arial" w:cs="Arial"/>
        </w:rPr>
        <w:t xml:space="preserve"> Clare Cable </w:t>
      </w:r>
      <w:r w:rsidR="008471C9" w:rsidRPr="00340859">
        <w:rPr>
          <w:rFonts w:ascii="Arial" w:eastAsia="Times New Roman" w:hAnsi="Arial" w:cs="Arial"/>
        </w:rPr>
        <w:t>Chief Executive of QNIS Scotland and Nancy Adams, Trainer, and Communications Coordinator for Capacitar Scotland and Capacitar Europe</w:t>
      </w:r>
    </w:p>
    <w:p w14:paraId="5E0A26C7" w14:textId="1394090E" w:rsidR="008471C9" w:rsidRPr="00F5640C" w:rsidRDefault="008471C9" w:rsidP="008471C9">
      <w:pPr>
        <w:rPr>
          <w:rFonts w:ascii="Arial" w:hAnsi="Arial" w:cs="Arial"/>
          <w:b/>
          <w:bCs/>
        </w:rPr>
      </w:pPr>
      <w:r w:rsidRPr="00F5640C">
        <w:rPr>
          <w:rFonts w:ascii="Arial" w:hAnsi="Arial" w:cs="Arial"/>
          <w:b/>
          <w:bCs/>
        </w:rPr>
        <w:t>14</w:t>
      </w:r>
      <w:r w:rsidRPr="00F5640C">
        <w:rPr>
          <w:rFonts w:ascii="Arial" w:hAnsi="Arial" w:cs="Arial"/>
          <w:b/>
          <w:bCs/>
          <w:vertAlign w:val="superscript"/>
        </w:rPr>
        <w:t xml:space="preserve">th </w:t>
      </w:r>
      <w:r w:rsidRPr="00F5640C">
        <w:rPr>
          <w:rFonts w:ascii="Arial" w:hAnsi="Arial" w:cs="Arial"/>
          <w:b/>
          <w:bCs/>
        </w:rPr>
        <w:t>November 2023 12pm-12.50pm</w:t>
      </w:r>
    </w:p>
    <w:p w14:paraId="443D6CF6" w14:textId="77777777" w:rsidR="00C9383B" w:rsidRDefault="00C9383B" w:rsidP="008471C9">
      <w:pPr>
        <w:rPr>
          <w:rFonts w:ascii="Arial" w:hAnsi="Arial" w:cs="Arial"/>
          <w:b/>
          <w:bCs/>
        </w:rPr>
      </w:pPr>
    </w:p>
    <w:p w14:paraId="467E8E96" w14:textId="77777777" w:rsidR="008471C9" w:rsidRPr="00340859" w:rsidRDefault="008471C9" w:rsidP="008471C9">
      <w:pPr>
        <w:rPr>
          <w:rFonts w:ascii="Arial" w:hAnsi="Arial" w:cs="Arial"/>
          <w:b/>
          <w:bCs/>
        </w:rPr>
      </w:pPr>
      <w:r w:rsidRPr="00C13733">
        <w:rPr>
          <w:rFonts w:ascii="Arial" w:hAnsi="Arial" w:cs="Arial"/>
          <w:b/>
          <w:bCs/>
        </w:rPr>
        <w:t>Brief overview</w:t>
      </w:r>
    </w:p>
    <w:p w14:paraId="0030F8B9" w14:textId="77777777" w:rsidR="008471C9" w:rsidRPr="00F5640C" w:rsidRDefault="008471C9" w:rsidP="008471C9">
      <w:pPr>
        <w:rPr>
          <w:rFonts w:ascii="Arial" w:hAnsi="Arial" w:cs="Arial"/>
          <w:sz w:val="22"/>
          <w:szCs w:val="22"/>
        </w:rPr>
      </w:pPr>
      <w:r w:rsidRPr="00F5640C">
        <w:rPr>
          <w:rFonts w:ascii="Arial" w:hAnsi="Arial" w:cs="Arial"/>
          <w:sz w:val="22"/>
          <w:szCs w:val="22"/>
        </w:rPr>
        <w:t>Nourishing Wellbeing in the Nursing Community: how Capacitar practices empower nurses and those in their care to manage their energy resources and their emotions</w:t>
      </w:r>
    </w:p>
    <w:p w14:paraId="7D3A8277" w14:textId="5BDB74A6" w:rsidR="008471C9" w:rsidRPr="00F5640C" w:rsidRDefault="00000000" w:rsidP="008471C9">
      <w:pPr>
        <w:rPr>
          <w:rFonts w:ascii="Arial" w:hAnsi="Arial" w:cs="Arial"/>
          <w:sz w:val="22"/>
          <w:szCs w:val="22"/>
        </w:rPr>
      </w:pPr>
      <w:hyperlink r:id="rId39" w:history="1">
        <w:r w:rsidR="008471C9" w:rsidRPr="00F5640C">
          <w:rPr>
            <w:rStyle w:val="Hyperlink"/>
            <w:rFonts w:ascii="Arial" w:hAnsi="Arial" w:cs="Arial"/>
            <w:sz w:val="22"/>
            <w:szCs w:val="22"/>
          </w:rPr>
          <w:t>Register</w:t>
        </w:r>
      </w:hyperlink>
    </w:p>
    <w:p w14:paraId="441D33DC" w14:textId="77777777" w:rsidR="008471C9" w:rsidRPr="00F5640C" w:rsidRDefault="008471C9" w:rsidP="005B246E">
      <w:pPr>
        <w:pStyle w:val="NewsletterBody"/>
        <w:tabs>
          <w:tab w:val="left" w:pos="1843"/>
        </w:tabs>
        <w:jc w:val="left"/>
        <w:rPr>
          <w:rFonts w:ascii="Arial" w:hAnsi="Arial" w:cs="Arial"/>
          <w:szCs w:val="22"/>
        </w:rPr>
      </w:pPr>
    </w:p>
    <w:p w14:paraId="1693308E" w14:textId="362DBC0D" w:rsidR="00F5640C" w:rsidRDefault="00F5640C" w:rsidP="005B246E">
      <w:pPr>
        <w:pStyle w:val="NewsletterBody"/>
        <w:tabs>
          <w:tab w:val="left" w:pos="1843"/>
        </w:tabs>
        <w:jc w:val="left"/>
        <w:rPr>
          <w:rFonts w:ascii="Arial" w:hAnsi="Arial" w:cs="Arial"/>
          <w:b/>
          <w:bCs/>
          <w:szCs w:val="22"/>
        </w:rPr>
      </w:pPr>
      <w:r w:rsidRPr="00F5640C">
        <w:rPr>
          <w:rFonts w:ascii="Arial" w:hAnsi="Arial" w:cs="Arial"/>
          <w:szCs w:val="22"/>
        </w:rPr>
        <w:t xml:space="preserve">In person regional collaboration Q event (Glasgow) </w:t>
      </w:r>
      <w:hyperlink r:id="rId40" w:history="1">
        <w:r w:rsidRPr="00F5640C">
          <w:rPr>
            <w:rStyle w:val="Hyperlink"/>
            <w:rFonts w:ascii="Arial" w:hAnsi="Arial" w:cs="Arial"/>
            <w:szCs w:val="22"/>
          </w:rPr>
          <w:t>Register</w:t>
        </w:r>
      </w:hyperlink>
      <w:r w:rsidRPr="00F5640C">
        <w:rPr>
          <w:rFonts w:ascii="Arial" w:hAnsi="Arial" w:cs="Arial"/>
          <w:szCs w:val="22"/>
        </w:rPr>
        <w:t xml:space="preserve"> </w:t>
      </w:r>
      <w:r w:rsidRPr="00F5640C">
        <w:rPr>
          <w:rFonts w:ascii="Arial" w:hAnsi="Arial" w:cs="Arial"/>
          <w:b/>
          <w:bCs/>
          <w:szCs w:val="22"/>
        </w:rPr>
        <w:t>23</w:t>
      </w:r>
      <w:r w:rsidRPr="00F5640C">
        <w:rPr>
          <w:rFonts w:ascii="Arial" w:hAnsi="Arial" w:cs="Arial"/>
          <w:b/>
          <w:bCs/>
          <w:szCs w:val="22"/>
          <w:vertAlign w:val="superscript"/>
        </w:rPr>
        <w:t>rd</w:t>
      </w:r>
      <w:r w:rsidRPr="00F5640C">
        <w:rPr>
          <w:rFonts w:ascii="Arial" w:hAnsi="Arial" w:cs="Arial"/>
          <w:b/>
          <w:bCs/>
          <w:szCs w:val="22"/>
        </w:rPr>
        <w:t xml:space="preserve"> November 2023</w:t>
      </w:r>
    </w:p>
    <w:p w14:paraId="5ACAB68D" w14:textId="409918ED" w:rsidR="00F5640C" w:rsidRDefault="005E2EB5" w:rsidP="005B246E">
      <w:pPr>
        <w:pStyle w:val="NewsletterBody"/>
        <w:tabs>
          <w:tab w:val="left" w:pos="1843"/>
        </w:tabs>
        <w:jc w:val="left"/>
        <w:rPr>
          <w:rFonts w:ascii="Arial" w:hAnsi="Arial" w:cs="Arial"/>
          <w:b/>
          <w:bCs/>
          <w:szCs w:val="22"/>
        </w:rPr>
      </w:pPr>
      <w:r>
        <w:rPr>
          <w:rFonts w:ascii="Arial" w:hAnsi="Arial" w:cs="Arial"/>
          <w:b/>
          <w:bCs/>
          <w:noProof/>
          <w:szCs w:val="22"/>
        </w:rPr>
        <w:drawing>
          <wp:inline distT="0" distB="0" distL="0" distR="0" wp14:anchorId="4C5E12CA" wp14:editId="1BA5B546">
            <wp:extent cx="3228975" cy="2152650"/>
            <wp:effectExtent l="0" t="0" r="9525" b="0"/>
            <wp:docPr id="2068622391" name="Picture 5" descr="A dog with a surprised exp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22391" name="Picture 5" descr="A dog with a surprised express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14:paraId="5D8C6CA7" w14:textId="77777777" w:rsidR="00C9383B" w:rsidRPr="00F5640C" w:rsidRDefault="00C9383B" w:rsidP="005B246E">
      <w:pPr>
        <w:pStyle w:val="NewsletterBody"/>
        <w:tabs>
          <w:tab w:val="left" w:pos="1843"/>
        </w:tabs>
        <w:jc w:val="left"/>
        <w:rPr>
          <w:rFonts w:ascii="Arial" w:hAnsi="Arial" w:cs="Arial"/>
          <w:noProof/>
          <w:szCs w:val="22"/>
        </w:rPr>
      </w:pPr>
      <w:r w:rsidRPr="005E2EB5">
        <w:rPr>
          <w:rFonts w:ascii="Arial" w:hAnsi="Arial" w:cs="Arial"/>
          <w:b/>
          <w:bCs/>
          <w:sz w:val="32"/>
          <w:szCs w:val="32"/>
        </w:rPr>
        <w:lastRenderedPageBreak/>
        <w:t>Additional resources shared</w:t>
      </w:r>
      <w:r w:rsidRPr="00F5640C">
        <w:rPr>
          <w:rFonts w:ascii="Arial" w:hAnsi="Arial" w:cs="Arial"/>
          <w:noProof/>
          <w:szCs w:val="22"/>
        </w:rPr>
        <w:t>.</w:t>
      </w:r>
    </w:p>
    <w:p w14:paraId="65AC7F20" w14:textId="39AC250C" w:rsidR="00A625F5" w:rsidRPr="00F5640C" w:rsidRDefault="00C9383B" w:rsidP="00C9383B">
      <w:pPr>
        <w:pStyle w:val="NewsletterBody"/>
        <w:numPr>
          <w:ilvl w:val="0"/>
          <w:numId w:val="45"/>
        </w:numPr>
        <w:tabs>
          <w:tab w:val="left" w:pos="1843"/>
        </w:tabs>
        <w:jc w:val="left"/>
        <w:rPr>
          <w:rFonts w:ascii="Arial" w:hAnsi="Arial" w:cs="Arial"/>
          <w:noProof/>
          <w:szCs w:val="22"/>
        </w:rPr>
      </w:pPr>
      <w:r w:rsidRPr="00F5640C">
        <w:rPr>
          <w:rFonts w:ascii="Arial" w:hAnsi="Arial" w:cs="Arial"/>
          <w:noProof/>
          <w:szCs w:val="22"/>
        </w:rPr>
        <w:t>Tips for joy in work can be downloaded and shared</w:t>
      </w:r>
      <w:r w:rsidR="00F5640C" w:rsidRPr="00F5640C">
        <w:rPr>
          <w:rFonts w:ascii="Arial" w:hAnsi="Arial" w:cs="Arial"/>
          <w:noProof/>
          <w:szCs w:val="22"/>
        </w:rPr>
        <w:t xml:space="preserve"> </w:t>
      </w:r>
      <w:hyperlink r:id="rId42" w:history="1">
        <w:r w:rsidR="00F5640C" w:rsidRPr="00F5640C">
          <w:rPr>
            <w:rStyle w:val="Hyperlink"/>
            <w:rFonts w:ascii="Arial" w:hAnsi="Arial" w:cs="Arial"/>
            <w:noProof/>
            <w:szCs w:val="22"/>
          </w:rPr>
          <w:t>Finding Joy in the moment</w:t>
        </w:r>
      </w:hyperlink>
      <w:r w:rsidR="00F5640C" w:rsidRPr="00F5640C">
        <w:rPr>
          <w:rFonts w:ascii="Arial" w:hAnsi="Arial" w:cs="Arial"/>
          <w:noProof/>
          <w:szCs w:val="22"/>
        </w:rPr>
        <w:t xml:space="preserve"> also includes affirmation cards.</w:t>
      </w:r>
    </w:p>
    <w:p w14:paraId="348DE556" w14:textId="680385B0" w:rsidR="00F5640C" w:rsidRPr="00F5640C" w:rsidRDefault="00F5640C" w:rsidP="00C9383B">
      <w:pPr>
        <w:pStyle w:val="NewsletterBody"/>
        <w:numPr>
          <w:ilvl w:val="0"/>
          <w:numId w:val="45"/>
        </w:numPr>
        <w:tabs>
          <w:tab w:val="left" w:pos="1843"/>
        </w:tabs>
        <w:jc w:val="left"/>
        <w:rPr>
          <w:rFonts w:asciiTheme="majorHAnsi" w:hAnsiTheme="majorHAnsi" w:cstheme="majorHAnsi"/>
          <w:noProof/>
          <w:szCs w:val="22"/>
        </w:rPr>
      </w:pPr>
      <w:r w:rsidRPr="00F5640C">
        <w:rPr>
          <w:rFonts w:ascii="Arial" w:hAnsi="Arial" w:cs="Arial"/>
          <w:noProof/>
          <w:szCs w:val="22"/>
        </w:rPr>
        <w:t xml:space="preserve">Video introduction to </w:t>
      </w:r>
      <w:hyperlink r:id="rId43" w:history="1">
        <w:r w:rsidRPr="00F5640C">
          <w:rPr>
            <w:rStyle w:val="Hyperlink"/>
            <w:rFonts w:ascii="Arial" w:hAnsi="Arial" w:cs="Arial"/>
            <w:noProof/>
            <w:szCs w:val="22"/>
          </w:rPr>
          <w:t>Laughter Yoga</w:t>
        </w:r>
      </w:hyperlink>
    </w:p>
    <w:p w14:paraId="57F5EE51" w14:textId="38A062F3" w:rsidR="00F5640C" w:rsidRPr="00F5640C" w:rsidRDefault="00F5640C" w:rsidP="00C9383B">
      <w:pPr>
        <w:pStyle w:val="NewsletterBody"/>
        <w:numPr>
          <w:ilvl w:val="0"/>
          <w:numId w:val="45"/>
        </w:numPr>
        <w:tabs>
          <w:tab w:val="left" w:pos="1843"/>
        </w:tabs>
        <w:jc w:val="left"/>
        <w:rPr>
          <w:rFonts w:asciiTheme="majorHAnsi" w:hAnsiTheme="majorHAnsi" w:cstheme="majorHAnsi"/>
          <w:noProof/>
          <w:szCs w:val="22"/>
        </w:rPr>
      </w:pPr>
      <w:r>
        <w:rPr>
          <w:rFonts w:ascii="Arial" w:hAnsi="Arial" w:cs="Arial"/>
          <w:noProof/>
          <w:szCs w:val="22"/>
        </w:rPr>
        <w:t xml:space="preserve">Guide on starting your own peer support group at work </w:t>
      </w:r>
      <w:hyperlink r:id="rId44" w:history="1">
        <w:r w:rsidRPr="00F5640C">
          <w:rPr>
            <w:rStyle w:val="Hyperlink"/>
            <w:rFonts w:ascii="Arial" w:hAnsi="Arial" w:cs="Arial"/>
            <w:noProof/>
            <w:szCs w:val="22"/>
          </w:rPr>
          <w:t>Here</w:t>
        </w:r>
      </w:hyperlink>
    </w:p>
    <w:p w14:paraId="57E8BC8D" w14:textId="4C69AB95" w:rsidR="00F5640C" w:rsidRPr="00F5640C" w:rsidRDefault="00F5640C" w:rsidP="00C9383B">
      <w:pPr>
        <w:pStyle w:val="NewsletterBody"/>
        <w:numPr>
          <w:ilvl w:val="0"/>
          <w:numId w:val="45"/>
        </w:numPr>
        <w:tabs>
          <w:tab w:val="left" w:pos="1843"/>
        </w:tabs>
        <w:jc w:val="left"/>
        <w:rPr>
          <w:rFonts w:asciiTheme="majorHAnsi" w:hAnsiTheme="majorHAnsi" w:cstheme="majorHAnsi"/>
          <w:noProof/>
          <w:szCs w:val="22"/>
        </w:rPr>
      </w:pPr>
      <w:r>
        <w:rPr>
          <w:rFonts w:ascii="Arial" w:hAnsi="Arial" w:cs="Arial"/>
          <w:noProof/>
          <w:szCs w:val="22"/>
        </w:rPr>
        <w:t xml:space="preserve">What matters to you conversation guide </w:t>
      </w:r>
      <w:hyperlink r:id="rId45" w:history="1">
        <w:r w:rsidRPr="00F5640C">
          <w:rPr>
            <w:rStyle w:val="Hyperlink"/>
            <w:rFonts w:ascii="Arial" w:hAnsi="Arial" w:cs="Arial"/>
            <w:noProof/>
            <w:szCs w:val="22"/>
          </w:rPr>
          <w:t>Here</w:t>
        </w:r>
      </w:hyperlink>
    </w:p>
    <w:p w14:paraId="55DFAD37" w14:textId="0FA8E5F8" w:rsidR="00F5640C" w:rsidRPr="00C9383B" w:rsidRDefault="00F5640C" w:rsidP="00F5640C">
      <w:pPr>
        <w:pStyle w:val="NewsletterBody"/>
        <w:tabs>
          <w:tab w:val="left" w:pos="1843"/>
        </w:tabs>
        <w:jc w:val="left"/>
        <w:rPr>
          <w:rFonts w:asciiTheme="majorHAnsi" w:hAnsiTheme="majorHAnsi" w:cstheme="majorHAnsi"/>
          <w:noProof/>
          <w:szCs w:val="22"/>
        </w:rPr>
      </w:pPr>
      <w:r>
        <w:rPr>
          <w:rFonts w:ascii="Arial" w:hAnsi="Arial" w:cs="Arial"/>
          <w:noProof/>
          <w:szCs w:val="22"/>
        </w:rPr>
        <w:t xml:space="preserve">There are many more tools and resources in the document section of the staff wellbeing SIG </w:t>
      </w:r>
      <w:hyperlink r:id="rId46" w:history="1">
        <w:r w:rsidRPr="00F5640C">
          <w:rPr>
            <w:rStyle w:val="Hyperlink"/>
            <w:rFonts w:ascii="Arial" w:hAnsi="Arial" w:cs="Arial"/>
            <w:noProof/>
            <w:szCs w:val="22"/>
          </w:rPr>
          <w:t>Join here</w:t>
        </w:r>
      </w:hyperlink>
    </w:p>
    <w:p w14:paraId="65278C66" w14:textId="0342EC52" w:rsidR="005E2EB5" w:rsidRPr="005E2EB5" w:rsidRDefault="005E2EB5" w:rsidP="005B246E">
      <w:pPr>
        <w:pStyle w:val="NewsletterBody"/>
        <w:tabs>
          <w:tab w:val="left" w:pos="1843"/>
        </w:tabs>
        <w:jc w:val="left"/>
        <w:rPr>
          <w:rFonts w:asciiTheme="majorHAnsi" w:hAnsiTheme="majorHAnsi" w:cstheme="majorHAnsi"/>
          <w:b/>
          <w:bCs/>
          <w:sz w:val="32"/>
          <w:szCs w:val="32"/>
        </w:rPr>
      </w:pPr>
      <w:r w:rsidRPr="005E2EB5">
        <w:rPr>
          <w:rFonts w:asciiTheme="majorHAnsi" w:hAnsiTheme="majorHAnsi" w:cstheme="majorHAnsi"/>
          <w:b/>
          <w:bCs/>
          <w:sz w:val="32"/>
          <w:szCs w:val="32"/>
        </w:rPr>
        <w:t>Other special interest groups</w:t>
      </w:r>
    </w:p>
    <w:p w14:paraId="33EABE1A" w14:textId="3DF08A7B" w:rsidR="005E2EB5" w:rsidRPr="005E2EB5" w:rsidRDefault="005E2EB5" w:rsidP="00067279">
      <w:pPr>
        <w:pStyle w:val="NewsletterBody"/>
        <w:tabs>
          <w:tab w:val="left" w:pos="1843"/>
        </w:tabs>
        <w:jc w:val="left"/>
        <w:rPr>
          <w:rFonts w:ascii="Arial" w:hAnsi="Arial" w:cs="Arial"/>
          <w:szCs w:val="22"/>
        </w:rPr>
      </w:pPr>
      <w:r w:rsidRPr="005E2EB5">
        <w:rPr>
          <w:rFonts w:ascii="Arial" w:hAnsi="Arial" w:cs="Arial"/>
          <w:szCs w:val="22"/>
        </w:rPr>
        <w:t>There is no one person, group, organization, has all the answers to the challenges we face. There is rarely one approach which suits everyone.</w:t>
      </w:r>
    </w:p>
    <w:p w14:paraId="44A22E3E" w14:textId="575E4AEA" w:rsidR="005E2EB5" w:rsidRPr="005E2EB5" w:rsidRDefault="005E2EB5" w:rsidP="00067279">
      <w:pPr>
        <w:pStyle w:val="NewsletterBody"/>
        <w:tabs>
          <w:tab w:val="left" w:pos="1843"/>
        </w:tabs>
        <w:jc w:val="left"/>
        <w:rPr>
          <w:rFonts w:ascii="Arial" w:hAnsi="Arial" w:cs="Arial"/>
          <w:szCs w:val="22"/>
        </w:rPr>
      </w:pPr>
      <w:r w:rsidRPr="005E2EB5">
        <w:rPr>
          <w:rFonts w:ascii="Arial" w:hAnsi="Arial" w:cs="Arial"/>
          <w:szCs w:val="22"/>
        </w:rPr>
        <w:t>A strength of the Q community is the diversity of its members, and the interests, skills, wisdom, curiosity, compassion, and commitment to collaboration which means we achieve so much more than we ever could alone.</w:t>
      </w:r>
    </w:p>
    <w:p w14:paraId="4B004E27" w14:textId="3FD6384E" w:rsidR="005E2EB5" w:rsidRPr="005E2EB5" w:rsidRDefault="005E2EB5" w:rsidP="00067279">
      <w:pPr>
        <w:pStyle w:val="NewsletterBody"/>
        <w:tabs>
          <w:tab w:val="left" w:pos="1843"/>
        </w:tabs>
        <w:jc w:val="left"/>
        <w:rPr>
          <w:rFonts w:ascii="Arial" w:hAnsi="Arial" w:cs="Arial"/>
          <w:szCs w:val="22"/>
        </w:rPr>
      </w:pPr>
      <w:r w:rsidRPr="005E2EB5">
        <w:rPr>
          <w:rFonts w:ascii="Arial" w:hAnsi="Arial" w:cs="Arial"/>
          <w:szCs w:val="22"/>
        </w:rPr>
        <w:t>These are just some examples of the amazing groups in the Q community.</w:t>
      </w:r>
    </w:p>
    <w:p w14:paraId="27487B68" w14:textId="64F4FFE2" w:rsidR="005E2EB5" w:rsidRPr="005E2EB5" w:rsidRDefault="005E2EB5" w:rsidP="00067279">
      <w:pPr>
        <w:pStyle w:val="NewsletterBody"/>
        <w:tabs>
          <w:tab w:val="left" w:pos="1843"/>
        </w:tabs>
        <w:jc w:val="left"/>
        <w:rPr>
          <w:rFonts w:ascii="Arial" w:hAnsi="Arial" w:cs="Arial"/>
          <w:szCs w:val="22"/>
        </w:rPr>
      </w:pPr>
      <w:r w:rsidRPr="005E2EB5">
        <w:rPr>
          <w:rFonts w:ascii="Arial" w:hAnsi="Arial" w:cs="Arial"/>
          <w:b/>
          <w:bCs/>
          <w:szCs w:val="22"/>
        </w:rPr>
        <w:t>The Improving Joy in work</w:t>
      </w:r>
      <w:r w:rsidRPr="005E2EB5">
        <w:rPr>
          <w:rFonts w:ascii="Arial" w:hAnsi="Arial" w:cs="Arial"/>
          <w:szCs w:val="22"/>
        </w:rPr>
        <w:t xml:space="preserve"> SIG </w:t>
      </w:r>
      <w:hyperlink r:id="rId47" w:history="1">
        <w:r w:rsidRPr="005E2EB5">
          <w:rPr>
            <w:rStyle w:val="Hyperlink"/>
            <w:rFonts w:ascii="Arial" w:hAnsi="Arial" w:cs="Arial"/>
            <w:szCs w:val="22"/>
          </w:rPr>
          <w:t>Link</w:t>
        </w:r>
      </w:hyperlink>
    </w:p>
    <w:p w14:paraId="268EE61C" w14:textId="45AFF1B3" w:rsidR="005E2EB5" w:rsidRDefault="005E2EB5" w:rsidP="00067279">
      <w:pPr>
        <w:pStyle w:val="NewsletterBody"/>
        <w:tabs>
          <w:tab w:val="left" w:pos="1843"/>
        </w:tabs>
        <w:jc w:val="left"/>
        <w:rPr>
          <w:rFonts w:ascii="Arial" w:hAnsi="Arial" w:cs="Arial"/>
          <w:szCs w:val="22"/>
        </w:rPr>
      </w:pPr>
      <w:r w:rsidRPr="005E2EB5">
        <w:rPr>
          <w:rFonts w:ascii="Arial" w:hAnsi="Arial" w:cs="Arial"/>
          <w:b/>
          <w:bCs/>
          <w:szCs w:val="22"/>
        </w:rPr>
        <w:t>The improvement Culture club</w:t>
      </w:r>
      <w:r w:rsidRPr="005E2EB5">
        <w:rPr>
          <w:rFonts w:ascii="Arial" w:hAnsi="Arial" w:cs="Arial"/>
          <w:szCs w:val="22"/>
        </w:rPr>
        <w:t xml:space="preserve"> </w:t>
      </w:r>
      <w:hyperlink r:id="rId48" w:history="1">
        <w:r w:rsidRPr="005E2EB5">
          <w:rPr>
            <w:rStyle w:val="Hyperlink"/>
            <w:rFonts w:ascii="Arial" w:hAnsi="Arial" w:cs="Arial"/>
            <w:szCs w:val="22"/>
          </w:rPr>
          <w:t>Link</w:t>
        </w:r>
      </w:hyperlink>
      <w:r w:rsidRPr="005E2EB5">
        <w:rPr>
          <w:rFonts w:ascii="Arial" w:hAnsi="Arial" w:cs="Arial"/>
          <w:szCs w:val="22"/>
        </w:rPr>
        <w:t xml:space="preserve"> Which seeks to understand the conditions needed for staff to engage with improvement when they already face so many pressures and demands.</w:t>
      </w:r>
    </w:p>
    <w:p w14:paraId="111B1D56" w14:textId="0FD5E458" w:rsidR="005E2EB5" w:rsidRDefault="005E2EB5" w:rsidP="00067279">
      <w:pPr>
        <w:pStyle w:val="NewsletterBody"/>
        <w:tabs>
          <w:tab w:val="left" w:pos="1843"/>
        </w:tabs>
        <w:jc w:val="left"/>
        <w:rPr>
          <w:rFonts w:ascii="Arial" w:hAnsi="Arial" w:cs="Arial"/>
          <w:szCs w:val="22"/>
        </w:rPr>
      </w:pPr>
      <w:r w:rsidRPr="00242573">
        <w:rPr>
          <w:rFonts w:ascii="Arial" w:hAnsi="Arial" w:cs="Arial"/>
          <w:b/>
          <w:bCs/>
          <w:szCs w:val="22"/>
        </w:rPr>
        <w:t>The nurturing and weaving networks</w:t>
      </w:r>
      <w:r>
        <w:rPr>
          <w:rFonts w:ascii="Arial" w:hAnsi="Arial" w:cs="Arial"/>
          <w:szCs w:val="22"/>
        </w:rPr>
        <w:t xml:space="preserve"> SIG </w:t>
      </w:r>
      <w:hyperlink r:id="rId49" w:history="1">
        <w:r w:rsidRPr="005E2EB5">
          <w:rPr>
            <w:rStyle w:val="Hyperlink"/>
            <w:rFonts w:ascii="Arial" w:hAnsi="Arial" w:cs="Arial"/>
            <w:szCs w:val="22"/>
          </w:rPr>
          <w:t>Link</w:t>
        </w:r>
      </w:hyperlink>
      <w:r>
        <w:rPr>
          <w:rFonts w:ascii="Arial" w:hAnsi="Arial" w:cs="Arial"/>
          <w:szCs w:val="22"/>
        </w:rPr>
        <w:t xml:space="preserve"> which explores how we can work together, nurturing ourselves and each other.</w:t>
      </w:r>
    </w:p>
    <w:p w14:paraId="690A713A" w14:textId="49B28456" w:rsidR="00242573" w:rsidRDefault="00242573" w:rsidP="00067279">
      <w:pPr>
        <w:pStyle w:val="NewsletterBody"/>
        <w:tabs>
          <w:tab w:val="left" w:pos="1843"/>
        </w:tabs>
        <w:jc w:val="left"/>
        <w:rPr>
          <w:rFonts w:ascii="Arial" w:hAnsi="Arial" w:cs="Arial"/>
          <w:szCs w:val="22"/>
        </w:rPr>
      </w:pPr>
      <w:r w:rsidRPr="00242573">
        <w:rPr>
          <w:rFonts w:ascii="Arial" w:hAnsi="Arial" w:cs="Arial"/>
          <w:b/>
          <w:bCs/>
          <w:szCs w:val="22"/>
        </w:rPr>
        <w:t>Staff wellbeing and quality healthcare</w:t>
      </w:r>
      <w:r>
        <w:rPr>
          <w:rFonts w:ascii="Arial" w:hAnsi="Arial" w:cs="Arial"/>
          <w:szCs w:val="22"/>
        </w:rPr>
        <w:t xml:space="preserve"> </w:t>
      </w:r>
      <w:hyperlink r:id="rId50" w:history="1">
        <w:r w:rsidRPr="00242573">
          <w:rPr>
            <w:rStyle w:val="Hyperlink"/>
            <w:rFonts w:ascii="Arial" w:hAnsi="Arial" w:cs="Arial"/>
            <w:szCs w:val="22"/>
          </w:rPr>
          <w:t>Link</w:t>
        </w:r>
      </w:hyperlink>
      <w:r>
        <w:rPr>
          <w:rFonts w:ascii="Arial" w:hAnsi="Arial" w:cs="Arial"/>
          <w:szCs w:val="22"/>
        </w:rPr>
        <w:t xml:space="preserve"> Which seeks to explore the compassion paradox and find answers to the wicked question around being compassionate to those in our care while ensuring those who provide that care are nurtured as well and feel valued for themselves and not only what they do</w:t>
      </w:r>
      <w:r w:rsidR="00067279">
        <w:rPr>
          <w:rFonts w:ascii="Arial" w:hAnsi="Arial" w:cs="Arial"/>
          <w:szCs w:val="22"/>
        </w:rPr>
        <w:t xml:space="preserve"> for others.</w:t>
      </w:r>
      <w:r>
        <w:rPr>
          <w:rFonts w:ascii="Arial" w:hAnsi="Arial" w:cs="Arial"/>
          <w:szCs w:val="22"/>
        </w:rPr>
        <w:t>.</w:t>
      </w:r>
    </w:p>
    <w:p w14:paraId="2A2D627F" w14:textId="72753044" w:rsidR="00242573" w:rsidRDefault="00242573" w:rsidP="00242573">
      <w:pPr>
        <w:pStyle w:val="NewsletterBody"/>
        <w:tabs>
          <w:tab w:val="left" w:pos="1843"/>
        </w:tabs>
        <w:rPr>
          <w:rFonts w:ascii="Arial" w:hAnsi="Arial" w:cs="Arial"/>
          <w:szCs w:val="22"/>
        </w:rPr>
      </w:pPr>
      <w:r w:rsidRPr="0040790A">
        <w:rPr>
          <w:rFonts w:ascii="Arial" w:hAnsi="Arial" w:cs="Arial"/>
          <w:b/>
          <w:bCs/>
          <w:szCs w:val="22"/>
        </w:rPr>
        <w:t>Community Hospitals Group sharing good practice</w:t>
      </w:r>
      <w:r>
        <w:rPr>
          <w:rFonts w:ascii="Arial" w:hAnsi="Arial" w:cs="Arial"/>
          <w:szCs w:val="22"/>
        </w:rPr>
        <w:t xml:space="preserve"> </w:t>
      </w:r>
      <w:hyperlink r:id="rId51" w:history="1">
        <w:r w:rsidRPr="00242573">
          <w:rPr>
            <w:rStyle w:val="Hyperlink"/>
            <w:rFonts w:ascii="Arial" w:hAnsi="Arial" w:cs="Arial"/>
            <w:szCs w:val="22"/>
          </w:rPr>
          <w:t>Link</w:t>
        </w:r>
      </w:hyperlink>
      <w:r>
        <w:rPr>
          <w:rFonts w:ascii="Arial" w:hAnsi="Arial" w:cs="Arial"/>
          <w:szCs w:val="22"/>
        </w:rPr>
        <w:t xml:space="preserve"> which has many useful resources including for staff wellbeing.</w:t>
      </w:r>
    </w:p>
    <w:p w14:paraId="1462CAB9" w14:textId="2B9542F8" w:rsidR="00242573" w:rsidRDefault="0040790A" w:rsidP="0040790A">
      <w:pPr>
        <w:pStyle w:val="NewsletterBody"/>
        <w:tabs>
          <w:tab w:val="left" w:pos="1843"/>
        </w:tabs>
        <w:jc w:val="left"/>
        <w:rPr>
          <w:rFonts w:ascii="Arial" w:hAnsi="Arial" w:cs="Arial"/>
          <w:color w:val="1E1E1E"/>
          <w:szCs w:val="22"/>
          <w:shd w:val="clear" w:color="auto" w:fill="FFFFFF"/>
        </w:rPr>
      </w:pPr>
      <w:r w:rsidRPr="0040790A">
        <w:rPr>
          <w:rFonts w:ascii="Arial" w:hAnsi="Arial" w:cs="Arial"/>
          <w:b/>
          <w:bCs/>
          <w:szCs w:val="22"/>
        </w:rPr>
        <w:t>Liberating structures in health care</w:t>
      </w:r>
      <w:r>
        <w:rPr>
          <w:rFonts w:ascii="Arial" w:hAnsi="Arial" w:cs="Arial"/>
          <w:szCs w:val="22"/>
        </w:rPr>
        <w:t xml:space="preserve">, which offers a safe space to practice using LS tools </w:t>
      </w:r>
      <w:hyperlink r:id="rId52" w:history="1">
        <w:r w:rsidRPr="0040790A">
          <w:rPr>
            <w:rStyle w:val="Hyperlink"/>
            <w:rFonts w:ascii="Arial" w:hAnsi="Arial" w:cs="Arial"/>
            <w:szCs w:val="22"/>
          </w:rPr>
          <w:t>Link</w:t>
        </w:r>
      </w:hyperlink>
      <w:r>
        <w:rPr>
          <w:rFonts w:ascii="Arial" w:hAnsi="Arial" w:cs="Arial"/>
          <w:szCs w:val="22"/>
        </w:rPr>
        <w:t xml:space="preserve"> They have a great session coming up 2</w:t>
      </w:r>
      <w:r w:rsidRPr="0040790A">
        <w:rPr>
          <w:rFonts w:ascii="Arial" w:hAnsi="Arial" w:cs="Arial"/>
          <w:szCs w:val="22"/>
          <w:vertAlign w:val="superscript"/>
        </w:rPr>
        <w:t>nd</w:t>
      </w:r>
      <w:r>
        <w:rPr>
          <w:rFonts w:ascii="Arial" w:hAnsi="Arial" w:cs="Arial"/>
          <w:szCs w:val="22"/>
        </w:rPr>
        <w:t xml:space="preserve"> of November on Myth Turning </w:t>
      </w:r>
      <w:hyperlink r:id="rId53" w:history="1">
        <w:r w:rsidRPr="0040790A">
          <w:rPr>
            <w:rStyle w:val="Hyperlink"/>
            <w:rFonts w:ascii="Arial" w:hAnsi="Arial" w:cs="Arial"/>
            <w:szCs w:val="22"/>
          </w:rPr>
          <w:t>Register</w:t>
        </w:r>
      </w:hyperlink>
      <w:r>
        <w:rPr>
          <w:rFonts w:ascii="Arial" w:hAnsi="Arial" w:cs="Arial"/>
          <w:szCs w:val="22"/>
        </w:rPr>
        <w:t xml:space="preserve">. </w:t>
      </w:r>
      <w:r w:rsidRPr="0040790A">
        <w:rPr>
          <w:rFonts w:ascii="Arial" w:hAnsi="Arial" w:cs="Arial"/>
          <w:color w:val="1E1E1E"/>
          <w:szCs w:val="22"/>
          <w:shd w:val="clear" w:color="auto" w:fill="FFFFFF"/>
        </w:rPr>
        <w:t>Myth Turning exists to gently challenge the beliefs and assumptions that guide the decisions we make, either as individuals or as a group</w:t>
      </w:r>
    </w:p>
    <w:p w14:paraId="186A2FAB" w14:textId="78D2D538" w:rsidR="0040790A" w:rsidRDefault="0040790A" w:rsidP="0040790A">
      <w:pPr>
        <w:pStyle w:val="NewsletterBody"/>
        <w:tabs>
          <w:tab w:val="left" w:pos="1843"/>
        </w:tabs>
        <w:jc w:val="left"/>
        <w:rPr>
          <w:rFonts w:ascii="Arial" w:hAnsi="Arial" w:cs="Arial"/>
          <w:color w:val="1E1E1E"/>
          <w:szCs w:val="22"/>
          <w:shd w:val="clear" w:color="auto" w:fill="FFFFFF"/>
        </w:rPr>
      </w:pPr>
      <w:r>
        <w:rPr>
          <w:rFonts w:ascii="Arial" w:hAnsi="Arial" w:cs="Arial"/>
          <w:color w:val="1E1E1E"/>
          <w:szCs w:val="22"/>
          <w:shd w:val="clear" w:color="auto" w:fill="FFFFFF"/>
        </w:rPr>
        <w:t>And so many more</w:t>
      </w:r>
      <w:r w:rsidR="00067279">
        <w:rPr>
          <w:rFonts w:ascii="Arial" w:hAnsi="Arial" w:cs="Arial"/>
          <w:color w:val="1E1E1E"/>
          <w:szCs w:val="22"/>
          <w:shd w:val="clear" w:color="auto" w:fill="FFFFFF"/>
        </w:rPr>
        <w:t xml:space="preserve"> SIGs</w:t>
      </w:r>
      <w:r>
        <w:rPr>
          <w:rFonts w:ascii="Arial" w:hAnsi="Arial" w:cs="Arial"/>
          <w:color w:val="1E1E1E"/>
          <w:szCs w:val="22"/>
          <w:shd w:val="clear" w:color="auto" w:fill="FFFFFF"/>
        </w:rPr>
        <w:t xml:space="preserve"> from making videos and podcasting to philosophy and ethics and more. Check out </w:t>
      </w:r>
      <w:hyperlink r:id="rId54" w:history="1">
        <w:r w:rsidRPr="0040790A">
          <w:rPr>
            <w:rStyle w:val="Hyperlink"/>
            <w:rFonts w:ascii="Arial" w:hAnsi="Arial" w:cs="Arial"/>
            <w:szCs w:val="22"/>
            <w:shd w:val="clear" w:color="auto" w:fill="FFFFFF"/>
          </w:rPr>
          <w:t>Special interest groups</w:t>
        </w:r>
      </w:hyperlink>
      <w:r>
        <w:rPr>
          <w:rFonts w:ascii="Arial" w:hAnsi="Arial" w:cs="Arial"/>
          <w:color w:val="1E1E1E"/>
          <w:szCs w:val="22"/>
          <w:shd w:val="clear" w:color="auto" w:fill="FFFFFF"/>
        </w:rPr>
        <w:t xml:space="preserve"> for details.</w:t>
      </w:r>
    </w:p>
    <w:p w14:paraId="73123352" w14:textId="77777777" w:rsidR="0040790A" w:rsidRDefault="0040790A" w:rsidP="0040790A">
      <w:pPr>
        <w:pStyle w:val="NewsletterBody"/>
        <w:tabs>
          <w:tab w:val="left" w:pos="1843"/>
        </w:tabs>
        <w:jc w:val="left"/>
        <w:rPr>
          <w:rFonts w:ascii="Arial" w:hAnsi="Arial" w:cs="Arial"/>
          <w:color w:val="1E1E1E"/>
          <w:szCs w:val="22"/>
          <w:shd w:val="clear" w:color="auto" w:fill="FFFFFF"/>
        </w:rPr>
      </w:pPr>
    </w:p>
    <w:p w14:paraId="09323D25" w14:textId="2E3A6106" w:rsidR="0040790A" w:rsidRDefault="0040790A" w:rsidP="0040790A">
      <w:pPr>
        <w:pStyle w:val="NewsletterBody"/>
        <w:tabs>
          <w:tab w:val="left" w:pos="1843"/>
        </w:tabs>
        <w:jc w:val="left"/>
        <w:rPr>
          <w:rFonts w:ascii="Arial" w:hAnsi="Arial" w:cs="Arial"/>
          <w:color w:val="1E1E1E"/>
          <w:szCs w:val="22"/>
          <w:shd w:val="clear" w:color="auto" w:fill="FFFFFF"/>
        </w:rPr>
      </w:pPr>
      <w:r w:rsidRPr="0040790A">
        <w:rPr>
          <w:rFonts w:ascii="Arial" w:hAnsi="Arial" w:cs="Arial"/>
          <w:b/>
          <w:bCs/>
          <w:color w:val="1E1E1E"/>
          <w:szCs w:val="22"/>
          <w:shd w:val="clear" w:color="auto" w:fill="FFFFFF"/>
        </w:rPr>
        <w:t>Please remember</w:t>
      </w:r>
      <w:r>
        <w:rPr>
          <w:rFonts w:ascii="Arial" w:hAnsi="Arial" w:cs="Arial"/>
          <w:color w:val="1E1E1E"/>
          <w:szCs w:val="22"/>
          <w:shd w:val="clear" w:color="auto" w:fill="FFFFFF"/>
        </w:rPr>
        <w:t xml:space="preserve">, in a world beset by challenges what you do and who you are is part of the solution. Never doubt what you do makes a difference. It also matters that you make time to keep your energy topped up, not only for what you do for others, but also for you. You matter too. </w:t>
      </w:r>
    </w:p>
    <w:p w14:paraId="18B1A4B1" w14:textId="5AA32055" w:rsidR="0040790A" w:rsidRPr="005E2EB5" w:rsidRDefault="0040790A" w:rsidP="0040790A">
      <w:pPr>
        <w:pStyle w:val="NewsletterBody"/>
        <w:tabs>
          <w:tab w:val="left" w:pos="1843"/>
        </w:tabs>
        <w:jc w:val="left"/>
        <w:rPr>
          <w:rFonts w:ascii="Arial" w:hAnsi="Arial" w:cs="Arial"/>
          <w:szCs w:val="22"/>
        </w:rPr>
      </w:pPr>
      <w:r>
        <w:rPr>
          <w:rFonts w:ascii="Arial" w:hAnsi="Arial" w:cs="Arial"/>
          <w:noProof/>
          <w:szCs w:val="22"/>
        </w:rPr>
        <w:drawing>
          <wp:inline distT="0" distB="0" distL="0" distR="0" wp14:anchorId="3F1C4854" wp14:editId="6199285C">
            <wp:extent cx="3228975" cy="2152650"/>
            <wp:effectExtent l="0" t="0" r="9525" b="0"/>
            <wp:docPr id="1368284103" name="Picture 9" descr="A planet with lines and dots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84103" name="Picture 9" descr="A planet with lines and dots in spac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14:paraId="6DABE120" w14:textId="77777777" w:rsidR="00BE53F7" w:rsidRPr="005E2EB5" w:rsidRDefault="00BE53F7" w:rsidP="00BE53F7">
      <w:pPr>
        <w:pStyle w:val="NewsletterBody"/>
        <w:tabs>
          <w:tab w:val="left" w:pos="1843"/>
        </w:tabs>
        <w:jc w:val="left"/>
        <w:rPr>
          <w:rFonts w:ascii="Arial" w:hAnsi="Arial" w:cs="Arial"/>
          <w:szCs w:val="22"/>
        </w:rPr>
      </w:pPr>
      <w:r w:rsidRPr="005E2EB5">
        <w:rPr>
          <w:rFonts w:ascii="Arial" w:hAnsi="Arial" w:cs="Arial"/>
          <w:szCs w:val="22"/>
        </w:rPr>
        <w:t>Hilda Campbell</w:t>
      </w:r>
    </w:p>
    <w:p w14:paraId="75E8689B" w14:textId="77777777" w:rsidR="00BE53F7" w:rsidRDefault="00BE53F7" w:rsidP="00BE53F7">
      <w:pPr>
        <w:pStyle w:val="NewsletterBody"/>
        <w:tabs>
          <w:tab w:val="left" w:pos="1843"/>
        </w:tabs>
        <w:jc w:val="left"/>
        <w:rPr>
          <w:rFonts w:ascii="Arial" w:hAnsi="Arial" w:cs="Arial"/>
          <w:szCs w:val="22"/>
        </w:rPr>
      </w:pPr>
      <w:r w:rsidRPr="005E2EB5">
        <w:rPr>
          <w:rFonts w:ascii="Arial" w:hAnsi="Arial" w:cs="Arial"/>
          <w:szCs w:val="22"/>
        </w:rPr>
        <w:t>Convenor Staff wellbeing SIG</w:t>
      </w:r>
    </w:p>
    <w:p w14:paraId="3C30AF4F" w14:textId="29AB9991" w:rsidR="00F83D83" w:rsidRDefault="00F83D83" w:rsidP="00BE53F7">
      <w:pPr>
        <w:pStyle w:val="NewsletterBody"/>
        <w:tabs>
          <w:tab w:val="left" w:pos="1843"/>
        </w:tabs>
        <w:jc w:val="left"/>
        <w:rPr>
          <w:rFonts w:ascii="Arial" w:hAnsi="Arial" w:cs="Arial"/>
          <w:szCs w:val="22"/>
        </w:rPr>
      </w:pPr>
      <w:hyperlink r:id="rId56" w:history="1">
        <w:r w:rsidRPr="00C04B88">
          <w:rPr>
            <w:rStyle w:val="Hyperlink"/>
            <w:rFonts w:ascii="Arial" w:hAnsi="Arial" w:cs="Arial"/>
            <w:szCs w:val="22"/>
          </w:rPr>
          <w:t>hilda@cope-scotland.org</w:t>
        </w:r>
      </w:hyperlink>
    </w:p>
    <w:p w14:paraId="3416CCAE" w14:textId="70022D30" w:rsidR="00F83D83" w:rsidRPr="005E2EB5" w:rsidRDefault="00F83D83" w:rsidP="00BE53F7">
      <w:pPr>
        <w:pStyle w:val="NewsletterBody"/>
        <w:tabs>
          <w:tab w:val="left" w:pos="1843"/>
        </w:tabs>
        <w:jc w:val="left"/>
        <w:rPr>
          <w:rFonts w:ascii="Arial" w:hAnsi="Arial" w:cs="Arial"/>
          <w:szCs w:val="22"/>
        </w:rPr>
      </w:pPr>
      <w:r>
        <w:rPr>
          <w:rFonts w:ascii="Arial" w:hAnsi="Arial" w:cs="Arial"/>
          <w:szCs w:val="22"/>
        </w:rPr>
        <w:t xml:space="preserve">@COPEScotland </w:t>
      </w:r>
    </w:p>
    <w:p w14:paraId="6807B031" w14:textId="3E63DE8D" w:rsidR="00B5482C" w:rsidRPr="005E2EB5" w:rsidRDefault="00B5482C" w:rsidP="00BE53F7">
      <w:pPr>
        <w:pStyle w:val="NewsletterBody"/>
        <w:tabs>
          <w:tab w:val="left" w:pos="1843"/>
        </w:tabs>
        <w:jc w:val="left"/>
        <w:rPr>
          <w:rFonts w:ascii="Arial" w:hAnsi="Arial" w:cs="Arial"/>
          <w:szCs w:val="22"/>
        </w:rPr>
      </w:pPr>
    </w:p>
    <w:p w14:paraId="29EFC02A" w14:textId="77777777" w:rsidR="00BE53F7" w:rsidRPr="005E2EB5" w:rsidRDefault="00BE53F7" w:rsidP="005B246E">
      <w:pPr>
        <w:pStyle w:val="NewsletterBody"/>
        <w:tabs>
          <w:tab w:val="left" w:pos="1843"/>
        </w:tabs>
        <w:jc w:val="left"/>
        <w:rPr>
          <w:rFonts w:ascii="Arial" w:hAnsi="Arial" w:cs="Arial"/>
          <w:szCs w:val="22"/>
        </w:rPr>
      </w:pPr>
    </w:p>
    <w:p w14:paraId="05DFB66D" w14:textId="49352162" w:rsidR="00BE53F7" w:rsidRPr="00067279" w:rsidRDefault="00FA5BBE" w:rsidP="00FA5BBE">
      <w:pPr>
        <w:pStyle w:val="NewsletterBody"/>
        <w:tabs>
          <w:tab w:val="left" w:pos="1843"/>
        </w:tabs>
        <w:rPr>
          <w:rFonts w:ascii="Arial" w:hAnsi="Arial" w:cs="Arial"/>
          <w:noProof/>
          <w:szCs w:val="22"/>
        </w:rPr>
      </w:pPr>
      <w:r w:rsidRPr="005E2EB5">
        <w:rPr>
          <w:rFonts w:ascii="Arial" w:hAnsi="Arial" w:cs="Arial"/>
          <w:noProof/>
          <w:szCs w:val="22"/>
        </w:rPr>
        <w:t xml:space="preserve">   </w:t>
      </w:r>
    </w:p>
    <w:sectPr w:rsidR="00BE53F7" w:rsidRPr="00067279"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7B3"/>
    <w:multiLevelType w:val="hybridMultilevel"/>
    <w:tmpl w:val="BA22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17477"/>
    <w:multiLevelType w:val="hybridMultilevel"/>
    <w:tmpl w:val="710C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23D8D"/>
    <w:multiLevelType w:val="hybridMultilevel"/>
    <w:tmpl w:val="0C124C3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06E35ED1"/>
    <w:multiLevelType w:val="hybridMultilevel"/>
    <w:tmpl w:val="95F4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D73D5"/>
    <w:multiLevelType w:val="hybridMultilevel"/>
    <w:tmpl w:val="06424B2A"/>
    <w:lvl w:ilvl="0" w:tplc="FCA8614E">
      <w:start w:val="1"/>
      <w:numFmt w:val="bullet"/>
      <w:lvlText w:val="•"/>
      <w:lvlJc w:val="left"/>
      <w:pPr>
        <w:tabs>
          <w:tab w:val="num" w:pos="720"/>
        </w:tabs>
        <w:ind w:left="720" w:hanging="360"/>
      </w:pPr>
      <w:rPr>
        <w:rFonts w:ascii="Times New Roman" w:hAnsi="Times New Roman" w:hint="default"/>
      </w:rPr>
    </w:lvl>
    <w:lvl w:ilvl="1" w:tplc="4BE856AE" w:tentative="1">
      <w:start w:val="1"/>
      <w:numFmt w:val="bullet"/>
      <w:lvlText w:val="•"/>
      <w:lvlJc w:val="left"/>
      <w:pPr>
        <w:tabs>
          <w:tab w:val="num" w:pos="1440"/>
        </w:tabs>
        <w:ind w:left="1440" w:hanging="360"/>
      </w:pPr>
      <w:rPr>
        <w:rFonts w:ascii="Times New Roman" w:hAnsi="Times New Roman" w:hint="default"/>
      </w:rPr>
    </w:lvl>
    <w:lvl w:ilvl="2" w:tplc="C4880EE2" w:tentative="1">
      <w:start w:val="1"/>
      <w:numFmt w:val="bullet"/>
      <w:lvlText w:val="•"/>
      <w:lvlJc w:val="left"/>
      <w:pPr>
        <w:tabs>
          <w:tab w:val="num" w:pos="2160"/>
        </w:tabs>
        <w:ind w:left="2160" w:hanging="360"/>
      </w:pPr>
      <w:rPr>
        <w:rFonts w:ascii="Times New Roman" w:hAnsi="Times New Roman" w:hint="default"/>
      </w:rPr>
    </w:lvl>
    <w:lvl w:ilvl="3" w:tplc="4C909E82" w:tentative="1">
      <w:start w:val="1"/>
      <w:numFmt w:val="bullet"/>
      <w:lvlText w:val="•"/>
      <w:lvlJc w:val="left"/>
      <w:pPr>
        <w:tabs>
          <w:tab w:val="num" w:pos="2880"/>
        </w:tabs>
        <w:ind w:left="2880" w:hanging="360"/>
      </w:pPr>
      <w:rPr>
        <w:rFonts w:ascii="Times New Roman" w:hAnsi="Times New Roman" w:hint="default"/>
      </w:rPr>
    </w:lvl>
    <w:lvl w:ilvl="4" w:tplc="8488E290" w:tentative="1">
      <w:start w:val="1"/>
      <w:numFmt w:val="bullet"/>
      <w:lvlText w:val="•"/>
      <w:lvlJc w:val="left"/>
      <w:pPr>
        <w:tabs>
          <w:tab w:val="num" w:pos="3600"/>
        </w:tabs>
        <w:ind w:left="3600" w:hanging="360"/>
      </w:pPr>
      <w:rPr>
        <w:rFonts w:ascii="Times New Roman" w:hAnsi="Times New Roman" w:hint="default"/>
      </w:rPr>
    </w:lvl>
    <w:lvl w:ilvl="5" w:tplc="5308C848" w:tentative="1">
      <w:start w:val="1"/>
      <w:numFmt w:val="bullet"/>
      <w:lvlText w:val="•"/>
      <w:lvlJc w:val="left"/>
      <w:pPr>
        <w:tabs>
          <w:tab w:val="num" w:pos="4320"/>
        </w:tabs>
        <w:ind w:left="4320" w:hanging="360"/>
      </w:pPr>
      <w:rPr>
        <w:rFonts w:ascii="Times New Roman" w:hAnsi="Times New Roman" w:hint="default"/>
      </w:rPr>
    </w:lvl>
    <w:lvl w:ilvl="6" w:tplc="19C29474" w:tentative="1">
      <w:start w:val="1"/>
      <w:numFmt w:val="bullet"/>
      <w:lvlText w:val="•"/>
      <w:lvlJc w:val="left"/>
      <w:pPr>
        <w:tabs>
          <w:tab w:val="num" w:pos="5040"/>
        </w:tabs>
        <w:ind w:left="5040" w:hanging="360"/>
      </w:pPr>
      <w:rPr>
        <w:rFonts w:ascii="Times New Roman" w:hAnsi="Times New Roman" w:hint="default"/>
      </w:rPr>
    </w:lvl>
    <w:lvl w:ilvl="7" w:tplc="9546095E" w:tentative="1">
      <w:start w:val="1"/>
      <w:numFmt w:val="bullet"/>
      <w:lvlText w:val="•"/>
      <w:lvlJc w:val="left"/>
      <w:pPr>
        <w:tabs>
          <w:tab w:val="num" w:pos="5760"/>
        </w:tabs>
        <w:ind w:left="5760" w:hanging="360"/>
      </w:pPr>
      <w:rPr>
        <w:rFonts w:ascii="Times New Roman" w:hAnsi="Times New Roman" w:hint="default"/>
      </w:rPr>
    </w:lvl>
    <w:lvl w:ilvl="8" w:tplc="E08617F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7016662"/>
    <w:multiLevelType w:val="hybridMultilevel"/>
    <w:tmpl w:val="F02A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5B63CA"/>
    <w:multiLevelType w:val="hybridMultilevel"/>
    <w:tmpl w:val="11C0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791F10"/>
    <w:multiLevelType w:val="hybridMultilevel"/>
    <w:tmpl w:val="AE26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90E5A"/>
    <w:multiLevelType w:val="hybridMultilevel"/>
    <w:tmpl w:val="A3C68B28"/>
    <w:lvl w:ilvl="0" w:tplc="F7AAC09C">
      <w:start w:val="1"/>
      <w:numFmt w:val="bullet"/>
      <w:lvlText w:val="•"/>
      <w:lvlJc w:val="left"/>
      <w:pPr>
        <w:tabs>
          <w:tab w:val="num" w:pos="720"/>
        </w:tabs>
        <w:ind w:left="720" w:hanging="360"/>
      </w:pPr>
      <w:rPr>
        <w:rFonts w:ascii="Times New Roman" w:hAnsi="Times New Roman" w:hint="default"/>
      </w:rPr>
    </w:lvl>
    <w:lvl w:ilvl="1" w:tplc="B41AD508" w:tentative="1">
      <w:start w:val="1"/>
      <w:numFmt w:val="bullet"/>
      <w:lvlText w:val="•"/>
      <w:lvlJc w:val="left"/>
      <w:pPr>
        <w:tabs>
          <w:tab w:val="num" w:pos="1440"/>
        </w:tabs>
        <w:ind w:left="1440" w:hanging="360"/>
      </w:pPr>
      <w:rPr>
        <w:rFonts w:ascii="Times New Roman" w:hAnsi="Times New Roman" w:hint="default"/>
      </w:rPr>
    </w:lvl>
    <w:lvl w:ilvl="2" w:tplc="12DE3EE8" w:tentative="1">
      <w:start w:val="1"/>
      <w:numFmt w:val="bullet"/>
      <w:lvlText w:val="•"/>
      <w:lvlJc w:val="left"/>
      <w:pPr>
        <w:tabs>
          <w:tab w:val="num" w:pos="2160"/>
        </w:tabs>
        <w:ind w:left="2160" w:hanging="360"/>
      </w:pPr>
      <w:rPr>
        <w:rFonts w:ascii="Times New Roman" w:hAnsi="Times New Roman" w:hint="default"/>
      </w:rPr>
    </w:lvl>
    <w:lvl w:ilvl="3" w:tplc="A0C64AEA" w:tentative="1">
      <w:start w:val="1"/>
      <w:numFmt w:val="bullet"/>
      <w:lvlText w:val="•"/>
      <w:lvlJc w:val="left"/>
      <w:pPr>
        <w:tabs>
          <w:tab w:val="num" w:pos="2880"/>
        </w:tabs>
        <w:ind w:left="2880" w:hanging="360"/>
      </w:pPr>
      <w:rPr>
        <w:rFonts w:ascii="Times New Roman" w:hAnsi="Times New Roman" w:hint="default"/>
      </w:rPr>
    </w:lvl>
    <w:lvl w:ilvl="4" w:tplc="4F3652D6" w:tentative="1">
      <w:start w:val="1"/>
      <w:numFmt w:val="bullet"/>
      <w:lvlText w:val="•"/>
      <w:lvlJc w:val="left"/>
      <w:pPr>
        <w:tabs>
          <w:tab w:val="num" w:pos="3600"/>
        </w:tabs>
        <w:ind w:left="3600" w:hanging="360"/>
      </w:pPr>
      <w:rPr>
        <w:rFonts w:ascii="Times New Roman" w:hAnsi="Times New Roman" w:hint="default"/>
      </w:rPr>
    </w:lvl>
    <w:lvl w:ilvl="5" w:tplc="2BA6FFDA" w:tentative="1">
      <w:start w:val="1"/>
      <w:numFmt w:val="bullet"/>
      <w:lvlText w:val="•"/>
      <w:lvlJc w:val="left"/>
      <w:pPr>
        <w:tabs>
          <w:tab w:val="num" w:pos="4320"/>
        </w:tabs>
        <w:ind w:left="4320" w:hanging="360"/>
      </w:pPr>
      <w:rPr>
        <w:rFonts w:ascii="Times New Roman" w:hAnsi="Times New Roman" w:hint="default"/>
      </w:rPr>
    </w:lvl>
    <w:lvl w:ilvl="6" w:tplc="1BDAEF22" w:tentative="1">
      <w:start w:val="1"/>
      <w:numFmt w:val="bullet"/>
      <w:lvlText w:val="•"/>
      <w:lvlJc w:val="left"/>
      <w:pPr>
        <w:tabs>
          <w:tab w:val="num" w:pos="5040"/>
        </w:tabs>
        <w:ind w:left="5040" w:hanging="360"/>
      </w:pPr>
      <w:rPr>
        <w:rFonts w:ascii="Times New Roman" w:hAnsi="Times New Roman" w:hint="default"/>
      </w:rPr>
    </w:lvl>
    <w:lvl w:ilvl="7" w:tplc="8A463B24" w:tentative="1">
      <w:start w:val="1"/>
      <w:numFmt w:val="bullet"/>
      <w:lvlText w:val="•"/>
      <w:lvlJc w:val="left"/>
      <w:pPr>
        <w:tabs>
          <w:tab w:val="num" w:pos="5760"/>
        </w:tabs>
        <w:ind w:left="5760" w:hanging="360"/>
      </w:pPr>
      <w:rPr>
        <w:rFonts w:ascii="Times New Roman" w:hAnsi="Times New Roman" w:hint="default"/>
      </w:rPr>
    </w:lvl>
    <w:lvl w:ilvl="8" w:tplc="324CE39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653498"/>
    <w:multiLevelType w:val="hybridMultilevel"/>
    <w:tmpl w:val="D89A40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F1126"/>
    <w:multiLevelType w:val="hybridMultilevel"/>
    <w:tmpl w:val="6B2AB1A4"/>
    <w:lvl w:ilvl="0" w:tplc="B588B5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411219"/>
    <w:multiLevelType w:val="hybridMultilevel"/>
    <w:tmpl w:val="EBD0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F13138"/>
    <w:multiLevelType w:val="hybridMultilevel"/>
    <w:tmpl w:val="FB56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75EC9"/>
    <w:multiLevelType w:val="hybridMultilevel"/>
    <w:tmpl w:val="3BDAA98A"/>
    <w:lvl w:ilvl="0" w:tplc="806C4188">
      <w:start w:val="1"/>
      <w:numFmt w:val="bullet"/>
      <w:lvlText w:val="•"/>
      <w:lvlJc w:val="left"/>
      <w:pPr>
        <w:tabs>
          <w:tab w:val="num" w:pos="720"/>
        </w:tabs>
        <w:ind w:left="720" w:hanging="360"/>
      </w:pPr>
      <w:rPr>
        <w:rFonts w:ascii="Times New Roman" w:hAnsi="Times New Roman" w:hint="default"/>
      </w:rPr>
    </w:lvl>
    <w:lvl w:ilvl="1" w:tplc="89806B34" w:tentative="1">
      <w:start w:val="1"/>
      <w:numFmt w:val="bullet"/>
      <w:lvlText w:val="•"/>
      <w:lvlJc w:val="left"/>
      <w:pPr>
        <w:tabs>
          <w:tab w:val="num" w:pos="1440"/>
        </w:tabs>
        <w:ind w:left="1440" w:hanging="360"/>
      </w:pPr>
      <w:rPr>
        <w:rFonts w:ascii="Times New Roman" w:hAnsi="Times New Roman" w:hint="default"/>
      </w:rPr>
    </w:lvl>
    <w:lvl w:ilvl="2" w:tplc="1C24E9DA" w:tentative="1">
      <w:start w:val="1"/>
      <w:numFmt w:val="bullet"/>
      <w:lvlText w:val="•"/>
      <w:lvlJc w:val="left"/>
      <w:pPr>
        <w:tabs>
          <w:tab w:val="num" w:pos="2160"/>
        </w:tabs>
        <w:ind w:left="2160" w:hanging="360"/>
      </w:pPr>
      <w:rPr>
        <w:rFonts w:ascii="Times New Roman" w:hAnsi="Times New Roman" w:hint="default"/>
      </w:rPr>
    </w:lvl>
    <w:lvl w:ilvl="3" w:tplc="17AA3142" w:tentative="1">
      <w:start w:val="1"/>
      <w:numFmt w:val="bullet"/>
      <w:lvlText w:val="•"/>
      <w:lvlJc w:val="left"/>
      <w:pPr>
        <w:tabs>
          <w:tab w:val="num" w:pos="2880"/>
        </w:tabs>
        <w:ind w:left="2880" w:hanging="360"/>
      </w:pPr>
      <w:rPr>
        <w:rFonts w:ascii="Times New Roman" w:hAnsi="Times New Roman" w:hint="default"/>
      </w:rPr>
    </w:lvl>
    <w:lvl w:ilvl="4" w:tplc="061CB4C8" w:tentative="1">
      <w:start w:val="1"/>
      <w:numFmt w:val="bullet"/>
      <w:lvlText w:val="•"/>
      <w:lvlJc w:val="left"/>
      <w:pPr>
        <w:tabs>
          <w:tab w:val="num" w:pos="3600"/>
        </w:tabs>
        <w:ind w:left="3600" w:hanging="360"/>
      </w:pPr>
      <w:rPr>
        <w:rFonts w:ascii="Times New Roman" w:hAnsi="Times New Roman" w:hint="default"/>
      </w:rPr>
    </w:lvl>
    <w:lvl w:ilvl="5" w:tplc="1132F4F6" w:tentative="1">
      <w:start w:val="1"/>
      <w:numFmt w:val="bullet"/>
      <w:lvlText w:val="•"/>
      <w:lvlJc w:val="left"/>
      <w:pPr>
        <w:tabs>
          <w:tab w:val="num" w:pos="4320"/>
        </w:tabs>
        <w:ind w:left="4320" w:hanging="360"/>
      </w:pPr>
      <w:rPr>
        <w:rFonts w:ascii="Times New Roman" w:hAnsi="Times New Roman" w:hint="default"/>
      </w:rPr>
    </w:lvl>
    <w:lvl w:ilvl="6" w:tplc="476A3184" w:tentative="1">
      <w:start w:val="1"/>
      <w:numFmt w:val="bullet"/>
      <w:lvlText w:val="•"/>
      <w:lvlJc w:val="left"/>
      <w:pPr>
        <w:tabs>
          <w:tab w:val="num" w:pos="5040"/>
        </w:tabs>
        <w:ind w:left="5040" w:hanging="360"/>
      </w:pPr>
      <w:rPr>
        <w:rFonts w:ascii="Times New Roman" w:hAnsi="Times New Roman" w:hint="default"/>
      </w:rPr>
    </w:lvl>
    <w:lvl w:ilvl="7" w:tplc="E97E472C" w:tentative="1">
      <w:start w:val="1"/>
      <w:numFmt w:val="bullet"/>
      <w:lvlText w:val="•"/>
      <w:lvlJc w:val="left"/>
      <w:pPr>
        <w:tabs>
          <w:tab w:val="num" w:pos="5760"/>
        </w:tabs>
        <w:ind w:left="5760" w:hanging="360"/>
      </w:pPr>
      <w:rPr>
        <w:rFonts w:ascii="Times New Roman" w:hAnsi="Times New Roman" w:hint="default"/>
      </w:rPr>
    </w:lvl>
    <w:lvl w:ilvl="8" w:tplc="F13AD8C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01A3D11"/>
    <w:multiLevelType w:val="hybridMultilevel"/>
    <w:tmpl w:val="EDF6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21FFA"/>
    <w:multiLevelType w:val="hybridMultilevel"/>
    <w:tmpl w:val="F802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69048D"/>
    <w:multiLevelType w:val="hybridMultilevel"/>
    <w:tmpl w:val="719E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AC50E0A"/>
    <w:multiLevelType w:val="hybridMultilevel"/>
    <w:tmpl w:val="98FEB3E2"/>
    <w:lvl w:ilvl="0" w:tplc="8A3EF11A">
      <w:start w:val="1"/>
      <w:numFmt w:val="bullet"/>
      <w:lvlText w:val="•"/>
      <w:lvlJc w:val="left"/>
      <w:pPr>
        <w:tabs>
          <w:tab w:val="num" w:pos="720"/>
        </w:tabs>
        <w:ind w:left="720" w:hanging="360"/>
      </w:pPr>
      <w:rPr>
        <w:rFonts w:ascii="Arial" w:hAnsi="Arial" w:hint="default"/>
      </w:rPr>
    </w:lvl>
    <w:lvl w:ilvl="1" w:tplc="00DAE18E" w:tentative="1">
      <w:start w:val="1"/>
      <w:numFmt w:val="bullet"/>
      <w:lvlText w:val="•"/>
      <w:lvlJc w:val="left"/>
      <w:pPr>
        <w:tabs>
          <w:tab w:val="num" w:pos="1440"/>
        </w:tabs>
        <w:ind w:left="1440" w:hanging="360"/>
      </w:pPr>
      <w:rPr>
        <w:rFonts w:ascii="Arial" w:hAnsi="Arial" w:hint="default"/>
      </w:rPr>
    </w:lvl>
    <w:lvl w:ilvl="2" w:tplc="9EFEF14E" w:tentative="1">
      <w:start w:val="1"/>
      <w:numFmt w:val="bullet"/>
      <w:lvlText w:val="•"/>
      <w:lvlJc w:val="left"/>
      <w:pPr>
        <w:tabs>
          <w:tab w:val="num" w:pos="2160"/>
        </w:tabs>
        <w:ind w:left="2160" w:hanging="360"/>
      </w:pPr>
      <w:rPr>
        <w:rFonts w:ascii="Arial" w:hAnsi="Arial" w:hint="default"/>
      </w:rPr>
    </w:lvl>
    <w:lvl w:ilvl="3" w:tplc="CDD616F6" w:tentative="1">
      <w:start w:val="1"/>
      <w:numFmt w:val="bullet"/>
      <w:lvlText w:val="•"/>
      <w:lvlJc w:val="left"/>
      <w:pPr>
        <w:tabs>
          <w:tab w:val="num" w:pos="2880"/>
        </w:tabs>
        <w:ind w:left="2880" w:hanging="360"/>
      </w:pPr>
      <w:rPr>
        <w:rFonts w:ascii="Arial" w:hAnsi="Arial" w:hint="default"/>
      </w:rPr>
    </w:lvl>
    <w:lvl w:ilvl="4" w:tplc="4F8E82C0" w:tentative="1">
      <w:start w:val="1"/>
      <w:numFmt w:val="bullet"/>
      <w:lvlText w:val="•"/>
      <w:lvlJc w:val="left"/>
      <w:pPr>
        <w:tabs>
          <w:tab w:val="num" w:pos="3600"/>
        </w:tabs>
        <w:ind w:left="3600" w:hanging="360"/>
      </w:pPr>
      <w:rPr>
        <w:rFonts w:ascii="Arial" w:hAnsi="Arial" w:hint="default"/>
      </w:rPr>
    </w:lvl>
    <w:lvl w:ilvl="5" w:tplc="A1C824F8" w:tentative="1">
      <w:start w:val="1"/>
      <w:numFmt w:val="bullet"/>
      <w:lvlText w:val="•"/>
      <w:lvlJc w:val="left"/>
      <w:pPr>
        <w:tabs>
          <w:tab w:val="num" w:pos="4320"/>
        </w:tabs>
        <w:ind w:left="4320" w:hanging="360"/>
      </w:pPr>
      <w:rPr>
        <w:rFonts w:ascii="Arial" w:hAnsi="Arial" w:hint="default"/>
      </w:rPr>
    </w:lvl>
    <w:lvl w:ilvl="6" w:tplc="CB54CBB2" w:tentative="1">
      <w:start w:val="1"/>
      <w:numFmt w:val="bullet"/>
      <w:lvlText w:val="•"/>
      <w:lvlJc w:val="left"/>
      <w:pPr>
        <w:tabs>
          <w:tab w:val="num" w:pos="5040"/>
        </w:tabs>
        <w:ind w:left="5040" w:hanging="360"/>
      </w:pPr>
      <w:rPr>
        <w:rFonts w:ascii="Arial" w:hAnsi="Arial" w:hint="default"/>
      </w:rPr>
    </w:lvl>
    <w:lvl w:ilvl="7" w:tplc="2998178A" w:tentative="1">
      <w:start w:val="1"/>
      <w:numFmt w:val="bullet"/>
      <w:lvlText w:val="•"/>
      <w:lvlJc w:val="left"/>
      <w:pPr>
        <w:tabs>
          <w:tab w:val="num" w:pos="5760"/>
        </w:tabs>
        <w:ind w:left="5760" w:hanging="360"/>
      </w:pPr>
      <w:rPr>
        <w:rFonts w:ascii="Arial" w:hAnsi="Arial" w:hint="default"/>
      </w:rPr>
    </w:lvl>
    <w:lvl w:ilvl="8" w:tplc="700842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0990C27"/>
    <w:multiLevelType w:val="hybridMultilevel"/>
    <w:tmpl w:val="BD921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B07FBF"/>
    <w:multiLevelType w:val="hybridMultilevel"/>
    <w:tmpl w:val="34DC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795DDC"/>
    <w:multiLevelType w:val="hybridMultilevel"/>
    <w:tmpl w:val="0D3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8B1627"/>
    <w:multiLevelType w:val="hybridMultilevel"/>
    <w:tmpl w:val="F708985A"/>
    <w:lvl w:ilvl="0" w:tplc="42C87E08">
      <w:start w:val="1"/>
      <w:numFmt w:val="bullet"/>
      <w:lvlText w:val="•"/>
      <w:lvlJc w:val="left"/>
      <w:pPr>
        <w:tabs>
          <w:tab w:val="num" w:pos="720"/>
        </w:tabs>
        <w:ind w:left="720" w:hanging="360"/>
      </w:pPr>
      <w:rPr>
        <w:rFonts w:ascii="Times New Roman" w:hAnsi="Times New Roman" w:hint="default"/>
      </w:rPr>
    </w:lvl>
    <w:lvl w:ilvl="1" w:tplc="7E6EAEB4" w:tentative="1">
      <w:start w:val="1"/>
      <w:numFmt w:val="bullet"/>
      <w:lvlText w:val="•"/>
      <w:lvlJc w:val="left"/>
      <w:pPr>
        <w:tabs>
          <w:tab w:val="num" w:pos="1440"/>
        </w:tabs>
        <w:ind w:left="1440" w:hanging="360"/>
      </w:pPr>
      <w:rPr>
        <w:rFonts w:ascii="Times New Roman" w:hAnsi="Times New Roman" w:hint="default"/>
      </w:rPr>
    </w:lvl>
    <w:lvl w:ilvl="2" w:tplc="BEE25C9C" w:tentative="1">
      <w:start w:val="1"/>
      <w:numFmt w:val="bullet"/>
      <w:lvlText w:val="•"/>
      <w:lvlJc w:val="left"/>
      <w:pPr>
        <w:tabs>
          <w:tab w:val="num" w:pos="2160"/>
        </w:tabs>
        <w:ind w:left="2160" w:hanging="360"/>
      </w:pPr>
      <w:rPr>
        <w:rFonts w:ascii="Times New Roman" w:hAnsi="Times New Roman" w:hint="default"/>
      </w:rPr>
    </w:lvl>
    <w:lvl w:ilvl="3" w:tplc="650285BE" w:tentative="1">
      <w:start w:val="1"/>
      <w:numFmt w:val="bullet"/>
      <w:lvlText w:val="•"/>
      <w:lvlJc w:val="left"/>
      <w:pPr>
        <w:tabs>
          <w:tab w:val="num" w:pos="2880"/>
        </w:tabs>
        <w:ind w:left="2880" w:hanging="360"/>
      </w:pPr>
      <w:rPr>
        <w:rFonts w:ascii="Times New Roman" w:hAnsi="Times New Roman" w:hint="default"/>
      </w:rPr>
    </w:lvl>
    <w:lvl w:ilvl="4" w:tplc="41B88892" w:tentative="1">
      <w:start w:val="1"/>
      <w:numFmt w:val="bullet"/>
      <w:lvlText w:val="•"/>
      <w:lvlJc w:val="left"/>
      <w:pPr>
        <w:tabs>
          <w:tab w:val="num" w:pos="3600"/>
        </w:tabs>
        <w:ind w:left="3600" w:hanging="360"/>
      </w:pPr>
      <w:rPr>
        <w:rFonts w:ascii="Times New Roman" w:hAnsi="Times New Roman" w:hint="default"/>
      </w:rPr>
    </w:lvl>
    <w:lvl w:ilvl="5" w:tplc="C26EA7CA" w:tentative="1">
      <w:start w:val="1"/>
      <w:numFmt w:val="bullet"/>
      <w:lvlText w:val="•"/>
      <w:lvlJc w:val="left"/>
      <w:pPr>
        <w:tabs>
          <w:tab w:val="num" w:pos="4320"/>
        </w:tabs>
        <w:ind w:left="4320" w:hanging="360"/>
      </w:pPr>
      <w:rPr>
        <w:rFonts w:ascii="Times New Roman" w:hAnsi="Times New Roman" w:hint="default"/>
      </w:rPr>
    </w:lvl>
    <w:lvl w:ilvl="6" w:tplc="797AC2AA" w:tentative="1">
      <w:start w:val="1"/>
      <w:numFmt w:val="bullet"/>
      <w:lvlText w:val="•"/>
      <w:lvlJc w:val="left"/>
      <w:pPr>
        <w:tabs>
          <w:tab w:val="num" w:pos="5040"/>
        </w:tabs>
        <w:ind w:left="5040" w:hanging="360"/>
      </w:pPr>
      <w:rPr>
        <w:rFonts w:ascii="Times New Roman" w:hAnsi="Times New Roman" w:hint="default"/>
      </w:rPr>
    </w:lvl>
    <w:lvl w:ilvl="7" w:tplc="A3380A02" w:tentative="1">
      <w:start w:val="1"/>
      <w:numFmt w:val="bullet"/>
      <w:lvlText w:val="•"/>
      <w:lvlJc w:val="left"/>
      <w:pPr>
        <w:tabs>
          <w:tab w:val="num" w:pos="5760"/>
        </w:tabs>
        <w:ind w:left="5760" w:hanging="360"/>
      </w:pPr>
      <w:rPr>
        <w:rFonts w:ascii="Times New Roman" w:hAnsi="Times New Roman" w:hint="default"/>
      </w:rPr>
    </w:lvl>
    <w:lvl w:ilvl="8" w:tplc="49967ED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2E1737B"/>
    <w:multiLevelType w:val="hybridMultilevel"/>
    <w:tmpl w:val="2B94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E7B4F"/>
    <w:multiLevelType w:val="hybridMultilevel"/>
    <w:tmpl w:val="9138AE48"/>
    <w:lvl w:ilvl="0" w:tplc="9F44748A">
      <w:start w:val="1"/>
      <w:numFmt w:val="bullet"/>
      <w:lvlText w:val="•"/>
      <w:lvlJc w:val="left"/>
      <w:pPr>
        <w:tabs>
          <w:tab w:val="num" w:pos="720"/>
        </w:tabs>
        <w:ind w:left="720" w:hanging="360"/>
      </w:pPr>
      <w:rPr>
        <w:rFonts w:ascii="Times New Roman" w:hAnsi="Times New Roman" w:cs="Times New Roman" w:hint="default"/>
      </w:rPr>
    </w:lvl>
    <w:lvl w:ilvl="1" w:tplc="77BE358C">
      <w:start w:val="1"/>
      <w:numFmt w:val="bullet"/>
      <w:lvlText w:val="•"/>
      <w:lvlJc w:val="left"/>
      <w:pPr>
        <w:tabs>
          <w:tab w:val="num" w:pos="1440"/>
        </w:tabs>
        <w:ind w:left="1440" w:hanging="360"/>
      </w:pPr>
      <w:rPr>
        <w:rFonts w:ascii="Times New Roman" w:hAnsi="Times New Roman" w:cs="Times New Roman" w:hint="default"/>
      </w:rPr>
    </w:lvl>
    <w:lvl w:ilvl="2" w:tplc="CAF243C2">
      <w:start w:val="1"/>
      <w:numFmt w:val="bullet"/>
      <w:lvlText w:val="•"/>
      <w:lvlJc w:val="left"/>
      <w:pPr>
        <w:tabs>
          <w:tab w:val="num" w:pos="2160"/>
        </w:tabs>
        <w:ind w:left="2160" w:hanging="360"/>
      </w:pPr>
      <w:rPr>
        <w:rFonts w:ascii="Times New Roman" w:hAnsi="Times New Roman" w:cs="Times New Roman" w:hint="default"/>
      </w:rPr>
    </w:lvl>
    <w:lvl w:ilvl="3" w:tplc="B7EE9AB6">
      <w:start w:val="1"/>
      <w:numFmt w:val="bullet"/>
      <w:lvlText w:val="•"/>
      <w:lvlJc w:val="left"/>
      <w:pPr>
        <w:tabs>
          <w:tab w:val="num" w:pos="2880"/>
        </w:tabs>
        <w:ind w:left="2880" w:hanging="360"/>
      </w:pPr>
      <w:rPr>
        <w:rFonts w:ascii="Times New Roman" w:hAnsi="Times New Roman" w:cs="Times New Roman" w:hint="default"/>
      </w:rPr>
    </w:lvl>
    <w:lvl w:ilvl="4" w:tplc="C5A86182">
      <w:start w:val="1"/>
      <w:numFmt w:val="bullet"/>
      <w:lvlText w:val="•"/>
      <w:lvlJc w:val="left"/>
      <w:pPr>
        <w:tabs>
          <w:tab w:val="num" w:pos="3600"/>
        </w:tabs>
        <w:ind w:left="3600" w:hanging="360"/>
      </w:pPr>
      <w:rPr>
        <w:rFonts w:ascii="Times New Roman" w:hAnsi="Times New Roman" w:cs="Times New Roman" w:hint="default"/>
      </w:rPr>
    </w:lvl>
    <w:lvl w:ilvl="5" w:tplc="0FEAEDB8">
      <w:start w:val="1"/>
      <w:numFmt w:val="bullet"/>
      <w:lvlText w:val="•"/>
      <w:lvlJc w:val="left"/>
      <w:pPr>
        <w:tabs>
          <w:tab w:val="num" w:pos="4320"/>
        </w:tabs>
        <w:ind w:left="4320" w:hanging="360"/>
      </w:pPr>
      <w:rPr>
        <w:rFonts w:ascii="Times New Roman" w:hAnsi="Times New Roman" w:cs="Times New Roman" w:hint="default"/>
      </w:rPr>
    </w:lvl>
    <w:lvl w:ilvl="6" w:tplc="69F4424A">
      <w:start w:val="1"/>
      <w:numFmt w:val="bullet"/>
      <w:lvlText w:val="•"/>
      <w:lvlJc w:val="left"/>
      <w:pPr>
        <w:tabs>
          <w:tab w:val="num" w:pos="5040"/>
        </w:tabs>
        <w:ind w:left="5040" w:hanging="360"/>
      </w:pPr>
      <w:rPr>
        <w:rFonts w:ascii="Times New Roman" w:hAnsi="Times New Roman" w:cs="Times New Roman" w:hint="default"/>
      </w:rPr>
    </w:lvl>
    <w:lvl w:ilvl="7" w:tplc="8F042F34">
      <w:start w:val="1"/>
      <w:numFmt w:val="bullet"/>
      <w:lvlText w:val="•"/>
      <w:lvlJc w:val="left"/>
      <w:pPr>
        <w:tabs>
          <w:tab w:val="num" w:pos="5760"/>
        </w:tabs>
        <w:ind w:left="5760" w:hanging="360"/>
      </w:pPr>
      <w:rPr>
        <w:rFonts w:ascii="Times New Roman" w:hAnsi="Times New Roman" w:cs="Times New Roman" w:hint="default"/>
      </w:rPr>
    </w:lvl>
    <w:lvl w:ilvl="8" w:tplc="69AC6FB8">
      <w:start w:val="1"/>
      <w:numFmt w:val="bullet"/>
      <w:lvlText w:val="•"/>
      <w:lvlJc w:val="left"/>
      <w:pPr>
        <w:tabs>
          <w:tab w:val="num" w:pos="6480"/>
        </w:tabs>
        <w:ind w:left="6480" w:hanging="360"/>
      </w:pPr>
      <w:rPr>
        <w:rFonts w:ascii="Times New Roman" w:hAnsi="Times New Roman" w:cs="Times New Roman" w:hint="default"/>
      </w:rPr>
    </w:lvl>
  </w:abstractNum>
  <w:abstractNum w:abstractNumId="27" w15:restartNumberingAfterBreak="0">
    <w:nsid w:val="4A04386C"/>
    <w:multiLevelType w:val="hybridMultilevel"/>
    <w:tmpl w:val="7DA0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73533"/>
    <w:multiLevelType w:val="hybridMultilevel"/>
    <w:tmpl w:val="6174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8E356C"/>
    <w:multiLevelType w:val="hybridMultilevel"/>
    <w:tmpl w:val="77427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94693E"/>
    <w:multiLevelType w:val="hybridMultilevel"/>
    <w:tmpl w:val="6C50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591C0C"/>
    <w:multiLevelType w:val="hybridMultilevel"/>
    <w:tmpl w:val="3E7CAAFE"/>
    <w:lvl w:ilvl="0" w:tplc="75D6253C">
      <w:start w:val="1"/>
      <w:numFmt w:val="bullet"/>
      <w:lvlText w:val="•"/>
      <w:lvlJc w:val="left"/>
      <w:pPr>
        <w:tabs>
          <w:tab w:val="num" w:pos="720"/>
        </w:tabs>
        <w:ind w:left="720" w:hanging="360"/>
      </w:pPr>
      <w:rPr>
        <w:rFonts w:ascii="Times New Roman" w:hAnsi="Times New Roman" w:hint="default"/>
      </w:rPr>
    </w:lvl>
    <w:lvl w:ilvl="1" w:tplc="B73C14E8" w:tentative="1">
      <w:start w:val="1"/>
      <w:numFmt w:val="bullet"/>
      <w:lvlText w:val="•"/>
      <w:lvlJc w:val="left"/>
      <w:pPr>
        <w:tabs>
          <w:tab w:val="num" w:pos="1440"/>
        </w:tabs>
        <w:ind w:left="1440" w:hanging="360"/>
      </w:pPr>
      <w:rPr>
        <w:rFonts w:ascii="Times New Roman" w:hAnsi="Times New Roman" w:hint="default"/>
      </w:rPr>
    </w:lvl>
    <w:lvl w:ilvl="2" w:tplc="7A6059A0" w:tentative="1">
      <w:start w:val="1"/>
      <w:numFmt w:val="bullet"/>
      <w:lvlText w:val="•"/>
      <w:lvlJc w:val="left"/>
      <w:pPr>
        <w:tabs>
          <w:tab w:val="num" w:pos="2160"/>
        </w:tabs>
        <w:ind w:left="2160" w:hanging="360"/>
      </w:pPr>
      <w:rPr>
        <w:rFonts w:ascii="Times New Roman" w:hAnsi="Times New Roman" w:hint="default"/>
      </w:rPr>
    </w:lvl>
    <w:lvl w:ilvl="3" w:tplc="EB4EA8C4" w:tentative="1">
      <w:start w:val="1"/>
      <w:numFmt w:val="bullet"/>
      <w:lvlText w:val="•"/>
      <w:lvlJc w:val="left"/>
      <w:pPr>
        <w:tabs>
          <w:tab w:val="num" w:pos="2880"/>
        </w:tabs>
        <w:ind w:left="2880" w:hanging="360"/>
      </w:pPr>
      <w:rPr>
        <w:rFonts w:ascii="Times New Roman" w:hAnsi="Times New Roman" w:hint="default"/>
      </w:rPr>
    </w:lvl>
    <w:lvl w:ilvl="4" w:tplc="089829FE" w:tentative="1">
      <w:start w:val="1"/>
      <w:numFmt w:val="bullet"/>
      <w:lvlText w:val="•"/>
      <w:lvlJc w:val="left"/>
      <w:pPr>
        <w:tabs>
          <w:tab w:val="num" w:pos="3600"/>
        </w:tabs>
        <w:ind w:left="3600" w:hanging="360"/>
      </w:pPr>
      <w:rPr>
        <w:rFonts w:ascii="Times New Roman" w:hAnsi="Times New Roman" w:hint="default"/>
      </w:rPr>
    </w:lvl>
    <w:lvl w:ilvl="5" w:tplc="4FC4688E" w:tentative="1">
      <w:start w:val="1"/>
      <w:numFmt w:val="bullet"/>
      <w:lvlText w:val="•"/>
      <w:lvlJc w:val="left"/>
      <w:pPr>
        <w:tabs>
          <w:tab w:val="num" w:pos="4320"/>
        </w:tabs>
        <w:ind w:left="4320" w:hanging="360"/>
      </w:pPr>
      <w:rPr>
        <w:rFonts w:ascii="Times New Roman" w:hAnsi="Times New Roman" w:hint="default"/>
      </w:rPr>
    </w:lvl>
    <w:lvl w:ilvl="6" w:tplc="684C9F20" w:tentative="1">
      <w:start w:val="1"/>
      <w:numFmt w:val="bullet"/>
      <w:lvlText w:val="•"/>
      <w:lvlJc w:val="left"/>
      <w:pPr>
        <w:tabs>
          <w:tab w:val="num" w:pos="5040"/>
        </w:tabs>
        <w:ind w:left="5040" w:hanging="360"/>
      </w:pPr>
      <w:rPr>
        <w:rFonts w:ascii="Times New Roman" w:hAnsi="Times New Roman" w:hint="default"/>
      </w:rPr>
    </w:lvl>
    <w:lvl w:ilvl="7" w:tplc="16F8782A" w:tentative="1">
      <w:start w:val="1"/>
      <w:numFmt w:val="bullet"/>
      <w:lvlText w:val="•"/>
      <w:lvlJc w:val="left"/>
      <w:pPr>
        <w:tabs>
          <w:tab w:val="num" w:pos="5760"/>
        </w:tabs>
        <w:ind w:left="5760" w:hanging="360"/>
      </w:pPr>
      <w:rPr>
        <w:rFonts w:ascii="Times New Roman" w:hAnsi="Times New Roman" w:hint="default"/>
      </w:rPr>
    </w:lvl>
    <w:lvl w:ilvl="8" w:tplc="776839C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8A03C96"/>
    <w:multiLevelType w:val="hybridMultilevel"/>
    <w:tmpl w:val="F746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683ADF"/>
    <w:multiLevelType w:val="hybridMultilevel"/>
    <w:tmpl w:val="6EB2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33780"/>
    <w:multiLevelType w:val="hybridMultilevel"/>
    <w:tmpl w:val="E19A5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76324"/>
    <w:multiLevelType w:val="hybridMultilevel"/>
    <w:tmpl w:val="62584828"/>
    <w:lvl w:ilvl="0" w:tplc="7D603AF0">
      <w:start w:val="1"/>
      <w:numFmt w:val="bullet"/>
      <w:lvlText w:val="•"/>
      <w:lvlJc w:val="left"/>
      <w:pPr>
        <w:tabs>
          <w:tab w:val="num" w:pos="720"/>
        </w:tabs>
        <w:ind w:left="720" w:hanging="360"/>
      </w:pPr>
      <w:rPr>
        <w:rFonts w:ascii="Times New Roman" w:hAnsi="Times New Roman" w:hint="default"/>
      </w:rPr>
    </w:lvl>
    <w:lvl w:ilvl="1" w:tplc="60AADCF8" w:tentative="1">
      <w:start w:val="1"/>
      <w:numFmt w:val="bullet"/>
      <w:lvlText w:val="•"/>
      <w:lvlJc w:val="left"/>
      <w:pPr>
        <w:tabs>
          <w:tab w:val="num" w:pos="1440"/>
        </w:tabs>
        <w:ind w:left="1440" w:hanging="360"/>
      </w:pPr>
      <w:rPr>
        <w:rFonts w:ascii="Times New Roman" w:hAnsi="Times New Roman" w:hint="default"/>
      </w:rPr>
    </w:lvl>
    <w:lvl w:ilvl="2" w:tplc="933E5FBE" w:tentative="1">
      <w:start w:val="1"/>
      <w:numFmt w:val="bullet"/>
      <w:lvlText w:val="•"/>
      <w:lvlJc w:val="left"/>
      <w:pPr>
        <w:tabs>
          <w:tab w:val="num" w:pos="2160"/>
        </w:tabs>
        <w:ind w:left="2160" w:hanging="360"/>
      </w:pPr>
      <w:rPr>
        <w:rFonts w:ascii="Times New Roman" w:hAnsi="Times New Roman" w:hint="default"/>
      </w:rPr>
    </w:lvl>
    <w:lvl w:ilvl="3" w:tplc="7BBE86B0" w:tentative="1">
      <w:start w:val="1"/>
      <w:numFmt w:val="bullet"/>
      <w:lvlText w:val="•"/>
      <w:lvlJc w:val="left"/>
      <w:pPr>
        <w:tabs>
          <w:tab w:val="num" w:pos="2880"/>
        </w:tabs>
        <w:ind w:left="2880" w:hanging="360"/>
      </w:pPr>
      <w:rPr>
        <w:rFonts w:ascii="Times New Roman" w:hAnsi="Times New Roman" w:hint="default"/>
      </w:rPr>
    </w:lvl>
    <w:lvl w:ilvl="4" w:tplc="9266D484" w:tentative="1">
      <w:start w:val="1"/>
      <w:numFmt w:val="bullet"/>
      <w:lvlText w:val="•"/>
      <w:lvlJc w:val="left"/>
      <w:pPr>
        <w:tabs>
          <w:tab w:val="num" w:pos="3600"/>
        </w:tabs>
        <w:ind w:left="3600" w:hanging="360"/>
      </w:pPr>
      <w:rPr>
        <w:rFonts w:ascii="Times New Roman" w:hAnsi="Times New Roman" w:hint="default"/>
      </w:rPr>
    </w:lvl>
    <w:lvl w:ilvl="5" w:tplc="66843E14" w:tentative="1">
      <w:start w:val="1"/>
      <w:numFmt w:val="bullet"/>
      <w:lvlText w:val="•"/>
      <w:lvlJc w:val="left"/>
      <w:pPr>
        <w:tabs>
          <w:tab w:val="num" w:pos="4320"/>
        </w:tabs>
        <w:ind w:left="4320" w:hanging="360"/>
      </w:pPr>
      <w:rPr>
        <w:rFonts w:ascii="Times New Roman" w:hAnsi="Times New Roman" w:hint="default"/>
      </w:rPr>
    </w:lvl>
    <w:lvl w:ilvl="6" w:tplc="F7DEB874" w:tentative="1">
      <w:start w:val="1"/>
      <w:numFmt w:val="bullet"/>
      <w:lvlText w:val="•"/>
      <w:lvlJc w:val="left"/>
      <w:pPr>
        <w:tabs>
          <w:tab w:val="num" w:pos="5040"/>
        </w:tabs>
        <w:ind w:left="5040" w:hanging="360"/>
      </w:pPr>
      <w:rPr>
        <w:rFonts w:ascii="Times New Roman" w:hAnsi="Times New Roman" w:hint="default"/>
      </w:rPr>
    </w:lvl>
    <w:lvl w:ilvl="7" w:tplc="CB842916" w:tentative="1">
      <w:start w:val="1"/>
      <w:numFmt w:val="bullet"/>
      <w:lvlText w:val="•"/>
      <w:lvlJc w:val="left"/>
      <w:pPr>
        <w:tabs>
          <w:tab w:val="num" w:pos="5760"/>
        </w:tabs>
        <w:ind w:left="5760" w:hanging="360"/>
      </w:pPr>
      <w:rPr>
        <w:rFonts w:ascii="Times New Roman" w:hAnsi="Times New Roman" w:hint="default"/>
      </w:rPr>
    </w:lvl>
    <w:lvl w:ilvl="8" w:tplc="975E8DF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07F0F3F"/>
    <w:multiLevelType w:val="hybridMultilevel"/>
    <w:tmpl w:val="395E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06F87"/>
    <w:multiLevelType w:val="hybridMultilevel"/>
    <w:tmpl w:val="B0BE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22145"/>
    <w:multiLevelType w:val="hybridMultilevel"/>
    <w:tmpl w:val="3EDCC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241525"/>
    <w:multiLevelType w:val="hybridMultilevel"/>
    <w:tmpl w:val="C604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35A44"/>
    <w:multiLevelType w:val="hybridMultilevel"/>
    <w:tmpl w:val="71BE140A"/>
    <w:lvl w:ilvl="0" w:tplc="2D4ADBE4">
      <w:start w:val="1"/>
      <w:numFmt w:val="bullet"/>
      <w:lvlText w:val="•"/>
      <w:lvlJc w:val="left"/>
      <w:pPr>
        <w:tabs>
          <w:tab w:val="num" w:pos="720"/>
        </w:tabs>
        <w:ind w:left="720" w:hanging="360"/>
      </w:pPr>
      <w:rPr>
        <w:rFonts w:ascii="Times New Roman" w:hAnsi="Times New Roman" w:hint="default"/>
      </w:rPr>
    </w:lvl>
    <w:lvl w:ilvl="1" w:tplc="67605EBE" w:tentative="1">
      <w:start w:val="1"/>
      <w:numFmt w:val="bullet"/>
      <w:lvlText w:val="•"/>
      <w:lvlJc w:val="left"/>
      <w:pPr>
        <w:tabs>
          <w:tab w:val="num" w:pos="1440"/>
        </w:tabs>
        <w:ind w:left="1440" w:hanging="360"/>
      </w:pPr>
      <w:rPr>
        <w:rFonts w:ascii="Times New Roman" w:hAnsi="Times New Roman" w:hint="default"/>
      </w:rPr>
    </w:lvl>
    <w:lvl w:ilvl="2" w:tplc="018A546C" w:tentative="1">
      <w:start w:val="1"/>
      <w:numFmt w:val="bullet"/>
      <w:lvlText w:val="•"/>
      <w:lvlJc w:val="left"/>
      <w:pPr>
        <w:tabs>
          <w:tab w:val="num" w:pos="2160"/>
        </w:tabs>
        <w:ind w:left="2160" w:hanging="360"/>
      </w:pPr>
      <w:rPr>
        <w:rFonts w:ascii="Times New Roman" w:hAnsi="Times New Roman" w:hint="default"/>
      </w:rPr>
    </w:lvl>
    <w:lvl w:ilvl="3" w:tplc="24A05638" w:tentative="1">
      <w:start w:val="1"/>
      <w:numFmt w:val="bullet"/>
      <w:lvlText w:val="•"/>
      <w:lvlJc w:val="left"/>
      <w:pPr>
        <w:tabs>
          <w:tab w:val="num" w:pos="2880"/>
        </w:tabs>
        <w:ind w:left="2880" w:hanging="360"/>
      </w:pPr>
      <w:rPr>
        <w:rFonts w:ascii="Times New Roman" w:hAnsi="Times New Roman" w:hint="default"/>
      </w:rPr>
    </w:lvl>
    <w:lvl w:ilvl="4" w:tplc="3C248AE2" w:tentative="1">
      <w:start w:val="1"/>
      <w:numFmt w:val="bullet"/>
      <w:lvlText w:val="•"/>
      <w:lvlJc w:val="left"/>
      <w:pPr>
        <w:tabs>
          <w:tab w:val="num" w:pos="3600"/>
        </w:tabs>
        <w:ind w:left="3600" w:hanging="360"/>
      </w:pPr>
      <w:rPr>
        <w:rFonts w:ascii="Times New Roman" w:hAnsi="Times New Roman" w:hint="default"/>
      </w:rPr>
    </w:lvl>
    <w:lvl w:ilvl="5" w:tplc="752ED248" w:tentative="1">
      <w:start w:val="1"/>
      <w:numFmt w:val="bullet"/>
      <w:lvlText w:val="•"/>
      <w:lvlJc w:val="left"/>
      <w:pPr>
        <w:tabs>
          <w:tab w:val="num" w:pos="4320"/>
        </w:tabs>
        <w:ind w:left="4320" w:hanging="360"/>
      </w:pPr>
      <w:rPr>
        <w:rFonts w:ascii="Times New Roman" w:hAnsi="Times New Roman" w:hint="default"/>
      </w:rPr>
    </w:lvl>
    <w:lvl w:ilvl="6" w:tplc="89ACF520" w:tentative="1">
      <w:start w:val="1"/>
      <w:numFmt w:val="bullet"/>
      <w:lvlText w:val="•"/>
      <w:lvlJc w:val="left"/>
      <w:pPr>
        <w:tabs>
          <w:tab w:val="num" w:pos="5040"/>
        </w:tabs>
        <w:ind w:left="5040" w:hanging="360"/>
      </w:pPr>
      <w:rPr>
        <w:rFonts w:ascii="Times New Roman" w:hAnsi="Times New Roman" w:hint="default"/>
      </w:rPr>
    </w:lvl>
    <w:lvl w:ilvl="7" w:tplc="8CC4BD5C" w:tentative="1">
      <w:start w:val="1"/>
      <w:numFmt w:val="bullet"/>
      <w:lvlText w:val="•"/>
      <w:lvlJc w:val="left"/>
      <w:pPr>
        <w:tabs>
          <w:tab w:val="num" w:pos="5760"/>
        </w:tabs>
        <w:ind w:left="5760" w:hanging="360"/>
      </w:pPr>
      <w:rPr>
        <w:rFonts w:ascii="Times New Roman" w:hAnsi="Times New Roman" w:hint="default"/>
      </w:rPr>
    </w:lvl>
    <w:lvl w:ilvl="8" w:tplc="0B90E1F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F0B0C38"/>
    <w:multiLevelType w:val="hybridMultilevel"/>
    <w:tmpl w:val="05222FF0"/>
    <w:lvl w:ilvl="0" w:tplc="8A02DCC6">
      <w:start w:val="1"/>
      <w:numFmt w:val="bullet"/>
      <w:lvlText w:val="•"/>
      <w:lvlJc w:val="left"/>
      <w:pPr>
        <w:tabs>
          <w:tab w:val="num" w:pos="720"/>
        </w:tabs>
        <w:ind w:left="720" w:hanging="360"/>
      </w:pPr>
      <w:rPr>
        <w:rFonts w:ascii="Times New Roman" w:hAnsi="Times New Roman" w:hint="default"/>
      </w:rPr>
    </w:lvl>
    <w:lvl w:ilvl="1" w:tplc="50A07F54" w:tentative="1">
      <w:start w:val="1"/>
      <w:numFmt w:val="bullet"/>
      <w:lvlText w:val="•"/>
      <w:lvlJc w:val="left"/>
      <w:pPr>
        <w:tabs>
          <w:tab w:val="num" w:pos="1440"/>
        </w:tabs>
        <w:ind w:left="1440" w:hanging="360"/>
      </w:pPr>
      <w:rPr>
        <w:rFonts w:ascii="Times New Roman" w:hAnsi="Times New Roman" w:hint="default"/>
      </w:rPr>
    </w:lvl>
    <w:lvl w:ilvl="2" w:tplc="4290E1C6" w:tentative="1">
      <w:start w:val="1"/>
      <w:numFmt w:val="bullet"/>
      <w:lvlText w:val="•"/>
      <w:lvlJc w:val="left"/>
      <w:pPr>
        <w:tabs>
          <w:tab w:val="num" w:pos="2160"/>
        </w:tabs>
        <w:ind w:left="2160" w:hanging="360"/>
      </w:pPr>
      <w:rPr>
        <w:rFonts w:ascii="Times New Roman" w:hAnsi="Times New Roman" w:hint="default"/>
      </w:rPr>
    </w:lvl>
    <w:lvl w:ilvl="3" w:tplc="F9F01778" w:tentative="1">
      <w:start w:val="1"/>
      <w:numFmt w:val="bullet"/>
      <w:lvlText w:val="•"/>
      <w:lvlJc w:val="left"/>
      <w:pPr>
        <w:tabs>
          <w:tab w:val="num" w:pos="2880"/>
        </w:tabs>
        <w:ind w:left="2880" w:hanging="360"/>
      </w:pPr>
      <w:rPr>
        <w:rFonts w:ascii="Times New Roman" w:hAnsi="Times New Roman" w:hint="default"/>
      </w:rPr>
    </w:lvl>
    <w:lvl w:ilvl="4" w:tplc="99C23328" w:tentative="1">
      <w:start w:val="1"/>
      <w:numFmt w:val="bullet"/>
      <w:lvlText w:val="•"/>
      <w:lvlJc w:val="left"/>
      <w:pPr>
        <w:tabs>
          <w:tab w:val="num" w:pos="3600"/>
        </w:tabs>
        <w:ind w:left="3600" w:hanging="360"/>
      </w:pPr>
      <w:rPr>
        <w:rFonts w:ascii="Times New Roman" w:hAnsi="Times New Roman" w:hint="default"/>
      </w:rPr>
    </w:lvl>
    <w:lvl w:ilvl="5" w:tplc="D472CC52" w:tentative="1">
      <w:start w:val="1"/>
      <w:numFmt w:val="bullet"/>
      <w:lvlText w:val="•"/>
      <w:lvlJc w:val="left"/>
      <w:pPr>
        <w:tabs>
          <w:tab w:val="num" w:pos="4320"/>
        </w:tabs>
        <w:ind w:left="4320" w:hanging="360"/>
      </w:pPr>
      <w:rPr>
        <w:rFonts w:ascii="Times New Roman" w:hAnsi="Times New Roman" w:hint="default"/>
      </w:rPr>
    </w:lvl>
    <w:lvl w:ilvl="6" w:tplc="FF2A95DA" w:tentative="1">
      <w:start w:val="1"/>
      <w:numFmt w:val="bullet"/>
      <w:lvlText w:val="•"/>
      <w:lvlJc w:val="left"/>
      <w:pPr>
        <w:tabs>
          <w:tab w:val="num" w:pos="5040"/>
        </w:tabs>
        <w:ind w:left="5040" w:hanging="360"/>
      </w:pPr>
      <w:rPr>
        <w:rFonts w:ascii="Times New Roman" w:hAnsi="Times New Roman" w:hint="default"/>
      </w:rPr>
    </w:lvl>
    <w:lvl w:ilvl="7" w:tplc="4286A568" w:tentative="1">
      <w:start w:val="1"/>
      <w:numFmt w:val="bullet"/>
      <w:lvlText w:val="•"/>
      <w:lvlJc w:val="left"/>
      <w:pPr>
        <w:tabs>
          <w:tab w:val="num" w:pos="5760"/>
        </w:tabs>
        <w:ind w:left="5760" w:hanging="360"/>
      </w:pPr>
      <w:rPr>
        <w:rFonts w:ascii="Times New Roman" w:hAnsi="Times New Roman" w:hint="default"/>
      </w:rPr>
    </w:lvl>
    <w:lvl w:ilvl="8" w:tplc="32625B3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F7E582C"/>
    <w:multiLevelType w:val="hybridMultilevel"/>
    <w:tmpl w:val="C25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38"/>
  </w:num>
  <w:num w:numId="2" w16cid:durableId="1725982999">
    <w:abstractNumId w:val="37"/>
  </w:num>
  <w:num w:numId="3" w16cid:durableId="494732224">
    <w:abstractNumId w:val="10"/>
  </w:num>
  <w:num w:numId="4" w16cid:durableId="1398841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15"/>
  </w:num>
  <w:num w:numId="6" w16cid:durableId="388773311">
    <w:abstractNumId w:val="16"/>
  </w:num>
  <w:num w:numId="7" w16cid:durableId="19821625">
    <w:abstractNumId w:val="1"/>
  </w:num>
  <w:num w:numId="8" w16cid:durableId="535198338">
    <w:abstractNumId w:val="14"/>
  </w:num>
  <w:num w:numId="9" w16cid:durableId="1251623093">
    <w:abstractNumId w:val="42"/>
  </w:num>
  <w:num w:numId="10" w16cid:durableId="158276753">
    <w:abstractNumId w:val="35"/>
  </w:num>
  <w:num w:numId="11" w16cid:durableId="1025717920">
    <w:abstractNumId w:val="8"/>
  </w:num>
  <w:num w:numId="12" w16cid:durableId="1226836701">
    <w:abstractNumId w:val="39"/>
  </w:num>
  <w:num w:numId="13" w16cid:durableId="1006518265">
    <w:abstractNumId w:val="36"/>
  </w:num>
  <w:num w:numId="14" w16cid:durableId="1784766188">
    <w:abstractNumId w:val="25"/>
  </w:num>
  <w:num w:numId="15" w16cid:durableId="930351861">
    <w:abstractNumId w:val="41"/>
  </w:num>
  <w:num w:numId="16" w16cid:durableId="1834684009">
    <w:abstractNumId w:val="40"/>
  </w:num>
  <w:num w:numId="17" w16cid:durableId="1215389780">
    <w:abstractNumId w:val="22"/>
  </w:num>
  <w:num w:numId="18" w16cid:durableId="1693336553">
    <w:abstractNumId w:val="44"/>
  </w:num>
  <w:num w:numId="19" w16cid:durableId="1180965758">
    <w:abstractNumId w:val="11"/>
  </w:num>
  <w:num w:numId="20" w16cid:durableId="2001495584">
    <w:abstractNumId w:val="20"/>
  </w:num>
  <w:num w:numId="21" w16cid:durableId="1183056847">
    <w:abstractNumId w:val="24"/>
  </w:num>
  <w:num w:numId="22" w16cid:durableId="271939445">
    <w:abstractNumId w:val="31"/>
  </w:num>
  <w:num w:numId="23" w16cid:durableId="1947618942">
    <w:abstractNumId w:val="4"/>
  </w:num>
  <w:num w:numId="24" w16cid:durableId="1505319853">
    <w:abstractNumId w:val="43"/>
  </w:num>
  <w:num w:numId="25" w16cid:durableId="831799289">
    <w:abstractNumId w:val="2"/>
  </w:num>
  <w:num w:numId="26" w16cid:durableId="1775396324">
    <w:abstractNumId w:val="17"/>
  </w:num>
  <w:num w:numId="27" w16cid:durableId="1753506610">
    <w:abstractNumId w:val="28"/>
  </w:num>
  <w:num w:numId="28" w16cid:durableId="1893803376">
    <w:abstractNumId w:val="0"/>
  </w:num>
  <w:num w:numId="29" w16cid:durableId="842277959">
    <w:abstractNumId w:val="33"/>
  </w:num>
  <w:num w:numId="30" w16cid:durableId="202637434">
    <w:abstractNumId w:val="3"/>
  </w:num>
  <w:num w:numId="31" w16cid:durableId="1139221820">
    <w:abstractNumId w:val="26"/>
  </w:num>
  <w:num w:numId="32" w16cid:durableId="1174681496">
    <w:abstractNumId w:val="6"/>
  </w:num>
  <w:num w:numId="33" w16cid:durableId="862400151">
    <w:abstractNumId w:val="7"/>
  </w:num>
  <w:num w:numId="34" w16cid:durableId="1917326180">
    <w:abstractNumId w:val="18"/>
  </w:num>
  <w:num w:numId="35" w16cid:durableId="817500129">
    <w:abstractNumId w:val="34"/>
  </w:num>
  <w:num w:numId="36" w16cid:durableId="342319859">
    <w:abstractNumId w:val="30"/>
  </w:num>
  <w:num w:numId="37" w16cid:durableId="128406303">
    <w:abstractNumId w:val="5"/>
  </w:num>
  <w:num w:numId="38" w16cid:durableId="1260867604">
    <w:abstractNumId w:val="32"/>
  </w:num>
  <w:num w:numId="39" w16cid:durableId="1613321518">
    <w:abstractNumId w:val="12"/>
  </w:num>
  <w:num w:numId="40" w16cid:durableId="927274542">
    <w:abstractNumId w:val="13"/>
  </w:num>
  <w:num w:numId="41" w16cid:durableId="1330984740">
    <w:abstractNumId w:val="27"/>
  </w:num>
  <w:num w:numId="42" w16cid:durableId="746877867">
    <w:abstractNumId w:val="21"/>
  </w:num>
  <w:num w:numId="43" w16cid:durableId="1650599349">
    <w:abstractNumId w:val="23"/>
  </w:num>
  <w:num w:numId="44" w16cid:durableId="1046369881">
    <w:abstractNumId w:val="29"/>
  </w:num>
  <w:num w:numId="45" w16cid:durableId="17049409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A3"/>
    <w:rsid w:val="0000112E"/>
    <w:rsid w:val="000173A7"/>
    <w:rsid w:val="00027952"/>
    <w:rsid w:val="000361F0"/>
    <w:rsid w:val="0005234E"/>
    <w:rsid w:val="0005642F"/>
    <w:rsid w:val="00064FAA"/>
    <w:rsid w:val="00067279"/>
    <w:rsid w:val="0007655D"/>
    <w:rsid w:val="000C197F"/>
    <w:rsid w:val="000D3907"/>
    <w:rsid w:val="000E27F2"/>
    <w:rsid w:val="00112F35"/>
    <w:rsid w:val="001149B1"/>
    <w:rsid w:val="00146C3C"/>
    <w:rsid w:val="00157031"/>
    <w:rsid w:val="00164876"/>
    <w:rsid w:val="001670A0"/>
    <w:rsid w:val="001B3600"/>
    <w:rsid w:val="001C7C78"/>
    <w:rsid w:val="002304C6"/>
    <w:rsid w:val="00242573"/>
    <w:rsid w:val="002467FA"/>
    <w:rsid w:val="0025359D"/>
    <w:rsid w:val="002570C6"/>
    <w:rsid w:val="00262097"/>
    <w:rsid w:val="00274680"/>
    <w:rsid w:val="00277218"/>
    <w:rsid w:val="002C7409"/>
    <w:rsid w:val="002D0702"/>
    <w:rsid w:val="002E69FC"/>
    <w:rsid w:val="00304A3B"/>
    <w:rsid w:val="0031769F"/>
    <w:rsid w:val="0037136D"/>
    <w:rsid w:val="003A3168"/>
    <w:rsid w:val="003A390C"/>
    <w:rsid w:val="003B57E6"/>
    <w:rsid w:val="003C0AE0"/>
    <w:rsid w:val="003C2C63"/>
    <w:rsid w:val="003E564B"/>
    <w:rsid w:val="003F2EC5"/>
    <w:rsid w:val="0040790A"/>
    <w:rsid w:val="00415406"/>
    <w:rsid w:val="00416983"/>
    <w:rsid w:val="00422B18"/>
    <w:rsid w:val="00461934"/>
    <w:rsid w:val="0047735C"/>
    <w:rsid w:val="004E7504"/>
    <w:rsid w:val="00502E3A"/>
    <w:rsid w:val="00513DD4"/>
    <w:rsid w:val="005301DF"/>
    <w:rsid w:val="005319B9"/>
    <w:rsid w:val="00537ABF"/>
    <w:rsid w:val="0056131D"/>
    <w:rsid w:val="00563295"/>
    <w:rsid w:val="00597B87"/>
    <w:rsid w:val="005B246E"/>
    <w:rsid w:val="005E2505"/>
    <w:rsid w:val="005E2EB5"/>
    <w:rsid w:val="00603DFC"/>
    <w:rsid w:val="00685763"/>
    <w:rsid w:val="00694E1D"/>
    <w:rsid w:val="00695ED6"/>
    <w:rsid w:val="0069673B"/>
    <w:rsid w:val="006B75D8"/>
    <w:rsid w:val="006D49E7"/>
    <w:rsid w:val="006E1833"/>
    <w:rsid w:val="006F2ADF"/>
    <w:rsid w:val="006F54DD"/>
    <w:rsid w:val="007071A8"/>
    <w:rsid w:val="00707C14"/>
    <w:rsid w:val="00717272"/>
    <w:rsid w:val="00742AA0"/>
    <w:rsid w:val="00760E4B"/>
    <w:rsid w:val="0076640C"/>
    <w:rsid w:val="00767C60"/>
    <w:rsid w:val="00776494"/>
    <w:rsid w:val="007A761C"/>
    <w:rsid w:val="007D15F7"/>
    <w:rsid w:val="007D1701"/>
    <w:rsid w:val="007D5CBF"/>
    <w:rsid w:val="007F092E"/>
    <w:rsid w:val="007F5F9D"/>
    <w:rsid w:val="00803D20"/>
    <w:rsid w:val="00821526"/>
    <w:rsid w:val="0082470D"/>
    <w:rsid w:val="008471C9"/>
    <w:rsid w:val="00882A5B"/>
    <w:rsid w:val="00890E3A"/>
    <w:rsid w:val="0089455A"/>
    <w:rsid w:val="00897EF9"/>
    <w:rsid w:val="008A7A62"/>
    <w:rsid w:val="008B256C"/>
    <w:rsid w:val="008B5786"/>
    <w:rsid w:val="008C0955"/>
    <w:rsid w:val="008E01EB"/>
    <w:rsid w:val="008F5065"/>
    <w:rsid w:val="009039FD"/>
    <w:rsid w:val="00907777"/>
    <w:rsid w:val="00907A5D"/>
    <w:rsid w:val="00912DB4"/>
    <w:rsid w:val="00932FFE"/>
    <w:rsid w:val="009579E9"/>
    <w:rsid w:val="00982299"/>
    <w:rsid w:val="00982A91"/>
    <w:rsid w:val="009B44F3"/>
    <w:rsid w:val="009B75CD"/>
    <w:rsid w:val="009C6960"/>
    <w:rsid w:val="009D3CC3"/>
    <w:rsid w:val="009D714D"/>
    <w:rsid w:val="009D78D2"/>
    <w:rsid w:val="009E049D"/>
    <w:rsid w:val="009E2E6F"/>
    <w:rsid w:val="00A23C94"/>
    <w:rsid w:val="00A51AAD"/>
    <w:rsid w:val="00A625F5"/>
    <w:rsid w:val="00A65F62"/>
    <w:rsid w:val="00A669C7"/>
    <w:rsid w:val="00A82709"/>
    <w:rsid w:val="00A959A6"/>
    <w:rsid w:val="00AE296B"/>
    <w:rsid w:val="00AF5151"/>
    <w:rsid w:val="00B04EFC"/>
    <w:rsid w:val="00B15790"/>
    <w:rsid w:val="00B220EC"/>
    <w:rsid w:val="00B229FE"/>
    <w:rsid w:val="00B5482C"/>
    <w:rsid w:val="00B56A3A"/>
    <w:rsid w:val="00B56C04"/>
    <w:rsid w:val="00B57B12"/>
    <w:rsid w:val="00B77C12"/>
    <w:rsid w:val="00B77FE9"/>
    <w:rsid w:val="00BA1215"/>
    <w:rsid w:val="00BE2E81"/>
    <w:rsid w:val="00BE53F7"/>
    <w:rsid w:val="00C2066F"/>
    <w:rsid w:val="00C213EC"/>
    <w:rsid w:val="00C25DE5"/>
    <w:rsid w:val="00C272CD"/>
    <w:rsid w:val="00C4430D"/>
    <w:rsid w:val="00C6414E"/>
    <w:rsid w:val="00C66E73"/>
    <w:rsid w:val="00C75CE0"/>
    <w:rsid w:val="00C9383B"/>
    <w:rsid w:val="00CA5D56"/>
    <w:rsid w:val="00CC39A8"/>
    <w:rsid w:val="00CE71E0"/>
    <w:rsid w:val="00D014E1"/>
    <w:rsid w:val="00D1250D"/>
    <w:rsid w:val="00D13B3C"/>
    <w:rsid w:val="00D1453D"/>
    <w:rsid w:val="00D545E0"/>
    <w:rsid w:val="00D637C0"/>
    <w:rsid w:val="00D810AB"/>
    <w:rsid w:val="00D84665"/>
    <w:rsid w:val="00DA1A09"/>
    <w:rsid w:val="00DC471B"/>
    <w:rsid w:val="00DD515F"/>
    <w:rsid w:val="00E023B5"/>
    <w:rsid w:val="00E33169"/>
    <w:rsid w:val="00E525A4"/>
    <w:rsid w:val="00E6528C"/>
    <w:rsid w:val="00EA3EB1"/>
    <w:rsid w:val="00EA7E08"/>
    <w:rsid w:val="00EC6A3E"/>
    <w:rsid w:val="00EF6910"/>
    <w:rsid w:val="00F05E2C"/>
    <w:rsid w:val="00F5640C"/>
    <w:rsid w:val="00F572C8"/>
    <w:rsid w:val="00F7274D"/>
    <w:rsid w:val="00F72EEA"/>
    <w:rsid w:val="00F74607"/>
    <w:rsid w:val="00F83D83"/>
    <w:rsid w:val="00F95333"/>
    <w:rsid w:val="00FA0C58"/>
    <w:rsid w:val="00FA11BE"/>
    <w:rsid w:val="00FA1911"/>
    <w:rsid w:val="00FA4B76"/>
    <w:rsid w:val="00FA4FA3"/>
    <w:rsid w:val="00FA5997"/>
    <w:rsid w:val="00FA5BBE"/>
    <w:rsid w:val="00FB274B"/>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74607"/>
    <w:rPr>
      <w:b/>
      <w:bCs/>
    </w:rPr>
  </w:style>
  <w:style w:type="paragraph" w:styleId="NormalWeb">
    <w:name w:val="Normal (Web)"/>
    <w:basedOn w:val="Normal"/>
    <w:uiPriority w:val="99"/>
    <w:unhideWhenUsed/>
    <w:rsid w:val="00F74607"/>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232759">
          <w:marLeft w:val="547"/>
          <w:marRight w:val="0"/>
          <w:marTop w:val="0"/>
          <w:marBottom w:val="0"/>
          <w:divBdr>
            <w:top w:val="none" w:sz="0" w:space="0" w:color="auto"/>
            <w:left w:val="none" w:sz="0" w:space="0" w:color="auto"/>
            <w:bottom w:val="none" w:sz="0" w:space="0" w:color="auto"/>
            <w:right w:val="none" w:sz="0" w:space="0" w:color="auto"/>
          </w:divBdr>
        </w:div>
      </w:divsChild>
    </w:div>
    <w:div w:id="303972763">
      <w:bodyDiv w:val="1"/>
      <w:marLeft w:val="0"/>
      <w:marRight w:val="0"/>
      <w:marTop w:val="0"/>
      <w:marBottom w:val="0"/>
      <w:divBdr>
        <w:top w:val="none" w:sz="0" w:space="0" w:color="auto"/>
        <w:left w:val="none" w:sz="0" w:space="0" w:color="auto"/>
        <w:bottom w:val="none" w:sz="0" w:space="0" w:color="auto"/>
        <w:right w:val="none" w:sz="0" w:space="0" w:color="auto"/>
      </w:divBdr>
    </w:div>
    <w:div w:id="305475648">
      <w:bodyDiv w:val="1"/>
      <w:marLeft w:val="0"/>
      <w:marRight w:val="0"/>
      <w:marTop w:val="0"/>
      <w:marBottom w:val="0"/>
      <w:divBdr>
        <w:top w:val="none" w:sz="0" w:space="0" w:color="auto"/>
        <w:left w:val="none" w:sz="0" w:space="0" w:color="auto"/>
        <w:bottom w:val="none" w:sz="0" w:space="0" w:color="auto"/>
        <w:right w:val="none" w:sz="0" w:space="0" w:color="auto"/>
      </w:divBdr>
    </w:div>
    <w:div w:id="418648303">
      <w:bodyDiv w:val="1"/>
      <w:marLeft w:val="0"/>
      <w:marRight w:val="0"/>
      <w:marTop w:val="0"/>
      <w:marBottom w:val="0"/>
      <w:divBdr>
        <w:top w:val="none" w:sz="0" w:space="0" w:color="auto"/>
        <w:left w:val="none" w:sz="0" w:space="0" w:color="auto"/>
        <w:bottom w:val="none" w:sz="0" w:space="0" w:color="auto"/>
        <w:right w:val="none" w:sz="0" w:space="0" w:color="auto"/>
      </w:divBdr>
      <w:divsChild>
        <w:div w:id="2098357099">
          <w:marLeft w:val="547"/>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48442993">
      <w:bodyDiv w:val="1"/>
      <w:marLeft w:val="0"/>
      <w:marRight w:val="0"/>
      <w:marTop w:val="0"/>
      <w:marBottom w:val="0"/>
      <w:divBdr>
        <w:top w:val="none" w:sz="0" w:space="0" w:color="auto"/>
        <w:left w:val="none" w:sz="0" w:space="0" w:color="auto"/>
        <w:bottom w:val="none" w:sz="0" w:space="0" w:color="auto"/>
        <w:right w:val="none" w:sz="0" w:space="0" w:color="auto"/>
      </w:divBdr>
    </w:div>
    <w:div w:id="868876924">
      <w:bodyDiv w:val="1"/>
      <w:marLeft w:val="0"/>
      <w:marRight w:val="0"/>
      <w:marTop w:val="0"/>
      <w:marBottom w:val="0"/>
      <w:divBdr>
        <w:top w:val="none" w:sz="0" w:space="0" w:color="auto"/>
        <w:left w:val="none" w:sz="0" w:space="0" w:color="auto"/>
        <w:bottom w:val="none" w:sz="0" w:space="0" w:color="auto"/>
        <w:right w:val="none" w:sz="0" w:space="0" w:color="auto"/>
      </w:divBdr>
    </w:div>
    <w:div w:id="924338098">
      <w:bodyDiv w:val="1"/>
      <w:marLeft w:val="0"/>
      <w:marRight w:val="0"/>
      <w:marTop w:val="0"/>
      <w:marBottom w:val="0"/>
      <w:divBdr>
        <w:top w:val="none" w:sz="0" w:space="0" w:color="auto"/>
        <w:left w:val="none" w:sz="0" w:space="0" w:color="auto"/>
        <w:bottom w:val="none" w:sz="0" w:space="0" w:color="auto"/>
        <w:right w:val="none" w:sz="0" w:space="0" w:color="auto"/>
      </w:divBdr>
    </w:div>
    <w:div w:id="1024751122">
      <w:bodyDiv w:val="1"/>
      <w:marLeft w:val="0"/>
      <w:marRight w:val="0"/>
      <w:marTop w:val="0"/>
      <w:marBottom w:val="0"/>
      <w:divBdr>
        <w:top w:val="none" w:sz="0" w:space="0" w:color="auto"/>
        <w:left w:val="none" w:sz="0" w:space="0" w:color="auto"/>
        <w:bottom w:val="none" w:sz="0" w:space="0" w:color="auto"/>
        <w:right w:val="none" w:sz="0" w:space="0" w:color="auto"/>
      </w:divBdr>
      <w:divsChild>
        <w:div w:id="1315722094">
          <w:marLeft w:val="547"/>
          <w:marRight w:val="0"/>
          <w:marTop w:val="0"/>
          <w:marBottom w:val="0"/>
          <w:divBdr>
            <w:top w:val="none" w:sz="0" w:space="0" w:color="auto"/>
            <w:left w:val="none" w:sz="0" w:space="0" w:color="auto"/>
            <w:bottom w:val="none" w:sz="0" w:space="0" w:color="auto"/>
            <w:right w:val="none" w:sz="0" w:space="0" w:color="auto"/>
          </w:divBdr>
        </w:div>
      </w:divsChild>
    </w:div>
    <w:div w:id="1030180416">
      <w:bodyDiv w:val="1"/>
      <w:marLeft w:val="0"/>
      <w:marRight w:val="0"/>
      <w:marTop w:val="0"/>
      <w:marBottom w:val="0"/>
      <w:divBdr>
        <w:top w:val="none" w:sz="0" w:space="0" w:color="auto"/>
        <w:left w:val="none" w:sz="0" w:space="0" w:color="auto"/>
        <w:bottom w:val="none" w:sz="0" w:space="0" w:color="auto"/>
        <w:right w:val="none" w:sz="0" w:space="0" w:color="auto"/>
      </w:divBdr>
    </w:div>
    <w:div w:id="1046491000">
      <w:bodyDiv w:val="1"/>
      <w:marLeft w:val="0"/>
      <w:marRight w:val="0"/>
      <w:marTop w:val="0"/>
      <w:marBottom w:val="0"/>
      <w:divBdr>
        <w:top w:val="none" w:sz="0" w:space="0" w:color="auto"/>
        <w:left w:val="none" w:sz="0" w:space="0" w:color="auto"/>
        <w:bottom w:val="none" w:sz="0" w:space="0" w:color="auto"/>
        <w:right w:val="none" w:sz="0" w:space="0" w:color="auto"/>
      </w:divBdr>
      <w:divsChild>
        <w:div w:id="1999722087">
          <w:marLeft w:val="547"/>
          <w:marRight w:val="0"/>
          <w:marTop w:val="0"/>
          <w:marBottom w:val="0"/>
          <w:divBdr>
            <w:top w:val="none" w:sz="0" w:space="0" w:color="auto"/>
            <w:left w:val="none" w:sz="0" w:space="0" w:color="auto"/>
            <w:bottom w:val="none" w:sz="0" w:space="0" w:color="auto"/>
            <w:right w:val="none" w:sz="0" w:space="0" w:color="auto"/>
          </w:divBdr>
        </w:div>
      </w:divsChild>
    </w:div>
    <w:div w:id="1059328150">
      <w:bodyDiv w:val="1"/>
      <w:marLeft w:val="0"/>
      <w:marRight w:val="0"/>
      <w:marTop w:val="0"/>
      <w:marBottom w:val="0"/>
      <w:divBdr>
        <w:top w:val="none" w:sz="0" w:space="0" w:color="auto"/>
        <w:left w:val="none" w:sz="0" w:space="0" w:color="auto"/>
        <w:bottom w:val="none" w:sz="0" w:space="0" w:color="auto"/>
        <w:right w:val="none" w:sz="0" w:space="0" w:color="auto"/>
      </w:divBdr>
    </w:div>
    <w:div w:id="1265922402">
      <w:bodyDiv w:val="1"/>
      <w:marLeft w:val="0"/>
      <w:marRight w:val="0"/>
      <w:marTop w:val="0"/>
      <w:marBottom w:val="0"/>
      <w:divBdr>
        <w:top w:val="none" w:sz="0" w:space="0" w:color="auto"/>
        <w:left w:val="none" w:sz="0" w:space="0" w:color="auto"/>
        <w:bottom w:val="none" w:sz="0" w:space="0" w:color="auto"/>
        <w:right w:val="none" w:sz="0" w:space="0" w:color="auto"/>
      </w:divBdr>
      <w:divsChild>
        <w:div w:id="1979723117">
          <w:marLeft w:val="547"/>
          <w:marRight w:val="0"/>
          <w:marTop w:val="0"/>
          <w:marBottom w:val="0"/>
          <w:divBdr>
            <w:top w:val="none" w:sz="0" w:space="0" w:color="auto"/>
            <w:left w:val="none" w:sz="0" w:space="0" w:color="auto"/>
            <w:bottom w:val="none" w:sz="0" w:space="0" w:color="auto"/>
            <w:right w:val="none" w:sz="0" w:space="0" w:color="auto"/>
          </w:divBdr>
        </w:div>
      </w:divsChild>
    </w:div>
    <w:div w:id="1282345783">
      <w:bodyDiv w:val="1"/>
      <w:marLeft w:val="0"/>
      <w:marRight w:val="0"/>
      <w:marTop w:val="0"/>
      <w:marBottom w:val="0"/>
      <w:divBdr>
        <w:top w:val="none" w:sz="0" w:space="0" w:color="auto"/>
        <w:left w:val="none" w:sz="0" w:space="0" w:color="auto"/>
        <w:bottom w:val="none" w:sz="0" w:space="0" w:color="auto"/>
        <w:right w:val="none" w:sz="0" w:space="0" w:color="auto"/>
      </w:divBdr>
      <w:divsChild>
        <w:div w:id="2024283337">
          <w:marLeft w:val="547"/>
          <w:marRight w:val="0"/>
          <w:marTop w:val="0"/>
          <w:marBottom w:val="0"/>
          <w:divBdr>
            <w:top w:val="none" w:sz="0" w:space="0" w:color="auto"/>
            <w:left w:val="none" w:sz="0" w:space="0" w:color="auto"/>
            <w:bottom w:val="none" w:sz="0" w:space="0" w:color="auto"/>
            <w:right w:val="none" w:sz="0" w:space="0" w:color="auto"/>
          </w:divBdr>
        </w:div>
      </w:divsChild>
    </w:div>
    <w:div w:id="1412970317">
      <w:bodyDiv w:val="1"/>
      <w:marLeft w:val="0"/>
      <w:marRight w:val="0"/>
      <w:marTop w:val="0"/>
      <w:marBottom w:val="0"/>
      <w:divBdr>
        <w:top w:val="none" w:sz="0" w:space="0" w:color="auto"/>
        <w:left w:val="none" w:sz="0" w:space="0" w:color="auto"/>
        <w:bottom w:val="none" w:sz="0" w:space="0" w:color="auto"/>
        <w:right w:val="none" w:sz="0" w:space="0" w:color="auto"/>
      </w:divBdr>
    </w:div>
    <w:div w:id="1432508059">
      <w:bodyDiv w:val="1"/>
      <w:marLeft w:val="0"/>
      <w:marRight w:val="0"/>
      <w:marTop w:val="0"/>
      <w:marBottom w:val="0"/>
      <w:divBdr>
        <w:top w:val="none" w:sz="0" w:space="0" w:color="auto"/>
        <w:left w:val="none" w:sz="0" w:space="0" w:color="auto"/>
        <w:bottom w:val="none" w:sz="0" w:space="0" w:color="auto"/>
        <w:right w:val="none" w:sz="0" w:space="0" w:color="auto"/>
      </w:divBdr>
      <w:divsChild>
        <w:div w:id="212426664">
          <w:marLeft w:val="547"/>
          <w:marRight w:val="0"/>
          <w:marTop w:val="0"/>
          <w:marBottom w:val="0"/>
          <w:divBdr>
            <w:top w:val="none" w:sz="0" w:space="0" w:color="auto"/>
            <w:left w:val="none" w:sz="0" w:space="0" w:color="auto"/>
            <w:bottom w:val="none" w:sz="0" w:space="0" w:color="auto"/>
            <w:right w:val="none" w:sz="0" w:space="0" w:color="auto"/>
          </w:divBdr>
        </w:div>
      </w:divsChild>
    </w:div>
    <w:div w:id="1526015388">
      <w:bodyDiv w:val="1"/>
      <w:marLeft w:val="0"/>
      <w:marRight w:val="0"/>
      <w:marTop w:val="0"/>
      <w:marBottom w:val="0"/>
      <w:divBdr>
        <w:top w:val="none" w:sz="0" w:space="0" w:color="auto"/>
        <w:left w:val="none" w:sz="0" w:space="0" w:color="auto"/>
        <w:bottom w:val="none" w:sz="0" w:space="0" w:color="auto"/>
        <w:right w:val="none" w:sz="0" w:space="0" w:color="auto"/>
      </w:divBdr>
      <w:divsChild>
        <w:div w:id="1321468340">
          <w:marLeft w:val="547"/>
          <w:marRight w:val="0"/>
          <w:marTop w:val="0"/>
          <w:marBottom w:val="0"/>
          <w:divBdr>
            <w:top w:val="none" w:sz="0" w:space="0" w:color="auto"/>
            <w:left w:val="none" w:sz="0" w:space="0" w:color="auto"/>
            <w:bottom w:val="none" w:sz="0" w:space="0" w:color="auto"/>
            <w:right w:val="none" w:sz="0" w:space="0" w:color="auto"/>
          </w:divBdr>
        </w:div>
      </w:divsChild>
    </w:div>
    <w:div w:id="1597598043">
      <w:bodyDiv w:val="1"/>
      <w:marLeft w:val="0"/>
      <w:marRight w:val="0"/>
      <w:marTop w:val="0"/>
      <w:marBottom w:val="0"/>
      <w:divBdr>
        <w:top w:val="none" w:sz="0" w:space="0" w:color="auto"/>
        <w:left w:val="none" w:sz="0" w:space="0" w:color="auto"/>
        <w:bottom w:val="none" w:sz="0" w:space="0" w:color="auto"/>
        <w:right w:val="none" w:sz="0" w:space="0" w:color="auto"/>
      </w:divBdr>
      <w:divsChild>
        <w:div w:id="1581477371">
          <w:marLeft w:val="360"/>
          <w:marRight w:val="0"/>
          <w:marTop w:val="200"/>
          <w:marBottom w:val="0"/>
          <w:divBdr>
            <w:top w:val="none" w:sz="0" w:space="0" w:color="auto"/>
            <w:left w:val="none" w:sz="0" w:space="0" w:color="auto"/>
            <w:bottom w:val="none" w:sz="0" w:space="0" w:color="auto"/>
            <w:right w:val="none" w:sz="0" w:space="0" w:color="auto"/>
          </w:divBdr>
        </w:div>
        <w:div w:id="185680278">
          <w:marLeft w:val="360"/>
          <w:marRight w:val="0"/>
          <w:marTop w:val="200"/>
          <w:marBottom w:val="0"/>
          <w:divBdr>
            <w:top w:val="none" w:sz="0" w:space="0" w:color="auto"/>
            <w:left w:val="none" w:sz="0" w:space="0" w:color="auto"/>
            <w:bottom w:val="none" w:sz="0" w:space="0" w:color="auto"/>
            <w:right w:val="none" w:sz="0" w:space="0" w:color="auto"/>
          </w:divBdr>
        </w:div>
        <w:div w:id="1087114530">
          <w:marLeft w:val="360"/>
          <w:marRight w:val="0"/>
          <w:marTop w:val="200"/>
          <w:marBottom w:val="0"/>
          <w:divBdr>
            <w:top w:val="none" w:sz="0" w:space="0" w:color="auto"/>
            <w:left w:val="none" w:sz="0" w:space="0" w:color="auto"/>
            <w:bottom w:val="none" w:sz="0" w:space="0" w:color="auto"/>
            <w:right w:val="none" w:sz="0" w:space="0" w:color="auto"/>
          </w:divBdr>
        </w:div>
      </w:divsChild>
    </w:div>
    <w:div w:id="1772239378">
      <w:bodyDiv w:val="1"/>
      <w:marLeft w:val="0"/>
      <w:marRight w:val="0"/>
      <w:marTop w:val="0"/>
      <w:marBottom w:val="0"/>
      <w:divBdr>
        <w:top w:val="none" w:sz="0" w:space="0" w:color="auto"/>
        <w:left w:val="none" w:sz="0" w:space="0" w:color="auto"/>
        <w:bottom w:val="none" w:sz="0" w:space="0" w:color="auto"/>
        <w:right w:val="none" w:sz="0" w:space="0" w:color="auto"/>
      </w:divBdr>
    </w:div>
    <w:div w:id="21176277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pe-scotland.org/wellbeing-tips/entry/living-in-the-now" TargetMode="External"/><Relationship Id="rId18" Type="http://schemas.openxmlformats.org/officeDocument/2006/relationships/hyperlink" Target="https://actionforhappiness.org/calendar" TargetMode="External"/><Relationship Id="rId26" Type="http://schemas.openxmlformats.org/officeDocument/2006/relationships/hyperlink" Target="https://positivepsychology.com/positive-gossip/" TargetMode="External"/><Relationship Id="rId39" Type="http://schemas.openxmlformats.org/officeDocument/2006/relationships/hyperlink" Target="https://q.health.org.uk/event/nursing-community-managing-energy-and-emotions/" TargetMode="External"/><Relationship Id="rId21" Type="http://schemas.openxmlformats.org/officeDocument/2006/relationships/hyperlink" Target="http://15s30m.co.uk/" TargetMode="External"/><Relationship Id="rId34" Type="http://schemas.openxmlformats.org/officeDocument/2006/relationships/hyperlink" Target="https://q.health.org.uk/event/peer-assist-brainstorming-our-personal-and-teams-wellbeing-at-work-2/" TargetMode="External"/><Relationship Id="rId42" Type="http://schemas.openxmlformats.org/officeDocument/2006/relationships/hyperlink" Target="https://www.cope-scotland.org/wellbeing-tips/entry/finding-joy-in-the-moment" TargetMode="External"/><Relationship Id="rId47" Type="http://schemas.openxmlformats.org/officeDocument/2006/relationships/hyperlink" Target="file:///C:\Users\Hilda\Documents\Q%20funding\Staff%20wellbeing\&#8226;%09https:\q.health.org.uk\community\groups\improving-joy-in-work\" TargetMode="External"/><Relationship Id="rId50" Type="http://schemas.openxmlformats.org/officeDocument/2006/relationships/hyperlink" Target="https://q.health.org.uk/community/groups/staff-wellbeing-and-quality-health-care/" TargetMode="External"/><Relationship Id="rId55"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q.health.org.uk" TargetMode="External"/><Relationship Id="rId29" Type="http://schemas.openxmlformats.org/officeDocument/2006/relationships/hyperlink" Target="https://q.health.org.uk/event/joy-in-work-community-of-practice-event/" TargetMode="External"/><Relationship Id="rId11" Type="http://schemas.openxmlformats.org/officeDocument/2006/relationships/hyperlink" Target="https://q.health.org.uk/community/groups/improving-joy-in-work/" TargetMode="External"/><Relationship Id="rId24" Type="http://schemas.openxmlformats.org/officeDocument/2006/relationships/hyperlink" Target="https://hbr.org/2019/07/making-joy-a-priority-at-work" TargetMode="External"/><Relationship Id="rId32" Type="http://schemas.openxmlformats.org/officeDocument/2006/relationships/image" Target="media/image5.jpeg"/><Relationship Id="rId37" Type="http://schemas.openxmlformats.org/officeDocument/2006/relationships/hyperlink" Target="https://q.health.org.uk/event/peer-assist-brainstorming-our-personal-and-teams-wellbeing-at-work-3/" TargetMode="External"/><Relationship Id="rId40" Type="http://schemas.openxmlformats.org/officeDocument/2006/relationships/hyperlink" Target="https://q.health.org.uk/event/regional-collaboration-event/" TargetMode="External"/><Relationship Id="rId45" Type="http://schemas.openxmlformats.org/officeDocument/2006/relationships/hyperlink" Target="https://www.ihi.org/resources/Pages/Tools/Joy-in-Work-What-Matters-to-You-Conversation-Guide.aspx" TargetMode="External"/><Relationship Id="rId53" Type="http://schemas.openxmlformats.org/officeDocument/2006/relationships/hyperlink" Target="https://q.health.org.uk/event/q-liberating-structures-user-group-17/"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hyperlink" Target="https://www.youtube.com/c/TheQcommunity"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youtube.com/watch?v=813PVGzeXNo" TargetMode="External"/><Relationship Id="rId27" Type="http://schemas.openxmlformats.org/officeDocument/2006/relationships/hyperlink" Target="https://twitter.com/JuliaWoodQI" TargetMode="External"/><Relationship Id="rId30" Type="http://schemas.openxmlformats.org/officeDocument/2006/relationships/hyperlink" Target="https://www.ihi.org/" TargetMode="External"/><Relationship Id="rId35" Type="http://schemas.openxmlformats.org/officeDocument/2006/relationships/hyperlink" Target="https://q.health.org.uk/event/peer-assist-brainstorming-our-personal-and-teams-wellbeing-at-work-2/" TargetMode="External"/><Relationship Id="rId43" Type="http://schemas.openxmlformats.org/officeDocument/2006/relationships/hyperlink" Target="https://www.cope-scotland.org/mental-health-videos/entry/you-re-having-a-laugh" TargetMode="External"/><Relationship Id="rId48" Type="http://schemas.openxmlformats.org/officeDocument/2006/relationships/hyperlink" Target="https://q.health.org.uk/community/groups/improvement-culture-club/" TargetMode="External"/><Relationship Id="rId56" Type="http://schemas.openxmlformats.org/officeDocument/2006/relationships/hyperlink" Target="mailto:hilda@cope-scotland.org" TargetMode="External"/><Relationship Id="rId8" Type="http://schemas.openxmlformats.org/officeDocument/2006/relationships/webSettings" Target="webSettings.xml"/><Relationship Id="rId51" Type="http://schemas.openxmlformats.org/officeDocument/2006/relationships/hyperlink" Target="https://q.health.org.uk/community/groups/community-hospital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hbr.org/2017/08/the-dark-side-of-resilience" TargetMode="External"/><Relationship Id="rId33" Type="http://schemas.openxmlformats.org/officeDocument/2006/relationships/hyperlink" Target="https://q.health.org.uk/event/q-community-event-2023/" TargetMode="External"/><Relationship Id="rId38" Type="http://schemas.openxmlformats.org/officeDocument/2006/relationships/hyperlink" Target="https://q.health.org.uk/event/peer-assist-brainstorming-our-personal-and-teams-wellbeing-at-work/" TargetMode="External"/><Relationship Id="rId46" Type="http://schemas.openxmlformats.org/officeDocument/2006/relationships/hyperlink" Target="https://q.health.org.uk/community/groups/staff-wellbeing-and-quality-health-care/" TargetMode="External"/><Relationship Id="rId59" Type="http://schemas.openxmlformats.org/officeDocument/2006/relationships/theme" Target="theme/theme1.xml"/><Relationship Id="rId20" Type="http://schemas.openxmlformats.org/officeDocument/2006/relationships/hyperlink" Target="https://www.youtube.com/watch?v=9Qk2NpgguLc&amp;pp=ygUOMTVzMzBtIHdlbGNvbWU%3D" TargetMode="External"/><Relationship Id="rId41" Type="http://schemas.openxmlformats.org/officeDocument/2006/relationships/image" Target="media/image6.png"/><Relationship Id="rId54" Type="http://schemas.openxmlformats.org/officeDocument/2006/relationships/hyperlink" Target="https://q.health.org.uk/community/groups/type/specialinterestgrou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q.health.org.uk/join-q/" TargetMode="External"/><Relationship Id="rId23" Type="http://schemas.openxmlformats.org/officeDocument/2006/relationships/hyperlink" Target="https://www.cope-scotland.org/wellbeing-tips/entry/simple-tips-to-help-emails-work-for-you" TargetMode="External"/><Relationship Id="rId28" Type="http://schemas.openxmlformats.org/officeDocument/2006/relationships/hyperlink" Target="https://q.health.org.uk/community/groups/improving-joy-in-work/" TargetMode="External"/><Relationship Id="rId36" Type="http://schemas.openxmlformats.org/officeDocument/2006/relationships/hyperlink" Target="https://q.health.org.uk/event/peer-assist-brainstorming-our-personal-and-teams-wellbeing-at-work-4/" TargetMode="External"/><Relationship Id="rId49" Type="http://schemas.openxmlformats.org/officeDocument/2006/relationships/hyperlink" Target="https://q.health.org.uk/community/groups/nurturing-and-weaving-networks/" TargetMode="External"/><Relationship Id="rId57" Type="http://schemas.openxmlformats.org/officeDocument/2006/relationships/fontTable" Target="fontTable.xml"/><Relationship Id="rId10" Type="http://schemas.openxmlformats.org/officeDocument/2006/relationships/hyperlink" Target="https://q.health.org.uk/community/groups/staff-wellbeing-and-quality-health-care/" TargetMode="External"/><Relationship Id="rId31" Type="http://schemas.openxmlformats.org/officeDocument/2006/relationships/hyperlink" Target="https://www.ihi.org/resources/Pages/IHIWhitePapers/Framework-Improving-Joy-in-Work.aspx" TargetMode="External"/><Relationship Id="rId44" Type="http://schemas.openxmlformats.org/officeDocument/2006/relationships/hyperlink" Target="https://www.cope-scotland.org/wellbeing-tips/entry/in-many-settings-peer-support-matters" TargetMode="External"/><Relationship Id="rId52" Type="http://schemas.openxmlformats.org/officeDocument/2006/relationships/hyperlink" Target="https://q.health.org.uk/community/groups/liberating-structures-in-healthca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4A2C7A"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Leelawadee UI"/>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11232F"/>
    <w:rsid w:val="00212A1C"/>
    <w:rsid w:val="00295FF1"/>
    <w:rsid w:val="002F471E"/>
    <w:rsid w:val="003B380E"/>
    <w:rsid w:val="004A2C7A"/>
    <w:rsid w:val="005F10B4"/>
    <w:rsid w:val="00662CA5"/>
    <w:rsid w:val="007658A7"/>
    <w:rsid w:val="00895C05"/>
    <w:rsid w:val="00964FC6"/>
    <w:rsid w:val="009F012D"/>
    <w:rsid w:val="00A1077B"/>
    <w:rsid w:val="00A44A89"/>
    <w:rsid w:val="00AB0114"/>
    <w:rsid w:val="00CA4E19"/>
    <w:rsid w:val="00D14247"/>
    <w:rsid w:val="00DC14B8"/>
    <w:rsid w:val="00F920E6"/>
    <w:rsid w:val="00FD19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 newsletter</Template>
  <TotalTime>9</TotalTime>
  <Pages>4</Pages>
  <Words>1800</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3</cp:revision>
  <cp:lastPrinted>2008-09-26T23:14:00Z</cp:lastPrinted>
  <dcterms:created xsi:type="dcterms:W3CDTF">2023-10-08T13:21:00Z</dcterms:created>
  <dcterms:modified xsi:type="dcterms:W3CDTF">2023-10-08T13:28:00Z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