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A375D" w14:textId="7F6A9CB8" w:rsidR="007B4CB2" w:rsidRDefault="007521B0">
      <w:pPr>
        <w:pStyle w:val="BodyText"/>
        <w:rPr>
          <w:rFonts w:ascii="Times New Roman"/>
          <w:sz w:val="24"/>
          <w:szCs w:val="24"/>
        </w:rPr>
      </w:pPr>
      <w:r>
        <w:rPr>
          <w:rFonts w:ascii="Times New Roman"/>
          <w:sz w:val="24"/>
          <w:szCs w:val="24"/>
        </w:rPr>
        <w:t>&lt;</w:t>
      </w:r>
      <w:r>
        <w:rPr>
          <w:rFonts w:eastAsia="Times New Roman"/>
          <w:iCs/>
          <w:color w:val="002060"/>
          <w:spacing w:val="10"/>
        </w:rPr>
        <w:t>ID Reference&gt;</w:t>
      </w:r>
    </w:p>
    <w:p w14:paraId="6E836157" w14:textId="4F98BB89" w:rsidR="007521B0" w:rsidRDefault="007521B0">
      <w:pPr>
        <w:pStyle w:val="BodyText"/>
        <w:rPr>
          <w:rFonts w:ascii="Times New Roman"/>
          <w:sz w:val="24"/>
          <w:szCs w:val="24"/>
        </w:rPr>
      </w:pPr>
    </w:p>
    <w:p w14:paraId="534AB7E0" w14:textId="72BB98F3" w:rsidR="007521B0" w:rsidRDefault="007521B0">
      <w:pPr>
        <w:pStyle w:val="BodyText"/>
        <w:rPr>
          <w:rFonts w:ascii="Times New Roman"/>
          <w:sz w:val="24"/>
          <w:szCs w:val="24"/>
        </w:rPr>
      </w:pPr>
    </w:p>
    <w:p w14:paraId="21E7A781" w14:textId="76BE8A49" w:rsidR="007521B0" w:rsidRDefault="003D4A3C">
      <w:pPr>
        <w:pStyle w:val="BodyText"/>
        <w:rPr>
          <w:rFonts w:ascii="Times New Roman"/>
          <w:sz w:val="24"/>
          <w:szCs w:val="24"/>
        </w:rPr>
      </w:pPr>
      <w:r w:rsidRPr="002B4EE0">
        <w:rPr>
          <w:rFonts w:ascii="Times New Roman"/>
          <w:noProof/>
          <w:sz w:val="24"/>
          <w:szCs w:val="24"/>
          <w:lang w:val="en-GB" w:eastAsia="en-GB"/>
        </w:rPr>
        <mc:AlternateContent>
          <mc:Choice Requires="wps">
            <w:drawing>
              <wp:anchor distT="0" distB="0" distL="114300" distR="114300" simplePos="0" relativeHeight="251676160" behindDoc="0" locked="0" layoutInCell="1" allowOverlap="1" wp14:anchorId="6A3885E6" wp14:editId="05A1F283">
                <wp:simplePos x="0" y="0"/>
                <wp:positionH relativeFrom="margin">
                  <wp:align>right</wp:align>
                </wp:positionH>
                <wp:positionV relativeFrom="page">
                  <wp:posOffset>1828800</wp:posOffset>
                </wp:positionV>
                <wp:extent cx="5781040" cy="773251"/>
                <wp:effectExtent l="0" t="0" r="0" b="8255"/>
                <wp:wrapNone/>
                <wp:docPr id="3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7732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36EB581B" w14:textId="77777777" w:rsidR="008A7C2E" w:rsidRDefault="008A7C2E" w:rsidP="00331EBB">
                            <w:pPr>
                              <w:jc w:val="center"/>
                              <w:rPr>
                                <w:rFonts w:asciiTheme="majorHAnsi" w:hAnsiTheme="majorHAnsi" w:cstheme="majorHAnsi"/>
                                <w:b/>
                                <w:bCs/>
                                <w:color w:val="13A3C9"/>
                                <w:spacing w:val="20"/>
                                <w:sz w:val="40"/>
                                <w:szCs w:val="40"/>
                              </w:rPr>
                            </w:pPr>
                            <w:r>
                              <w:rPr>
                                <w:rFonts w:asciiTheme="majorHAnsi" w:hAnsiTheme="majorHAnsi" w:cstheme="majorHAnsi"/>
                                <w:b/>
                                <w:bCs/>
                                <w:color w:val="13A3C9"/>
                                <w:spacing w:val="20"/>
                                <w:sz w:val="40"/>
                                <w:szCs w:val="40"/>
                              </w:rPr>
                              <w:t>MEDIUM/LARGE SCALE SERVICE IMPROVEMENT</w:t>
                            </w:r>
                          </w:p>
                          <w:p w14:paraId="16176FCE" w14:textId="11EED5B0" w:rsidR="00A76C96" w:rsidRPr="00780033" w:rsidRDefault="009F7B79" w:rsidP="00331EBB">
                            <w:pPr>
                              <w:jc w:val="center"/>
                              <w:rPr>
                                <w:rFonts w:asciiTheme="majorHAnsi" w:hAnsiTheme="majorHAnsi" w:cstheme="majorHAnsi"/>
                                <w:b/>
                                <w:bCs/>
                                <w:color w:val="13A3C9"/>
                                <w:spacing w:val="20"/>
                                <w:sz w:val="40"/>
                                <w:szCs w:val="40"/>
                              </w:rPr>
                            </w:pPr>
                            <w:r w:rsidRPr="00780033">
                              <w:rPr>
                                <w:rFonts w:asciiTheme="majorHAnsi" w:hAnsiTheme="majorHAnsi" w:cstheme="majorHAnsi"/>
                                <w:b/>
                                <w:bCs/>
                                <w:color w:val="13A3C9"/>
                                <w:spacing w:val="20"/>
                                <w:sz w:val="40"/>
                                <w:szCs w:val="40"/>
                              </w:rPr>
                              <w:t>S</w:t>
                            </w:r>
                            <w:r w:rsidR="0084669E" w:rsidRPr="00780033">
                              <w:rPr>
                                <w:rFonts w:asciiTheme="majorHAnsi" w:hAnsiTheme="majorHAnsi" w:cstheme="majorHAnsi"/>
                                <w:b/>
                                <w:bCs/>
                                <w:color w:val="13A3C9"/>
                                <w:spacing w:val="20"/>
                                <w:sz w:val="40"/>
                                <w:szCs w:val="40"/>
                              </w:rPr>
                              <w:t xml:space="preserve">TANDARD </w:t>
                            </w:r>
                            <w:r w:rsidRPr="00780033">
                              <w:rPr>
                                <w:rFonts w:asciiTheme="majorHAnsi" w:hAnsiTheme="majorHAnsi" w:cstheme="majorHAnsi"/>
                                <w:b/>
                                <w:bCs/>
                                <w:color w:val="13A3C9"/>
                                <w:spacing w:val="20"/>
                                <w:sz w:val="40"/>
                                <w:szCs w:val="40"/>
                              </w:rPr>
                              <w:t>O</w:t>
                            </w:r>
                            <w:r w:rsidR="0084669E" w:rsidRPr="00780033">
                              <w:rPr>
                                <w:rFonts w:asciiTheme="majorHAnsi" w:hAnsiTheme="majorHAnsi" w:cstheme="majorHAnsi"/>
                                <w:b/>
                                <w:bCs/>
                                <w:color w:val="13A3C9"/>
                                <w:spacing w:val="20"/>
                                <w:sz w:val="40"/>
                                <w:szCs w:val="40"/>
                              </w:rPr>
                              <w:t xml:space="preserve">PERATING </w:t>
                            </w:r>
                            <w:r w:rsidRPr="00780033">
                              <w:rPr>
                                <w:rFonts w:asciiTheme="majorHAnsi" w:hAnsiTheme="majorHAnsi" w:cstheme="majorHAnsi"/>
                                <w:b/>
                                <w:bCs/>
                                <w:color w:val="13A3C9"/>
                                <w:spacing w:val="20"/>
                                <w:sz w:val="40"/>
                                <w:szCs w:val="40"/>
                              </w:rPr>
                              <w:t>P</w:t>
                            </w:r>
                            <w:r w:rsidR="0084669E" w:rsidRPr="00780033">
                              <w:rPr>
                                <w:rFonts w:asciiTheme="majorHAnsi" w:hAnsiTheme="majorHAnsi" w:cstheme="majorHAnsi"/>
                                <w:b/>
                                <w:bCs/>
                                <w:color w:val="13A3C9"/>
                                <w:spacing w:val="20"/>
                                <w:sz w:val="40"/>
                                <w:szCs w:val="40"/>
                              </w:rPr>
                              <w:t>ROC</w:t>
                            </w:r>
                            <w:r w:rsidR="004B6FA9">
                              <w:rPr>
                                <w:rFonts w:asciiTheme="majorHAnsi" w:hAnsiTheme="majorHAnsi" w:cstheme="majorHAnsi"/>
                                <w:b/>
                                <w:bCs/>
                                <w:color w:val="13A3C9"/>
                                <w:spacing w:val="20"/>
                                <w:sz w:val="40"/>
                                <w:szCs w:val="40"/>
                              </w:rPr>
                              <w:t>E</w:t>
                            </w:r>
                            <w:r w:rsidR="0084669E" w:rsidRPr="00780033">
                              <w:rPr>
                                <w:rFonts w:asciiTheme="majorHAnsi" w:hAnsiTheme="majorHAnsi" w:cstheme="majorHAnsi"/>
                                <w:b/>
                                <w:bCs/>
                                <w:color w:val="13A3C9"/>
                                <w:spacing w:val="20"/>
                                <w:sz w:val="40"/>
                                <w:szCs w:val="40"/>
                              </w:rPr>
                              <w:t>DURE</w:t>
                            </w:r>
                            <w:r w:rsidRPr="00780033">
                              <w:rPr>
                                <w:rFonts w:asciiTheme="majorHAnsi" w:hAnsiTheme="majorHAnsi" w:cstheme="majorHAnsi"/>
                                <w:b/>
                                <w:bCs/>
                                <w:color w:val="13A3C9"/>
                                <w:spacing w:val="20"/>
                                <w:sz w:val="40"/>
                                <w:szCs w:val="40"/>
                              </w:rPr>
                              <w:t xml:space="preserve"> </w:t>
                            </w:r>
                            <w:r w:rsidR="003D4A3C">
                              <w:rPr>
                                <w:rFonts w:asciiTheme="majorHAnsi" w:hAnsiTheme="majorHAnsi" w:cstheme="majorHAnsi"/>
                                <w:b/>
                                <w:bCs/>
                                <w:color w:val="13A3C9"/>
                                <w:spacing w:val="20"/>
                                <w:sz w:val="40"/>
                                <w:szCs w:val="40"/>
                              </w:rPr>
                              <w:t>(SOP)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885E6" id="_x0000_t202" coordsize="21600,21600" o:spt="202" path="m,l,21600r21600,l21600,xe">
                <v:stroke joinstyle="miter"/>
                <v:path gradientshapeok="t" o:connecttype="rect"/>
              </v:shapetype>
              <v:shape id="Text Box 92" o:spid="_x0000_s1026" type="#_x0000_t202" style="position:absolute;margin-left:404pt;margin-top:2in;width:455.2pt;height:60.9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" filled="f" stroked="f">
                <v:textbox>
                  <w:txbxContent>
                    <w:p w14:paraId="36EB581B" w14:textId="77777777" w:rsidR="008A7C2E" w:rsidRDefault="008A7C2E" w:rsidP="00331EBB">
                      <w:pPr>
                        <w:jc w:val="center"/>
                        <w:rPr>
                          <w:rFonts w:asciiTheme="majorHAnsi" w:hAnsiTheme="majorHAnsi" w:cstheme="majorHAnsi"/>
                          <w:b/>
                          <w:bCs/>
                          <w:color w:val="13A3C9"/>
                          <w:spacing w:val="20"/>
                          <w:sz w:val="40"/>
                          <w:szCs w:val="40"/>
                        </w:rPr>
                      </w:pPr>
                      <w:r>
                        <w:rPr>
                          <w:rFonts w:asciiTheme="majorHAnsi" w:hAnsiTheme="majorHAnsi" w:cstheme="majorHAnsi"/>
                          <w:b/>
                          <w:bCs/>
                          <w:color w:val="13A3C9"/>
                          <w:spacing w:val="20"/>
                          <w:sz w:val="40"/>
                          <w:szCs w:val="40"/>
                        </w:rPr>
                        <w:t>MEDIUM/LARGE SCALE SERVICE IMPROVEMENT</w:t>
                      </w:r>
                    </w:p>
                    <w:p w14:paraId="16176FCE" w14:textId="11EED5B0" w:rsidR="00A76C96" w:rsidRPr="00780033" w:rsidRDefault="009F7B79" w:rsidP="00331EBB">
                      <w:pPr>
                        <w:jc w:val="center"/>
                        <w:rPr>
                          <w:rFonts w:asciiTheme="majorHAnsi" w:hAnsiTheme="majorHAnsi" w:cstheme="majorHAnsi"/>
                          <w:b/>
                          <w:bCs/>
                          <w:color w:val="13A3C9"/>
                          <w:spacing w:val="20"/>
                          <w:sz w:val="40"/>
                          <w:szCs w:val="40"/>
                        </w:rPr>
                      </w:pPr>
                      <w:r w:rsidRPr="00780033">
                        <w:rPr>
                          <w:rFonts w:asciiTheme="majorHAnsi" w:hAnsiTheme="majorHAnsi" w:cstheme="majorHAnsi"/>
                          <w:b/>
                          <w:bCs/>
                          <w:color w:val="13A3C9"/>
                          <w:spacing w:val="20"/>
                          <w:sz w:val="40"/>
                          <w:szCs w:val="40"/>
                        </w:rPr>
                        <w:t>S</w:t>
                      </w:r>
                      <w:r w:rsidR="0084669E" w:rsidRPr="00780033">
                        <w:rPr>
                          <w:rFonts w:asciiTheme="majorHAnsi" w:hAnsiTheme="majorHAnsi" w:cstheme="majorHAnsi"/>
                          <w:b/>
                          <w:bCs/>
                          <w:color w:val="13A3C9"/>
                          <w:spacing w:val="20"/>
                          <w:sz w:val="40"/>
                          <w:szCs w:val="40"/>
                        </w:rPr>
                        <w:t xml:space="preserve">TANDARD </w:t>
                      </w:r>
                      <w:r w:rsidRPr="00780033">
                        <w:rPr>
                          <w:rFonts w:asciiTheme="majorHAnsi" w:hAnsiTheme="majorHAnsi" w:cstheme="majorHAnsi"/>
                          <w:b/>
                          <w:bCs/>
                          <w:color w:val="13A3C9"/>
                          <w:spacing w:val="20"/>
                          <w:sz w:val="40"/>
                          <w:szCs w:val="40"/>
                        </w:rPr>
                        <w:t>O</w:t>
                      </w:r>
                      <w:r w:rsidR="0084669E" w:rsidRPr="00780033">
                        <w:rPr>
                          <w:rFonts w:asciiTheme="majorHAnsi" w:hAnsiTheme="majorHAnsi" w:cstheme="majorHAnsi"/>
                          <w:b/>
                          <w:bCs/>
                          <w:color w:val="13A3C9"/>
                          <w:spacing w:val="20"/>
                          <w:sz w:val="40"/>
                          <w:szCs w:val="40"/>
                        </w:rPr>
                        <w:t xml:space="preserve">PERATING </w:t>
                      </w:r>
                      <w:r w:rsidRPr="00780033">
                        <w:rPr>
                          <w:rFonts w:asciiTheme="majorHAnsi" w:hAnsiTheme="majorHAnsi" w:cstheme="majorHAnsi"/>
                          <w:b/>
                          <w:bCs/>
                          <w:color w:val="13A3C9"/>
                          <w:spacing w:val="20"/>
                          <w:sz w:val="40"/>
                          <w:szCs w:val="40"/>
                        </w:rPr>
                        <w:t>P</w:t>
                      </w:r>
                      <w:r w:rsidR="0084669E" w:rsidRPr="00780033">
                        <w:rPr>
                          <w:rFonts w:asciiTheme="majorHAnsi" w:hAnsiTheme="majorHAnsi" w:cstheme="majorHAnsi"/>
                          <w:b/>
                          <w:bCs/>
                          <w:color w:val="13A3C9"/>
                          <w:spacing w:val="20"/>
                          <w:sz w:val="40"/>
                          <w:szCs w:val="40"/>
                        </w:rPr>
                        <w:t>ROC</w:t>
                      </w:r>
                      <w:r w:rsidR="004B6FA9">
                        <w:rPr>
                          <w:rFonts w:asciiTheme="majorHAnsi" w:hAnsiTheme="majorHAnsi" w:cstheme="majorHAnsi"/>
                          <w:b/>
                          <w:bCs/>
                          <w:color w:val="13A3C9"/>
                          <w:spacing w:val="20"/>
                          <w:sz w:val="40"/>
                          <w:szCs w:val="40"/>
                        </w:rPr>
                        <w:t>E</w:t>
                      </w:r>
                      <w:r w:rsidR="0084669E" w:rsidRPr="00780033">
                        <w:rPr>
                          <w:rFonts w:asciiTheme="majorHAnsi" w:hAnsiTheme="majorHAnsi" w:cstheme="majorHAnsi"/>
                          <w:b/>
                          <w:bCs/>
                          <w:color w:val="13A3C9"/>
                          <w:spacing w:val="20"/>
                          <w:sz w:val="40"/>
                          <w:szCs w:val="40"/>
                        </w:rPr>
                        <w:t>DURE</w:t>
                      </w:r>
                      <w:r w:rsidRPr="00780033">
                        <w:rPr>
                          <w:rFonts w:asciiTheme="majorHAnsi" w:hAnsiTheme="majorHAnsi" w:cstheme="majorHAnsi"/>
                          <w:b/>
                          <w:bCs/>
                          <w:color w:val="13A3C9"/>
                          <w:spacing w:val="20"/>
                          <w:sz w:val="40"/>
                          <w:szCs w:val="40"/>
                        </w:rPr>
                        <w:t xml:space="preserve"> </w:t>
                      </w:r>
                      <w:r w:rsidR="003D4A3C">
                        <w:rPr>
                          <w:rFonts w:asciiTheme="majorHAnsi" w:hAnsiTheme="majorHAnsi" w:cstheme="majorHAnsi"/>
                          <w:b/>
                          <w:bCs/>
                          <w:color w:val="13A3C9"/>
                          <w:spacing w:val="20"/>
                          <w:sz w:val="40"/>
                          <w:szCs w:val="40"/>
                        </w:rPr>
                        <w:t>(SOP)</w:t>
                      </w:r>
                    </w:p>
                  </w:txbxContent>
                </v:textbox>
                <w10:wrap anchorx="margin" anchory="page"/>
              </v:shape>
            </w:pict>
          </mc:Fallback>
        </mc:AlternateContent>
      </w:r>
    </w:p>
    <w:p w14:paraId="76761F34" w14:textId="58F9805E" w:rsidR="007521B0" w:rsidRDefault="007521B0">
      <w:pPr>
        <w:pStyle w:val="BodyText"/>
        <w:rPr>
          <w:rFonts w:ascii="Times New Roman"/>
          <w:sz w:val="24"/>
          <w:szCs w:val="24"/>
        </w:rPr>
      </w:pPr>
    </w:p>
    <w:p w14:paraId="5C3FB00E" w14:textId="77777777" w:rsidR="007521B0" w:rsidRPr="002B4EE0" w:rsidRDefault="007521B0">
      <w:pPr>
        <w:pStyle w:val="BodyText"/>
        <w:rPr>
          <w:rFonts w:ascii="Times New Roman"/>
          <w:sz w:val="24"/>
          <w:szCs w:val="24"/>
        </w:rPr>
      </w:pPr>
    </w:p>
    <w:p w14:paraId="78BAD242" w14:textId="42D8257A" w:rsidR="007B4CB2" w:rsidRPr="002B4EE0" w:rsidRDefault="007B4CB2" w:rsidP="002C6B8D">
      <w:pPr>
        <w:pStyle w:val="BodyText"/>
        <w:jc w:val="center"/>
        <w:rPr>
          <w:rFonts w:ascii="Times New Roman"/>
          <w:sz w:val="24"/>
          <w:szCs w:val="24"/>
        </w:rPr>
      </w:pPr>
    </w:p>
    <w:p w14:paraId="32212843" w14:textId="77777777" w:rsidR="007B4CB2" w:rsidRPr="002B4EE0" w:rsidRDefault="007B4CB2" w:rsidP="002C6B8D">
      <w:pPr>
        <w:pStyle w:val="BodyText"/>
        <w:jc w:val="center"/>
        <w:rPr>
          <w:rFonts w:ascii="Times New Roman"/>
          <w:sz w:val="24"/>
          <w:szCs w:val="24"/>
        </w:rPr>
      </w:pPr>
    </w:p>
    <w:p w14:paraId="3D12569A" w14:textId="77777777" w:rsidR="007B4CB2" w:rsidRPr="002B4EE0" w:rsidRDefault="000500C5" w:rsidP="000500C5">
      <w:pPr>
        <w:pStyle w:val="BodyText"/>
        <w:tabs>
          <w:tab w:val="left" w:pos="1140"/>
        </w:tabs>
        <w:rPr>
          <w:rFonts w:ascii="Times New Roman"/>
          <w:sz w:val="24"/>
          <w:szCs w:val="24"/>
        </w:rPr>
      </w:pPr>
      <w:r w:rsidRPr="002B4EE0">
        <w:rPr>
          <w:rFonts w:ascii="Times New Roman"/>
          <w:sz w:val="24"/>
          <w:szCs w:val="24"/>
        </w:rPr>
        <w:tab/>
      </w:r>
    </w:p>
    <w:p w14:paraId="039117A2" w14:textId="77777777" w:rsidR="007B4CB2" w:rsidRPr="002B4EE0" w:rsidRDefault="007B4CB2">
      <w:pPr>
        <w:pStyle w:val="BodyText"/>
        <w:rPr>
          <w:rFonts w:ascii="Times New Roman"/>
          <w:sz w:val="24"/>
          <w:szCs w:val="24"/>
        </w:rPr>
      </w:pPr>
    </w:p>
    <w:p w14:paraId="7044527A" w14:textId="77777777" w:rsidR="007B4CB2" w:rsidRPr="002B4EE0" w:rsidRDefault="007B4CB2">
      <w:pPr>
        <w:pStyle w:val="BodyText"/>
        <w:rPr>
          <w:rFonts w:ascii="Times New Roman"/>
          <w:sz w:val="24"/>
          <w:szCs w:val="24"/>
        </w:rPr>
      </w:pPr>
    </w:p>
    <w:p w14:paraId="081D0E1B" w14:textId="77777777" w:rsidR="007B4CB2" w:rsidRPr="002B4EE0" w:rsidRDefault="007B4CB2">
      <w:pPr>
        <w:pStyle w:val="BodyText"/>
        <w:rPr>
          <w:rFonts w:ascii="Times New Roman"/>
          <w:sz w:val="24"/>
          <w:szCs w:val="24"/>
        </w:rPr>
      </w:pPr>
    </w:p>
    <w:p w14:paraId="5DB2D7FB" w14:textId="77777777" w:rsidR="007B4CB2" w:rsidRPr="002B4EE0" w:rsidRDefault="007B4CB2">
      <w:pPr>
        <w:pStyle w:val="BodyText"/>
        <w:rPr>
          <w:rFonts w:ascii="Times New Roman"/>
          <w:sz w:val="24"/>
          <w:szCs w:val="24"/>
        </w:rPr>
      </w:pPr>
    </w:p>
    <w:p w14:paraId="0F32B554" w14:textId="6030C50B" w:rsidR="00CE1A7C" w:rsidRPr="002B4EE0" w:rsidRDefault="007706F3">
      <w:pPr>
        <w:pStyle w:val="BodyText"/>
        <w:spacing w:before="10"/>
        <w:rPr>
          <w:rFonts w:ascii="Times New Roman"/>
          <w:sz w:val="24"/>
          <w:szCs w:val="24"/>
        </w:rPr>
      </w:pPr>
      <w:r w:rsidRPr="002B4EE0">
        <w:rPr>
          <w:noProof/>
          <w:sz w:val="24"/>
          <w:szCs w:val="24"/>
        </w:rPr>
        <mc:AlternateContent>
          <mc:Choice Requires="wps">
            <w:drawing>
              <wp:anchor distT="0" distB="0" distL="114300" distR="114300" simplePos="0" relativeHeight="251675647" behindDoc="0" locked="1" layoutInCell="1" allowOverlap="1" wp14:anchorId="60C9417C" wp14:editId="0BD2A03D">
                <wp:simplePos x="0" y="0"/>
                <wp:positionH relativeFrom="margin">
                  <wp:posOffset>426085</wp:posOffset>
                </wp:positionH>
                <wp:positionV relativeFrom="page">
                  <wp:posOffset>2742565</wp:posOffset>
                </wp:positionV>
                <wp:extent cx="5666105" cy="93853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5666105" cy="938530"/>
                        </a:xfrm>
                        <a:prstGeom prst="rect">
                          <a:avLst/>
                        </a:prstGeom>
                        <a:noFill/>
                        <a:ln w="6350">
                          <a:noFill/>
                        </a:ln>
                      </wps:spPr>
                      <wps:txbx>
                        <w:txbxContent>
                          <w:p w14:paraId="688A58E1" w14:textId="4A24B592" w:rsidR="00CE1A7C" w:rsidRPr="00BE6097" w:rsidRDefault="008A7C2E" w:rsidP="00331EBB">
                            <w:pPr>
                              <w:pStyle w:val="BodyText"/>
                              <w:jc w:val="center"/>
                              <w:rPr>
                                <w:noProof/>
                                <w:color w:val="002060"/>
                                <w:spacing w:val="10"/>
                              </w:rPr>
                            </w:pPr>
                            <w:r>
                              <w:rPr>
                                <w:rFonts w:eastAsia="Times New Roman"/>
                                <w:iCs/>
                                <w:color w:val="002060"/>
                                <w:spacing w:val="10"/>
                              </w:rPr>
                              <w:t xml:space="preserve">This procedure is an accompaniment to the attached </w:t>
                            </w:r>
                            <w:r w:rsidR="003D4A3C">
                              <w:rPr>
                                <w:rFonts w:eastAsia="Times New Roman"/>
                                <w:iCs/>
                                <w:color w:val="002060"/>
                                <w:spacing w:val="10"/>
                              </w:rPr>
                              <w:t xml:space="preserve">Service Improvement Process Visio and is intended to guide you through the process </w:t>
                            </w:r>
                            <w:r w:rsidR="00196F16">
                              <w:rPr>
                                <w:rFonts w:eastAsia="Times New Roman"/>
                                <w:iCs/>
                                <w:color w:val="002060"/>
                                <w:spacing w:val="10"/>
                              </w:rPr>
                              <w:t>and</w:t>
                            </w:r>
                            <w:r w:rsidR="003D4A3C">
                              <w:rPr>
                                <w:rFonts w:eastAsia="Times New Roman"/>
                                <w:iCs/>
                                <w:color w:val="002060"/>
                                <w:spacing w:val="10"/>
                              </w:rPr>
                              <w:t xml:space="preserve"> double as an overarching plan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9417C" id="Text Box 20" o:spid="_x0000_s1027" type="#_x0000_t202" style="position:absolute;margin-left:33.55pt;margin-top:215.95pt;width:446.15pt;height:73.9pt;z-index:25167564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" filled="f" stroked="f" strokeweight=".5pt">
                <v:textbox>
                  <w:txbxContent>
                    <w:p w14:paraId="688A58E1" w14:textId="4A24B592" w:rsidR="00CE1A7C" w:rsidRPr="00BE6097" w:rsidRDefault="008A7C2E" w:rsidP="00331EBB">
                      <w:pPr>
                        <w:pStyle w:val="BodyText"/>
                        <w:jc w:val="center"/>
                        <w:rPr>
                          <w:noProof/>
                          <w:color w:val="002060"/>
                          <w:spacing w:val="10"/>
                        </w:rPr>
                      </w:pPr>
                      <w:r>
                        <w:rPr>
                          <w:rFonts w:eastAsia="Times New Roman"/>
                          <w:iCs/>
                          <w:color w:val="002060"/>
                          <w:spacing w:val="10"/>
                        </w:rPr>
                        <w:t xml:space="preserve">This procedure is an accompaniment to the attached </w:t>
                      </w:r>
                      <w:r w:rsidR="003D4A3C">
                        <w:rPr>
                          <w:rFonts w:eastAsia="Times New Roman"/>
                          <w:iCs/>
                          <w:color w:val="002060"/>
                          <w:spacing w:val="10"/>
                        </w:rPr>
                        <w:t xml:space="preserve">Service Improvement Process Visio and is intended to guide you through the process </w:t>
                      </w:r>
                      <w:r w:rsidR="00196F16">
                        <w:rPr>
                          <w:rFonts w:eastAsia="Times New Roman"/>
                          <w:iCs/>
                          <w:color w:val="002060"/>
                          <w:spacing w:val="10"/>
                        </w:rPr>
                        <w:t>and</w:t>
                      </w:r>
                      <w:r w:rsidR="003D4A3C">
                        <w:rPr>
                          <w:rFonts w:eastAsia="Times New Roman"/>
                          <w:iCs/>
                          <w:color w:val="002060"/>
                          <w:spacing w:val="10"/>
                        </w:rPr>
                        <w:t xml:space="preserve"> double as an overarching plan document</w:t>
                      </w:r>
                    </w:p>
                  </w:txbxContent>
                </v:textbox>
                <w10:wrap type="square" anchorx="margin" anchory="page"/>
                <w10:anchorlock/>
              </v:shape>
            </w:pict>
          </mc:Fallback>
        </mc:AlternateContent>
      </w:r>
    </w:p>
    <w:p w14:paraId="27631795" w14:textId="77777777" w:rsidR="00104222" w:rsidRDefault="00104222">
      <w:pPr>
        <w:pStyle w:val="BodyText"/>
        <w:spacing w:before="10"/>
        <w:rPr>
          <w:rFonts w:ascii="Times New Roman"/>
          <w:sz w:val="24"/>
          <w:szCs w:val="24"/>
        </w:rPr>
      </w:pPr>
    </w:p>
    <w:p w14:paraId="1F8C6E39" w14:textId="77777777" w:rsidR="009E434B" w:rsidRDefault="009E434B" w:rsidP="009E434B">
      <w:pPr>
        <w:pStyle w:val="BodyText"/>
        <w:spacing w:before="10"/>
        <w:ind w:left="142"/>
        <w:rPr>
          <w:rFonts w:ascii="Times New Roman"/>
          <w:sz w:val="24"/>
          <w:szCs w:val="24"/>
        </w:rPr>
      </w:pPr>
      <w:r w:rsidRPr="002B4EE0">
        <w:rPr>
          <w:rFonts w:ascii="Times New Roman"/>
          <w:sz w:val="24"/>
          <w:szCs w:val="24"/>
        </w:rPr>
        <w:t xml:space="preserve">   </w:t>
      </w:r>
    </w:p>
    <w:p w14:paraId="55DFCC33" w14:textId="77777777" w:rsidR="007706F3" w:rsidRDefault="007706F3" w:rsidP="009E434B">
      <w:pPr>
        <w:pStyle w:val="BodyText"/>
        <w:spacing w:before="10"/>
        <w:ind w:left="142"/>
        <w:rPr>
          <w:rFonts w:ascii="Times New Roman"/>
          <w:sz w:val="24"/>
          <w:szCs w:val="24"/>
        </w:rPr>
      </w:pPr>
    </w:p>
    <w:p w14:paraId="05A9B292" w14:textId="77777777" w:rsidR="007706F3" w:rsidRDefault="007706F3" w:rsidP="009E434B">
      <w:pPr>
        <w:pStyle w:val="BodyText"/>
        <w:spacing w:before="10"/>
        <w:ind w:left="142"/>
        <w:rPr>
          <w:rFonts w:ascii="Times New Roman"/>
          <w:sz w:val="24"/>
          <w:szCs w:val="24"/>
        </w:rPr>
      </w:pPr>
    </w:p>
    <w:p w14:paraId="5A34500C" w14:textId="77777777" w:rsidR="009F28C0" w:rsidRPr="002B4EE0" w:rsidRDefault="009F28C0" w:rsidP="009E434B">
      <w:pPr>
        <w:pStyle w:val="BodyText"/>
        <w:spacing w:before="10"/>
        <w:ind w:left="142"/>
        <w:rPr>
          <w:rFonts w:ascii="Times New Roman"/>
          <w:sz w:val="24"/>
          <w:szCs w:val="24"/>
        </w:rPr>
      </w:pPr>
    </w:p>
    <w:tbl>
      <w:tblPr>
        <w:tblpPr w:leftFromText="180" w:rightFromText="180" w:vertAnchor="text" w:horzAnchor="margin" w:tblpX="264" w:tblpY="95"/>
        <w:tblW w:w="9488" w:type="dxa"/>
        <w:tblBorders>
          <w:top w:val="single" w:sz="8" w:space="0" w:color="E6E7E8"/>
          <w:left w:val="single" w:sz="8" w:space="0" w:color="E6E7E8"/>
          <w:bottom w:val="single" w:sz="8" w:space="0" w:color="E6E7E8"/>
          <w:right w:val="single" w:sz="8" w:space="0" w:color="E6E7E8"/>
          <w:insideH w:val="single" w:sz="8" w:space="0" w:color="E6E7E8"/>
          <w:insideV w:val="single" w:sz="8" w:space="0" w:color="E6E7E8"/>
        </w:tblBorders>
        <w:tblLayout w:type="fixed"/>
        <w:tblCellMar>
          <w:left w:w="0" w:type="dxa"/>
          <w:right w:w="0" w:type="dxa"/>
        </w:tblCellMar>
        <w:tblLook w:val="01E0" w:firstRow="1" w:lastRow="1" w:firstColumn="1" w:lastColumn="1" w:noHBand="0" w:noVBand="0"/>
      </w:tblPr>
      <w:tblGrid>
        <w:gridCol w:w="2400"/>
        <w:gridCol w:w="7088"/>
      </w:tblGrid>
      <w:tr w:rsidR="001713B1" w:rsidRPr="002B4EE0" w14:paraId="2496E3A1" w14:textId="77777777" w:rsidTr="00BE6097">
        <w:trPr>
          <w:trHeight w:val="550"/>
        </w:trPr>
        <w:tc>
          <w:tcPr>
            <w:tcW w:w="2400" w:type="dxa"/>
            <w:tcBorders>
              <w:top w:val="single" w:sz="4" w:space="0" w:color="13A3C9"/>
              <w:left w:val="single" w:sz="4" w:space="0" w:color="13A3C9"/>
              <w:bottom w:val="single" w:sz="4" w:space="0" w:color="13A3C9"/>
              <w:right w:val="single" w:sz="4" w:space="0" w:color="13A3C9"/>
            </w:tcBorders>
            <w:shd w:val="clear" w:color="auto" w:fill="auto"/>
          </w:tcPr>
          <w:p w14:paraId="23EFC15D" w14:textId="77777777" w:rsidR="001713B1" w:rsidRPr="002B4EE0" w:rsidRDefault="001713B1" w:rsidP="00155825">
            <w:pPr>
              <w:pStyle w:val="table-header"/>
              <w:rPr>
                <w:b/>
                <w:color w:val="FFFFFF" w:themeColor="background1"/>
                <w:szCs w:val="24"/>
              </w:rPr>
            </w:pPr>
            <w:r w:rsidRPr="00BE6097">
              <w:rPr>
                <w:b/>
                <w:color w:val="002060"/>
                <w:szCs w:val="24"/>
              </w:rPr>
              <w:t xml:space="preserve">Document Version </w:t>
            </w:r>
          </w:p>
        </w:tc>
        <w:tc>
          <w:tcPr>
            <w:tcW w:w="7088" w:type="dxa"/>
            <w:tcBorders>
              <w:top w:val="single" w:sz="4" w:space="0" w:color="13A3C9"/>
              <w:left w:val="single" w:sz="4" w:space="0" w:color="13A3C9"/>
              <w:bottom w:val="single" w:sz="4" w:space="0" w:color="13A3C9"/>
              <w:right w:val="single" w:sz="4" w:space="0" w:color="13A3C9"/>
            </w:tcBorders>
            <w:shd w:val="clear" w:color="auto" w:fill="FFFFFF" w:themeFill="background1"/>
          </w:tcPr>
          <w:p w14:paraId="3FD9E0EE" w14:textId="2430B5F8" w:rsidR="001713B1" w:rsidRPr="002B4EE0" w:rsidRDefault="000500C5" w:rsidP="00155825">
            <w:pPr>
              <w:pStyle w:val="table-header"/>
              <w:ind w:left="0"/>
              <w:rPr>
                <w:color w:val="FFFFFF" w:themeColor="background1"/>
                <w:szCs w:val="24"/>
              </w:rPr>
            </w:pPr>
            <w:r w:rsidRPr="002B4EE0">
              <w:rPr>
                <w:color w:val="FFFFFF" w:themeColor="background1"/>
                <w:szCs w:val="24"/>
              </w:rPr>
              <w:t xml:space="preserve"> </w:t>
            </w:r>
            <w:r w:rsidR="00155825">
              <w:rPr>
                <w:color w:val="FFFFFF" w:themeColor="background1"/>
                <w:szCs w:val="24"/>
              </w:rPr>
              <w:t xml:space="preserve"> </w:t>
            </w:r>
            <w:r w:rsidR="005B49A2">
              <w:rPr>
                <w:color w:val="auto"/>
                <w:szCs w:val="24"/>
              </w:rPr>
              <w:t>0.1</w:t>
            </w:r>
          </w:p>
        </w:tc>
      </w:tr>
    </w:tbl>
    <w:p w14:paraId="4BA750CF" w14:textId="77777777" w:rsidR="009E434B" w:rsidRDefault="009E434B" w:rsidP="009E434B">
      <w:pPr>
        <w:pStyle w:val="BodyText"/>
        <w:spacing w:before="10"/>
        <w:ind w:left="142"/>
        <w:rPr>
          <w:rFonts w:ascii="Times New Roman"/>
          <w:sz w:val="24"/>
          <w:szCs w:val="24"/>
        </w:rPr>
      </w:pPr>
    </w:p>
    <w:p w14:paraId="6CD3ED50" w14:textId="77777777" w:rsidR="00A11007" w:rsidRPr="002B4EE0" w:rsidRDefault="00A11007" w:rsidP="009E434B">
      <w:pPr>
        <w:pStyle w:val="BodyText"/>
        <w:spacing w:before="10"/>
        <w:rPr>
          <w:sz w:val="24"/>
          <w:szCs w:val="24"/>
        </w:rPr>
      </w:pPr>
    </w:p>
    <w:tbl>
      <w:tblPr>
        <w:tblStyle w:val="TableGrid"/>
        <w:tblpPr w:leftFromText="180" w:rightFromText="180" w:vertAnchor="text" w:horzAnchor="margin" w:tblpXSpec="right" w:tblpY="253"/>
        <w:tblW w:w="9428" w:type="dxa"/>
        <w:tblBorders>
          <w:top w:val="single" w:sz="4" w:space="0" w:color="13A3C9"/>
          <w:left w:val="single" w:sz="4" w:space="0" w:color="13A3C9"/>
          <w:bottom w:val="single" w:sz="4" w:space="0" w:color="13A3C9"/>
          <w:right w:val="single" w:sz="4" w:space="0" w:color="13A3C9"/>
          <w:insideH w:val="single" w:sz="4" w:space="0" w:color="13A3C9"/>
          <w:insideV w:val="single" w:sz="4" w:space="0" w:color="13A3C9"/>
        </w:tblBorders>
        <w:tblLook w:val="04A0" w:firstRow="1" w:lastRow="0" w:firstColumn="1" w:lastColumn="0" w:noHBand="0" w:noVBand="1"/>
      </w:tblPr>
      <w:tblGrid>
        <w:gridCol w:w="2405"/>
        <w:gridCol w:w="7023"/>
      </w:tblGrid>
      <w:tr w:rsidR="009F28C0" w:rsidRPr="002B4EE0" w14:paraId="3A766201" w14:textId="77777777" w:rsidTr="00BE6097">
        <w:trPr>
          <w:trHeight w:val="554"/>
        </w:trPr>
        <w:tc>
          <w:tcPr>
            <w:tcW w:w="2405" w:type="dxa"/>
            <w:shd w:val="clear" w:color="auto" w:fill="auto"/>
          </w:tcPr>
          <w:p w14:paraId="19440748" w14:textId="77777777" w:rsidR="009F28C0" w:rsidRPr="002B4EE0" w:rsidRDefault="009F28C0" w:rsidP="009F28C0">
            <w:pPr>
              <w:pStyle w:val="Style1"/>
              <w:jc w:val="left"/>
              <w:rPr>
                <w:b/>
                <w:szCs w:val="24"/>
              </w:rPr>
            </w:pPr>
            <w:r w:rsidRPr="00BE6097">
              <w:rPr>
                <w:rFonts w:cs="Arial"/>
                <w:b/>
                <w:bCs/>
                <w:color w:val="002060"/>
                <w:szCs w:val="24"/>
              </w:rPr>
              <w:t>Status</w:t>
            </w:r>
          </w:p>
        </w:tc>
        <w:tc>
          <w:tcPr>
            <w:tcW w:w="7023" w:type="dxa"/>
          </w:tcPr>
          <w:p w14:paraId="61D81A50" w14:textId="06C0BB40" w:rsidR="009F28C0" w:rsidRPr="002B4EE0" w:rsidRDefault="00155825" w:rsidP="009F28C0">
            <w:pPr>
              <w:pStyle w:val="Style1"/>
              <w:jc w:val="left"/>
              <w:rPr>
                <w:szCs w:val="24"/>
              </w:rPr>
            </w:pPr>
            <w:r>
              <w:rPr>
                <w:color w:val="828282" w:themeColor="text1" w:themeTint="A6"/>
                <w:szCs w:val="24"/>
              </w:rPr>
              <w:t xml:space="preserve"> </w:t>
            </w:r>
            <w:sdt>
              <w:sdtPr>
                <w:rPr>
                  <w:color w:val="auto"/>
                  <w:szCs w:val="24"/>
                </w:rPr>
                <w:id w:val="-23327860"/>
                <w:placeholder>
                  <w:docPart w:val="DefaultPlaceholder_-1854013438"/>
                </w:placeholder>
                <w:dropDownList>
                  <w:listItem w:value="Choose an item."/>
                  <w:listItem w:displayText="Draft" w:value="Draft"/>
                  <w:listItem w:displayText="Approved" w:value="Approved"/>
                </w:dropDownList>
              </w:sdtPr>
              <w:sdtEndPr/>
              <w:sdtContent>
                <w:r w:rsidR="005B49A2">
                  <w:rPr>
                    <w:color w:val="auto"/>
                    <w:szCs w:val="24"/>
                  </w:rPr>
                  <w:t>Draft</w:t>
                </w:r>
              </w:sdtContent>
            </w:sdt>
          </w:p>
        </w:tc>
      </w:tr>
    </w:tbl>
    <w:p w14:paraId="6A9A8C43" w14:textId="77777777" w:rsidR="001713B1" w:rsidRPr="002B4EE0" w:rsidRDefault="001713B1" w:rsidP="00155825">
      <w:pPr>
        <w:tabs>
          <w:tab w:val="left" w:pos="4107"/>
          <w:tab w:val="left" w:pos="6883"/>
        </w:tabs>
        <w:spacing w:before="480"/>
        <w:ind w:firstLine="607"/>
        <w:rPr>
          <w:noProof/>
          <w:sz w:val="24"/>
          <w:szCs w:val="24"/>
          <w:lang w:val="en-GB" w:eastAsia="en-GB"/>
        </w:rPr>
      </w:pPr>
      <w:r w:rsidRPr="002B4EE0">
        <w:rPr>
          <w:color w:val="383838"/>
          <w:sz w:val="24"/>
          <w:szCs w:val="24"/>
        </w:rPr>
        <w:tab/>
      </w:r>
    </w:p>
    <w:p w14:paraId="4603E69E" w14:textId="77777777" w:rsidR="001713B1" w:rsidRPr="002B4EE0" w:rsidRDefault="001713B1" w:rsidP="001713B1">
      <w:pPr>
        <w:pStyle w:val="BodyText"/>
        <w:tabs>
          <w:tab w:val="left" w:pos="750"/>
        </w:tabs>
        <w:spacing w:before="10"/>
        <w:rPr>
          <w:noProof/>
          <w:sz w:val="24"/>
          <w:szCs w:val="24"/>
          <w:lang w:val="en-GB" w:eastAsia="en-GB"/>
        </w:rPr>
      </w:pPr>
    </w:p>
    <w:tbl>
      <w:tblPr>
        <w:tblStyle w:val="TableGrid"/>
        <w:tblW w:w="0" w:type="auto"/>
        <w:tblInd w:w="1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2"/>
        <w:gridCol w:w="2693"/>
        <w:gridCol w:w="4364"/>
      </w:tblGrid>
      <w:tr w:rsidR="009F28C0" w:rsidRPr="000930F7" w14:paraId="00C64A8D" w14:textId="77777777" w:rsidTr="00BE6097">
        <w:trPr>
          <w:cantSplit/>
          <w:trHeight w:val="624"/>
        </w:trPr>
        <w:tc>
          <w:tcPr>
            <w:tcW w:w="2552" w:type="dxa"/>
            <w:tcBorders>
              <w:right w:val="single" w:sz="4" w:space="0" w:color="13A3C9"/>
            </w:tcBorders>
            <w:vAlign w:val="center"/>
          </w:tcPr>
          <w:p w14:paraId="1EB3140A" w14:textId="77777777" w:rsidR="000930F7" w:rsidRPr="009F28C0" w:rsidRDefault="000930F7" w:rsidP="00C96148">
            <w:pPr>
              <w:pStyle w:val="BodyText"/>
              <w:tabs>
                <w:tab w:val="left" w:pos="750"/>
              </w:tabs>
              <w:spacing w:before="10"/>
              <w:rPr>
                <w:rFonts w:asciiTheme="majorHAnsi" w:hAnsiTheme="majorHAnsi" w:cstheme="majorHAnsi"/>
                <w:color w:val="FFFFFF" w:themeColor="background1"/>
                <w:sz w:val="24"/>
                <w:szCs w:val="24"/>
              </w:rPr>
            </w:pPr>
          </w:p>
        </w:tc>
        <w:tc>
          <w:tcPr>
            <w:tcW w:w="2693" w:type="dxa"/>
            <w:tcBorders>
              <w:top w:val="single" w:sz="4" w:space="0" w:color="13A3C9"/>
              <w:left w:val="single" w:sz="4" w:space="0" w:color="13A3C9"/>
              <w:bottom w:val="single" w:sz="4" w:space="0" w:color="33CCFF"/>
              <w:right w:val="single" w:sz="4" w:space="0" w:color="13A3C9"/>
            </w:tcBorders>
            <w:shd w:val="clear" w:color="auto" w:fill="auto"/>
            <w:vAlign w:val="center"/>
          </w:tcPr>
          <w:p w14:paraId="571498E6" w14:textId="77777777" w:rsidR="000930F7" w:rsidRPr="00BE6097" w:rsidRDefault="009F28C0" w:rsidP="00C96148">
            <w:pPr>
              <w:pStyle w:val="BodyText"/>
              <w:tabs>
                <w:tab w:val="left" w:pos="750"/>
              </w:tabs>
              <w:spacing w:before="10"/>
              <w:rPr>
                <w:rFonts w:asciiTheme="majorHAnsi" w:hAnsiTheme="majorHAnsi" w:cstheme="majorHAnsi"/>
                <w:color w:val="002060"/>
                <w:sz w:val="24"/>
                <w:szCs w:val="24"/>
              </w:rPr>
            </w:pPr>
            <w:r w:rsidRPr="00BE6097">
              <w:rPr>
                <w:b/>
                <w:color w:val="002060"/>
                <w:sz w:val="24"/>
                <w:szCs w:val="24"/>
              </w:rPr>
              <w:t xml:space="preserve">Document author:  </w:t>
            </w:r>
          </w:p>
        </w:tc>
        <w:tc>
          <w:tcPr>
            <w:tcW w:w="4364" w:type="dxa"/>
            <w:tcBorders>
              <w:top w:val="single" w:sz="4" w:space="0" w:color="13A3C9"/>
              <w:left w:val="single" w:sz="4" w:space="0" w:color="13A3C9"/>
              <w:bottom w:val="single" w:sz="4" w:space="0" w:color="13A3C9"/>
              <w:right w:val="single" w:sz="4" w:space="0" w:color="13A3C9"/>
            </w:tcBorders>
            <w:vAlign w:val="center"/>
          </w:tcPr>
          <w:p w14:paraId="4C3AA484" w14:textId="38C095C8" w:rsidR="000930F7" w:rsidRPr="00671B70" w:rsidRDefault="005B49A2" w:rsidP="00C96148">
            <w:pPr>
              <w:pStyle w:val="BodyText"/>
              <w:tabs>
                <w:tab w:val="left" w:pos="750"/>
              </w:tabs>
              <w:spacing w:before="10"/>
              <w:rPr>
                <w:rFonts w:asciiTheme="majorHAnsi" w:hAnsiTheme="majorHAnsi" w:cstheme="majorHAnsi"/>
                <w:sz w:val="24"/>
                <w:szCs w:val="24"/>
              </w:rPr>
            </w:pPr>
            <w:r>
              <w:rPr>
                <w:rFonts w:asciiTheme="majorHAnsi" w:hAnsiTheme="majorHAnsi" w:cstheme="majorHAnsi"/>
                <w:sz w:val="24"/>
                <w:szCs w:val="24"/>
              </w:rPr>
              <w:t>Michael Watts</w:t>
            </w:r>
          </w:p>
        </w:tc>
      </w:tr>
      <w:tr w:rsidR="009F28C0" w:rsidRPr="000930F7" w14:paraId="566BBBDA" w14:textId="77777777" w:rsidTr="00BE6097">
        <w:trPr>
          <w:cantSplit/>
          <w:trHeight w:val="624"/>
        </w:trPr>
        <w:tc>
          <w:tcPr>
            <w:tcW w:w="2552" w:type="dxa"/>
            <w:tcBorders>
              <w:right w:val="single" w:sz="4" w:space="0" w:color="13A3C9"/>
            </w:tcBorders>
            <w:vAlign w:val="center"/>
          </w:tcPr>
          <w:p w14:paraId="5226BA98" w14:textId="77777777" w:rsidR="000930F7" w:rsidRPr="000930F7" w:rsidRDefault="000930F7" w:rsidP="00C96148">
            <w:pPr>
              <w:pStyle w:val="BodyText"/>
              <w:tabs>
                <w:tab w:val="left" w:pos="750"/>
              </w:tabs>
              <w:spacing w:before="10"/>
              <w:rPr>
                <w:rFonts w:asciiTheme="majorHAnsi" w:hAnsiTheme="majorHAnsi" w:cstheme="majorHAnsi"/>
                <w:sz w:val="24"/>
                <w:szCs w:val="24"/>
              </w:rPr>
            </w:pPr>
          </w:p>
        </w:tc>
        <w:tc>
          <w:tcPr>
            <w:tcW w:w="2693" w:type="dxa"/>
            <w:tcBorders>
              <w:top w:val="single" w:sz="4" w:space="0" w:color="33CCFF"/>
              <w:left w:val="single" w:sz="4" w:space="0" w:color="13A3C9"/>
              <w:bottom w:val="single" w:sz="4" w:space="0" w:color="13A3C9"/>
              <w:right w:val="single" w:sz="4" w:space="0" w:color="13A3C9"/>
            </w:tcBorders>
            <w:shd w:val="clear" w:color="auto" w:fill="auto"/>
            <w:vAlign w:val="center"/>
          </w:tcPr>
          <w:p w14:paraId="32D13BFA" w14:textId="77777777" w:rsidR="000930F7" w:rsidRPr="00BE6097" w:rsidRDefault="009F28C0" w:rsidP="00C96148">
            <w:pPr>
              <w:pStyle w:val="BodyText"/>
              <w:tabs>
                <w:tab w:val="left" w:pos="750"/>
              </w:tabs>
              <w:spacing w:before="10"/>
              <w:rPr>
                <w:rFonts w:asciiTheme="majorHAnsi" w:hAnsiTheme="majorHAnsi" w:cstheme="majorHAnsi"/>
                <w:color w:val="002060"/>
                <w:sz w:val="24"/>
                <w:szCs w:val="24"/>
              </w:rPr>
            </w:pPr>
            <w:r w:rsidRPr="00BE6097">
              <w:rPr>
                <w:b/>
                <w:color w:val="002060"/>
                <w:sz w:val="24"/>
                <w:szCs w:val="24"/>
              </w:rPr>
              <w:t>Approved by</w:t>
            </w:r>
          </w:p>
        </w:tc>
        <w:tc>
          <w:tcPr>
            <w:tcW w:w="4364" w:type="dxa"/>
            <w:tcBorders>
              <w:top w:val="single" w:sz="4" w:space="0" w:color="13A3C9"/>
              <w:left w:val="single" w:sz="4" w:space="0" w:color="13A3C9"/>
              <w:bottom w:val="single" w:sz="4" w:space="0" w:color="13A3C9"/>
              <w:right w:val="single" w:sz="4" w:space="0" w:color="13A3C9"/>
            </w:tcBorders>
            <w:vAlign w:val="center"/>
          </w:tcPr>
          <w:p w14:paraId="1FF6B433" w14:textId="77777777" w:rsidR="000930F7" w:rsidRPr="00671B70" w:rsidRDefault="000930F7" w:rsidP="00C96148">
            <w:pPr>
              <w:pStyle w:val="BodyText"/>
              <w:tabs>
                <w:tab w:val="left" w:pos="750"/>
              </w:tabs>
              <w:spacing w:before="10"/>
              <w:rPr>
                <w:rFonts w:asciiTheme="majorHAnsi" w:hAnsiTheme="majorHAnsi" w:cstheme="majorHAnsi"/>
                <w:sz w:val="24"/>
                <w:szCs w:val="24"/>
              </w:rPr>
            </w:pPr>
          </w:p>
        </w:tc>
      </w:tr>
      <w:tr w:rsidR="009F28C0" w:rsidRPr="000930F7" w14:paraId="124E63A6" w14:textId="77777777" w:rsidTr="00BE6097">
        <w:trPr>
          <w:cantSplit/>
          <w:trHeight w:val="624"/>
        </w:trPr>
        <w:tc>
          <w:tcPr>
            <w:tcW w:w="2552" w:type="dxa"/>
            <w:tcBorders>
              <w:right w:val="single" w:sz="4" w:space="0" w:color="13A3C9"/>
            </w:tcBorders>
            <w:vAlign w:val="center"/>
          </w:tcPr>
          <w:p w14:paraId="7E12844A" w14:textId="77777777" w:rsidR="000930F7" w:rsidRPr="000930F7" w:rsidRDefault="000930F7" w:rsidP="00C96148">
            <w:pPr>
              <w:pStyle w:val="BodyText"/>
              <w:tabs>
                <w:tab w:val="left" w:pos="750"/>
              </w:tabs>
              <w:spacing w:before="10"/>
              <w:rPr>
                <w:rFonts w:asciiTheme="majorHAnsi" w:hAnsiTheme="majorHAnsi" w:cstheme="majorHAnsi"/>
                <w:sz w:val="24"/>
                <w:szCs w:val="24"/>
              </w:rPr>
            </w:pPr>
          </w:p>
        </w:tc>
        <w:tc>
          <w:tcPr>
            <w:tcW w:w="2693" w:type="dxa"/>
            <w:tcBorders>
              <w:top w:val="single" w:sz="4" w:space="0" w:color="13A3C9"/>
              <w:left w:val="single" w:sz="4" w:space="0" w:color="13A3C9"/>
              <w:bottom w:val="single" w:sz="4" w:space="0" w:color="13A3C9"/>
              <w:right w:val="single" w:sz="4" w:space="0" w:color="13A3C9"/>
            </w:tcBorders>
            <w:shd w:val="clear" w:color="auto" w:fill="auto"/>
            <w:vAlign w:val="center"/>
          </w:tcPr>
          <w:p w14:paraId="276A12E1" w14:textId="77777777" w:rsidR="000930F7" w:rsidRPr="00BE6097" w:rsidRDefault="009F28C0" w:rsidP="00C96148">
            <w:pPr>
              <w:pStyle w:val="BodyText"/>
              <w:tabs>
                <w:tab w:val="left" w:pos="750"/>
              </w:tabs>
              <w:spacing w:before="10"/>
              <w:rPr>
                <w:rFonts w:asciiTheme="majorHAnsi" w:hAnsiTheme="majorHAnsi" w:cstheme="majorHAnsi"/>
                <w:color w:val="002060"/>
                <w:sz w:val="24"/>
                <w:szCs w:val="24"/>
              </w:rPr>
            </w:pPr>
            <w:r w:rsidRPr="00BE6097">
              <w:rPr>
                <w:b/>
                <w:color w:val="002060"/>
                <w:sz w:val="24"/>
                <w:szCs w:val="24"/>
              </w:rPr>
              <w:t xml:space="preserve">Date approved:  </w:t>
            </w:r>
          </w:p>
        </w:tc>
        <w:tc>
          <w:tcPr>
            <w:tcW w:w="4364" w:type="dxa"/>
            <w:tcBorders>
              <w:top w:val="single" w:sz="4" w:space="0" w:color="13A3C9"/>
              <w:left w:val="single" w:sz="4" w:space="0" w:color="13A3C9"/>
              <w:bottom w:val="single" w:sz="4" w:space="0" w:color="13A3C9"/>
              <w:right w:val="single" w:sz="4" w:space="0" w:color="13A3C9"/>
            </w:tcBorders>
            <w:vAlign w:val="center"/>
          </w:tcPr>
          <w:p w14:paraId="2B630F4A" w14:textId="77777777" w:rsidR="000930F7" w:rsidRPr="00671B70" w:rsidRDefault="000930F7" w:rsidP="00C96148">
            <w:pPr>
              <w:pStyle w:val="BodyText"/>
              <w:tabs>
                <w:tab w:val="left" w:pos="750"/>
              </w:tabs>
              <w:spacing w:before="10"/>
              <w:rPr>
                <w:rFonts w:asciiTheme="majorHAnsi" w:hAnsiTheme="majorHAnsi" w:cstheme="majorHAnsi"/>
                <w:sz w:val="24"/>
                <w:szCs w:val="24"/>
              </w:rPr>
            </w:pPr>
          </w:p>
        </w:tc>
      </w:tr>
      <w:tr w:rsidR="009F28C0" w:rsidRPr="000930F7" w14:paraId="4172505D" w14:textId="77777777" w:rsidTr="00BE6097">
        <w:trPr>
          <w:cantSplit/>
          <w:trHeight w:val="624"/>
        </w:trPr>
        <w:tc>
          <w:tcPr>
            <w:tcW w:w="2552" w:type="dxa"/>
            <w:tcBorders>
              <w:right w:val="single" w:sz="4" w:space="0" w:color="13A3C9"/>
            </w:tcBorders>
            <w:vAlign w:val="center"/>
          </w:tcPr>
          <w:p w14:paraId="6451A202" w14:textId="77777777" w:rsidR="000930F7" w:rsidRPr="000930F7" w:rsidRDefault="000930F7" w:rsidP="00C96148">
            <w:pPr>
              <w:pStyle w:val="BodyText"/>
              <w:tabs>
                <w:tab w:val="left" w:pos="750"/>
              </w:tabs>
              <w:spacing w:before="10"/>
              <w:rPr>
                <w:rFonts w:asciiTheme="majorHAnsi" w:hAnsiTheme="majorHAnsi" w:cstheme="majorHAnsi"/>
                <w:sz w:val="24"/>
                <w:szCs w:val="24"/>
              </w:rPr>
            </w:pPr>
          </w:p>
        </w:tc>
        <w:tc>
          <w:tcPr>
            <w:tcW w:w="2693" w:type="dxa"/>
            <w:tcBorders>
              <w:top w:val="single" w:sz="4" w:space="0" w:color="13A3C9"/>
              <w:left w:val="single" w:sz="4" w:space="0" w:color="13A3C9"/>
              <w:bottom w:val="single" w:sz="4" w:space="0" w:color="13A3C9"/>
              <w:right w:val="single" w:sz="4" w:space="0" w:color="13A3C9"/>
            </w:tcBorders>
            <w:shd w:val="clear" w:color="auto" w:fill="auto"/>
            <w:vAlign w:val="center"/>
          </w:tcPr>
          <w:p w14:paraId="2AC1043D" w14:textId="77777777" w:rsidR="000930F7" w:rsidRPr="00BE6097" w:rsidRDefault="009F28C0" w:rsidP="00C96148">
            <w:pPr>
              <w:pStyle w:val="BodyText"/>
              <w:tabs>
                <w:tab w:val="left" w:pos="750"/>
              </w:tabs>
              <w:spacing w:before="10"/>
              <w:rPr>
                <w:rFonts w:asciiTheme="majorHAnsi" w:hAnsiTheme="majorHAnsi" w:cstheme="majorHAnsi"/>
                <w:color w:val="002060"/>
                <w:sz w:val="24"/>
                <w:szCs w:val="24"/>
              </w:rPr>
            </w:pPr>
            <w:r w:rsidRPr="00BE6097">
              <w:rPr>
                <w:b/>
                <w:color w:val="002060"/>
                <w:sz w:val="24"/>
                <w:szCs w:val="24"/>
              </w:rPr>
              <w:t xml:space="preserve">Review date:  </w:t>
            </w:r>
          </w:p>
        </w:tc>
        <w:tc>
          <w:tcPr>
            <w:tcW w:w="4364" w:type="dxa"/>
            <w:tcBorders>
              <w:top w:val="single" w:sz="4" w:space="0" w:color="13A3C9"/>
              <w:left w:val="single" w:sz="4" w:space="0" w:color="13A3C9"/>
              <w:bottom w:val="single" w:sz="4" w:space="0" w:color="13A3C9"/>
              <w:right w:val="single" w:sz="4" w:space="0" w:color="13A3C9"/>
            </w:tcBorders>
            <w:vAlign w:val="center"/>
          </w:tcPr>
          <w:p w14:paraId="49CC6603" w14:textId="77777777" w:rsidR="000930F7" w:rsidRPr="00671B70" w:rsidRDefault="000930F7" w:rsidP="00C96148">
            <w:pPr>
              <w:pStyle w:val="BodyText"/>
              <w:tabs>
                <w:tab w:val="left" w:pos="750"/>
              </w:tabs>
              <w:spacing w:before="10"/>
              <w:rPr>
                <w:rFonts w:asciiTheme="majorHAnsi" w:hAnsiTheme="majorHAnsi" w:cstheme="majorHAnsi"/>
                <w:sz w:val="24"/>
                <w:szCs w:val="24"/>
              </w:rPr>
            </w:pPr>
          </w:p>
        </w:tc>
      </w:tr>
    </w:tbl>
    <w:p w14:paraId="5981E05E" w14:textId="77777777" w:rsidR="00C96148" w:rsidRDefault="00C96148" w:rsidP="00C96148">
      <w:pPr>
        <w:pStyle w:val="BodyText"/>
        <w:tabs>
          <w:tab w:val="left" w:pos="750"/>
        </w:tabs>
        <w:spacing w:before="10"/>
        <w:rPr>
          <w:rFonts w:ascii="Times New Roman"/>
          <w:sz w:val="24"/>
          <w:szCs w:val="24"/>
        </w:rPr>
      </w:pPr>
    </w:p>
    <w:p w14:paraId="4122DD20" w14:textId="77777777" w:rsidR="007521B0" w:rsidRDefault="007521B0" w:rsidP="007521B0">
      <w:pPr>
        <w:tabs>
          <w:tab w:val="right" w:pos="10150"/>
        </w:tabs>
        <w:spacing w:line="276" w:lineRule="auto"/>
        <w:jc w:val="right"/>
        <w:rPr>
          <w:b/>
          <w:color w:val="0778A7"/>
          <w:sz w:val="20"/>
          <w:szCs w:val="20"/>
        </w:rPr>
      </w:pPr>
    </w:p>
    <w:p w14:paraId="1E19F8F6" w14:textId="77777777" w:rsidR="007521B0" w:rsidRDefault="007521B0" w:rsidP="007521B0">
      <w:pPr>
        <w:tabs>
          <w:tab w:val="right" w:pos="10150"/>
        </w:tabs>
        <w:spacing w:line="276" w:lineRule="auto"/>
        <w:jc w:val="right"/>
        <w:rPr>
          <w:b/>
          <w:color w:val="0778A7"/>
          <w:sz w:val="20"/>
          <w:szCs w:val="20"/>
        </w:rPr>
      </w:pPr>
    </w:p>
    <w:p w14:paraId="5F0D819B" w14:textId="4A0432B4" w:rsidR="007521B0" w:rsidRPr="00595293" w:rsidRDefault="007521B0" w:rsidP="007521B0">
      <w:pPr>
        <w:tabs>
          <w:tab w:val="right" w:pos="10150"/>
        </w:tabs>
        <w:spacing w:line="276" w:lineRule="auto"/>
        <w:jc w:val="right"/>
        <w:rPr>
          <w:color w:val="0778A7"/>
          <w:sz w:val="20"/>
          <w:szCs w:val="20"/>
        </w:rPr>
      </w:pPr>
      <w:r w:rsidRPr="00595293">
        <w:rPr>
          <w:b/>
          <w:color w:val="0778A7"/>
          <w:sz w:val="20"/>
          <w:szCs w:val="20"/>
        </w:rPr>
        <w:t>TŶ GLAN-YR-AFON</w:t>
      </w:r>
      <w:r w:rsidRPr="00595293">
        <w:rPr>
          <w:color w:val="0778A7"/>
          <w:sz w:val="20"/>
          <w:szCs w:val="20"/>
        </w:rPr>
        <w:t xml:space="preserve"> 21 Heol Ddwyreiniol Y Bont-Faen, Caerdydd CF11 9AD</w:t>
      </w:r>
    </w:p>
    <w:p w14:paraId="2431EE01" w14:textId="77777777" w:rsidR="007521B0" w:rsidRPr="00595293" w:rsidRDefault="007521B0" w:rsidP="007521B0">
      <w:pPr>
        <w:spacing w:before="240" w:line="276" w:lineRule="auto"/>
        <w:jc w:val="right"/>
        <w:rPr>
          <w:sz w:val="20"/>
          <w:szCs w:val="20"/>
        </w:rPr>
      </w:pPr>
      <w:r w:rsidRPr="00595293">
        <w:rPr>
          <w:b/>
          <w:color w:val="20406A"/>
          <w:sz w:val="20"/>
          <w:szCs w:val="20"/>
        </w:rPr>
        <w:t>TŶ GLAN-YR-AFON</w:t>
      </w:r>
      <w:r w:rsidRPr="00595293">
        <w:rPr>
          <w:color w:val="20406A"/>
          <w:sz w:val="20"/>
          <w:szCs w:val="20"/>
        </w:rPr>
        <w:t xml:space="preserve"> 21 Cowbridge Road East, Cardiff CF11 9AD</w:t>
      </w:r>
    </w:p>
    <w:p w14:paraId="3D94C5A9" w14:textId="77777777" w:rsidR="009F28C0" w:rsidRDefault="009F28C0" w:rsidP="00C96148">
      <w:pPr>
        <w:pStyle w:val="BodyText"/>
        <w:tabs>
          <w:tab w:val="left" w:pos="750"/>
        </w:tabs>
        <w:spacing w:before="10"/>
        <w:rPr>
          <w:rFonts w:ascii="Times New Roman"/>
          <w:sz w:val="24"/>
          <w:szCs w:val="24"/>
        </w:rPr>
      </w:pPr>
    </w:p>
    <w:tbl>
      <w:tblPr>
        <w:tblpPr w:leftFromText="180" w:rightFromText="180" w:vertAnchor="text" w:horzAnchor="margin" w:tblpY="230"/>
        <w:tblW w:w="0" w:type="auto"/>
        <w:tblCellMar>
          <w:left w:w="0" w:type="dxa"/>
          <w:right w:w="0" w:type="dxa"/>
        </w:tblCellMar>
        <w:tblLook w:val="04A0" w:firstRow="1" w:lastRow="0" w:firstColumn="1" w:lastColumn="0" w:noHBand="0" w:noVBand="1"/>
      </w:tblPr>
      <w:tblGrid>
        <w:gridCol w:w="2972"/>
        <w:gridCol w:w="6651"/>
      </w:tblGrid>
      <w:tr w:rsidR="00F44404" w:rsidRPr="00743F32" w14:paraId="6AD03DC0" w14:textId="77777777" w:rsidTr="002678CA">
        <w:trPr>
          <w:trHeight w:val="500"/>
        </w:trPr>
        <w:tc>
          <w:tcPr>
            <w:tcW w:w="2972" w:type="dxa"/>
            <w:tcBorders>
              <w:top w:val="single" w:sz="4" w:space="0" w:color="13A3C9"/>
              <w:left w:val="single" w:sz="4" w:space="0" w:color="13A3C9"/>
              <w:bottom w:val="single" w:sz="4" w:space="0" w:color="13A3C9"/>
              <w:right w:val="single" w:sz="4" w:space="0" w:color="13A3C9"/>
            </w:tcBorders>
            <w:shd w:val="clear" w:color="auto" w:fill="auto"/>
            <w:tcMar>
              <w:top w:w="0" w:type="dxa"/>
              <w:left w:w="108" w:type="dxa"/>
              <w:bottom w:w="0" w:type="dxa"/>
              <w:right w:w="108" w:type="dxa"/>
            </w:tcMar>
            <w:hideMark/>
          </w:tcPr>
          <w:p w14:paraId="6E6A6B41" w14:textId="77777777" w:rsidR="00F44404" w:rsidRPr="00743F32" w:rsidRDefault="00F44404" w:rsidP="002678CA">
            <w:pPr>
              <w:rPr>
                <w:rFonts w:asciiTheme="minorHAnsi" w:hAnsiTheme="minorHAnsi" w:cstheme="minorHAnsi"/>
                <w:b/>
                <w:bCs/>
                <w:color w:val="FFFFFF"/>
                <w:spacing w:val="6"/>
                <w:sz w:val="24"/>
                <w:szCs w:val="24"/>
              </w:rPr>
            </w:pPr>
            <w:r w:rsidRPr="001B4339">
              <w:rPr>
                <w:rFonts w:asciiTheme="minorHAnsi" w:hAnsiTheme="minorHAnsi" w:cstheme="minorHAnsi"/>
                <w:b/>
                <w:bCs/>
                <w:color w:val="212E55" w:themeColor="accent2" w:themeShade="BF"/>
                <w:spacing w:val="6"/>
                <w:sz w:val="28"/>
                <w:szCs w:val="28"/>
              </w:rPr>
              <w:t>STRATEGIC OBJECTIVE</w:t>
            </w:r>
          </w:p>
        </w:tc>
        <w:tc>
          <w:tcPr>
            <w:tcW w:w="6651" w:type="dxa"/>
            <w:tcBorders>
              <w:top w:val="single" w:sz="4" w:space="0" w:color="13A3C9"/>
              <w:left w:val="single" w:sz="4" w:space="0" w:color="13A3C9"/>
              <w:bottom w:val="single" w:sz="4" w:space="0" w:color="13A3C9"/>
              <w:right w:val="single" w:sz="4" w:space="0" w:color="13A3C9"/>
            </w:tcBorders>
            <w:shd w:val="clear" w:color="auto" w:fill="auto"/>
          </w:tcPr>
          <w:p w14:paraId="03A1A1FE" w14:textId="77777777" w:rsidR="00F44404" w:rsidRPr="009D4468" w:rsidRDefault="00885F84" w:rsidP="002678CA">
            <w:pPr>
              <w:rPr>
                <w:rFonts w:asciiTheme="minorHAnsi" w:hAnsiTheme="minorHAnsi" w:cstheme="minorHAnsi"/>
                <w:color w:val="FFFFFF"/>
                <w:spacing w:val="6"/>
              </w:rPr>
            </w:pPr>
            <w:sdt>
              <w:sdtPr>
                <w:rPr>
                  <w:rFonts w:asciiTheme="minorHAnsi" w:hAnsiTheme="minorHAnsi" w:cstheme="minorHAnsi"/>
                  <w:spacing w:val="6"/>
                </w:rPr>
                <w:id w:val="-1028708371"/>
                <w:placeholder>
                  <w:docPart w:val="1EC89459695B409FBC388B91DEE505C4"/>
                </w:placeholder>
                <w:showingPlcHdr/>
                <w:dropDownList>
                  <w:listItem w:value="Choose an item."/>
                  <w:listItem w:displayText="All Objectives apply" w:value="All Objectives apply"/>
                  <w:listItem w:displayText="Mobilising digital transformation and ensuring high quality health and care data" w:value="Mobilising digital transformation and ensuring high quality health and care data"/>
                  <w:listItem w:displayText="Expanding the content, availability and functionality of the Digital Health and Care Record" w:value="Expanding the content, availability and functionality of the Digital Health and Care Record"/>
                  <w:listItem w:displayText="Delivering High Quality Digital Services" w:value="Delivering High Quality Digital Services"/>
                  <w:listItem w:displayText="Driving value from data for better outcomes" w:value="Driving value from data for better outcomes"/>
                  <w:listItem w:displayText="Development of the new digital organisation" w:value="Development of the new digital organisation"/>
                </w:dropDownList>
              </w:sdtPr>
              <w:sdtEndPr/>
              <w:sdtContent>
                <w:r w:rsidR="00F44404" w:rsidRPr="009D4468">
                  <w:rPr>
                    <w:rStyle w:val="PlaceholderText"/>
                    <w:color w:val="auto"/>
                  </w:rPr>
                  <w:t>Choose an item.</w:t>
                </w:r>
              </w:sdtContent>
            </w:sdt>
          </w:p>
        </w:tc>
      </w:tr>
    </w:tbl>
    <w:p w14:paraId="51DDDC98" w14:textId="77777777" w:rsidR="00F44404" w:rsidRDefault="00F44404" w:rsidP="00F44404">
      <w:pPr>
        <w:rPr>
          <w:rFonts w:eastAsiaTheme="minorHAnsi"/>
          <w:sz w:val="24"/>
          <w:szCs w:val="24"/>
        </w:rPr>
      </w:pPr>
    </w:p>
    <w:p w14:paraId="47649826" w14:textId="77777777" w:rsidR="00F44404" w:rsidRDefault="00F44404" w:rsidP="00F44404">
      <w:pPr>
        <w:rPr>
          <w:rFonts w:eastAsiaTheme="minorHAnsi"/>
          <w:sz w:val="24"/>
          <w:szCs w:val="24"/>
        </w:rPr>
      </w:pPr>
    </w:p>
    <w:tbl>
      <w:tblPr>
        <w:tblW w:w="9681" w:type="dxa"/>
        <w:tblInd w:w="-47" w:type="dxa"/>
        <w:tblBorders>
          <w:top w:val="single" w:sz="4" w:space="0" w:color="13A3C9"/>
          <w:left w:val="single" w:sz="4" w:space="0" w:color="13A3C9"/>
          <w:bottom w:val="single" w:sz="4" w:space="0" w:color="13A3C9"/>
          <w:right w:val="single" w:sz="4" w:space="0" w:color="13A3C9"/>
          <w:insideH w:val="single" w:sz="4" w:space="0" w:color="13A3C9"/>
          <w:insideV w:val="single" w:sz="4" w:space="0" w:color="13A3C9"/>
        </w:tblBorders>
        <w:tblLook w:val="0000" w:firstRow="0" w:lastRow="0" w:firstColumn="0" w:lastColumn="0" w:noHBand="0" w:noVBand="0"/>
      </w:tblPr>
      <w:tblGrid>
        <w:gridCol w:w="5429"/>
        <w:gridCol w:w="4252"/>
      </w:tblGrid>
      <w:tr w:rsidR="00F44404" w:rsidRPr="00743F32" w14:paraId="28D312FB" w14:textId="77777777" w:rsidTr="002678CA">
        <w:trPr>
          <w:trHeight w:val="321"/>
        </w:trPr>
        <w:tc>
          <w:tcPr>
            <w:tcW w:w="5429" w:type="dxa"/>
            <w:shd w:val="clear" w:color="auto" w:fill="auto"/>
          </w:tcPr>
          <w:p w14:paraId="792DB6FA" w14:textId="11D8BB7D" w:rsidR="00F44404" w:rsidRPr="00743F32" w:rsidRDefault="00885F84" w:rsidP="002678CA">
            <w:pPr>
              <w:rPr>
                <w:rFonts w:asciiTheme="minorHAnsi" w:hAnsiTheme="minorHAnsi" w:cstheme="minorHAnsi"/>
                <w:spacing w:val="6"/>
                <w:sz w:val="28"/>
                <w:szCs w:val="28"/>
              </w:rPr>
            </w:pPr>
            <w:hyperlink r:id="rId11" w:history="1">
              <w:r w:rsidR="00F44404" w:rsidRPr="008779CC">
                <w:rPr>
                  <w:rStyle w:val="Hyperlink"/>
                  <w:rFonts w:asciiTheme="minorHAnsi" w:hAnsiTheme="minorHAnsi" w:cstheme="minorHAnsi"/>
                  <w:b/>
                  <w:bCs/>
                  <w:spacing w:val="6"/>
                  <w:sz w:val="28"/>
                  <w:szCs w:val="28"/>
                </w:rPr>
                <w:t>WELL-BEING OF FUTURE GENERATIONS ACT</w:t>
              </w:r>
            </w:hyperlink>
            <w:r w:rsidR="00F44404" w:rsidRPr="001B4339">
              <w:rPr>
                <w:rFonts w:asciiTheme="minorHAnsi" w:hAnsiTheme="minorHAnsi" w:cstheme="minorHAnsi"/>
                <w:b/>
                <w:bCs/>
                <w:color w:val="212E55" w:themeColor="accent2" w:themeShade="BF"/>
                <w:spacing w:val="6"/>
                <w:sz w:val="28"/>
                <w:szCs w:val="28"/>
              </w:rPr>
              <w:t xml:space="preserve"> </w:t>
            </w:r>
          </w:p>
        </w:tc>
        <w:sdt>
          <w:sdtPr>
            <w:rPr>
              <w:rFonts w:asciiTheme="minorHAnsi" w:hAnsiTheme="minorHAnsi" w:cstheme="minorHAnsi"/>
              <w:spacing w:val="6"/>
            </w:rPr>
            <w:id w:val="-1421787451"/>
            <w:placeholder>
              <w:docPart w:val="A11CD40D8FD34818BB9648AA3CD6224D"/>
            </w:placeholder>
            <w:dropDownList>
              <w:listItem w:value="Choose an item."/>
              <w:listItem w:displayText="A prosperous Wales" w:value="A prosperous Wales"/>
              <w:listItem w:displayText="A resilient Wales" w:value="A resilient Wales"/>
              <w:listItem w:displayText="A more equal Wales" w:value="A more equal Wales"/>
              <w:listItem w:displayText="A healthier Wales" w:value="A healthier Wales"/>
              <w:listItem w:displayText="A Wales of cohesive communities" w:value="A Wales of cohesive communities"/>
              <w:listItem w:displayText="A Wales of vibrant culture and thriving Welsh language" w:value="A Wales of vibrant culture and thriving Welsh language"/>
              <w:listItem w:displayText="A globally responsible Wales" w:value="A globally responsible Wales"/>
            </w:dropDownList>
          </w:sdtPr>
          <w:sdtEndPr/>
          <w:sdtContent>
            <w:tc>
              <w:tcPr>
                <w:tcW w:w="4252" w:type="dxa"/>
                <w:shd w:val="clear" w:color="auto" w:fill="auto"/>
              </w:tcPr>
              <w:p w14:paraId="69D19878" w14:textId="3AA05CDF" w:rsidR="00F44404" w:rsidRPr="009D4468" w:rsidRDefault="005B49A2" w:rsidP="002678CA">
                <w:pPr>
                  <w:rPr>
                    <w:rFonts w:asciiTheme="minorHAnsi" w:hAnsiTheme="minorHAnsi" w:cstheme="minorHAnsi"/>
                    <w:spacing w:val="6"/>
                  </w:rPr>
                </w:pPr>
                <w:r>
                  <w:rPr>
                    <w:rFonts w:asciiTheme="minorHAnsi" w:hAnsiTheme="minorHAnsi" w:cstheme="minorHAnsi"/>
                    <w:spacing w:val="6"/>
                  </w:rPr>
                  <w:t>A prosperous Wales</w:t>
                </w:r>
              </w:p>
            </w:tc>
          </w:sdtContent>
        </w:sdt>
      </w:tr>
      <w:tr w:rsidR="00F44404" w:rsidRPr="00743F32" w14:paraId="3F5765C6" w14:textId="77777777" w:rsidTr="002678CA">
        <w:trPr>
          <w:trHeight w:val="505"/>
        </w:trPr>
        <w:tc>
          <w:tcPr>
            <w:tcW w:w="9681" w:type="dxa"/>
            <w:gridSpan w:val="2"/>
          </w:tcPr>
          <w:p w14:paraId="448BE36D" w14:textId="77777777" w:rsidR="00F44404" w:rsidRPr="009D4468" w:rsidRDefault="00F44404" w:rsidP="002678CA">
            <w:pPr>
              <w:rPr>
                <w:rFonts w:asciiTheme="minorHAnsi" w:hAnsiTheme="minorHAnsi" w:cstheme="minorHAnsi"/>
                <w:spacing w:val="6"/>
              </w:rPr>
            </w:pPr>
            <w:r w:rsidRPr="009D4468">
              <w:rPr>
                <w:rFonts w:asciiTheme="minorHAnsi" w:hAnsiTheme="minorHAnsi" w:cstheme="minorHAnsi"/>
                <w:spacing w:val="6"/>
              </w:rPr>
              <w:t>If more than one standard applies, please list below:</w:t>
            </w:r>
          </w:p>
          <w:p w14:paraId="45A0A7EF" w14:textId="77777777" w:rsidR="00F44404" w:rsidRPr="00D370D4" w:rsidRDefault="00F44404" w:rsidP="002678CA">
            <w:pPr>
              <w:rPr>
                <w:rFonts w:asciiTheme="minorHAnsi" w:hAnsiTheme="minorHAnsi" w:cstheme="minorHAnsi"/>
                <w:spacing w:val="6"/>
              </w:rPr>
            </w:pPr>
          </w:p>
        </w:tc>
      </w:tr>
    </w:tbl>
    <w:p w14:paraId="16E830A1" w14:textId="77777777" w:rsidR="00F44404" w:rsidRDefault="00F44404" w:rsidP="00F44404">
      <w:pPr>
        <w:rPr>
          <w:rFonts w:eastAsiaTheme="minorHAnsi"/>
          <w:sz w:val="24"/>
          <w:szCs w:val="24"/>
        </w:rPr>
      </w:pPr>
    </w:p>
    <w:p w14:paraId="649E3FD7" w14:textId="77777777" w:rsidR="00F44404" w:rsidRDefault="00F44404" w:rsidP="00F44404">
      <w:pPr>
        <w:rPr>
          <w:rFonts w:eastAsiaTheme="minorHAnsi"/>
          <w:sz w:val="24"/>
          <w:szCs w:val="24"/>
        </w:rPr>
      </w:pPr>
    </w:p>
    <w:tbl>
      <w:tblPr>
        <w:tblW w:w="9793" w:type="dxa"/>
        <w:tblInd w:w="-47" w:type="dxa"/>
        <w:tblBorders>
          <w:top w:val="single" w:sz="4" w:space="0" w:color="13A3C9"/>
          <w:left w:val="single" w:sz="4" w:space="0" w:color="13A3C9"/>
          <w:bottom w:val="single" w:sz="4" w:space="0" w:color="13A3C9"/>
          <w:right w:val="single" w:sz="4" w:space="0" w:color="13A3C9"/>
          <w:insideH w:val="single" w:sz="4" w:space="0" w:color="13A3C9"/>
          <w:insideV w:val="single" w:sz="4" w:space="0" w:color="13A3C9"/>
        </w:tblBorders>
        <w:tblLook w:val="0000" w:firstRow="0" w:lastRow="0" w:firstColumn="0" w:lastColumn="0" w:noHBand="0" w:noVBand="0"/>
      </w:tblPr>
      <w:tblGrid>
        <w:gridCol w:w="3870"/>
        <w:gridCol w:w="5923"/>
      </w:tblGrid>
      <w:tr w:rsidR="00F44404" w:rsidRPr="00743F32" w14:paraId="558D4C45" w14:textId="77777777" w:rsidTr="002678CA">
        <w:trPr>
          <w:trHeight w:val="466"/>
        </w:trPr>
        <w:tc>
          <w:tcPr>
            <w:tcW w:w="3870" w:type="dxa"/>
          </w:tcPr>
          <w:p w14:paraId="26041384" w14:textId="314978FA" w:rsidR="00F44404" w:rsidRPr="001B4339" w:rsidRDefault="00885F84" w:rsidP="002678CA">
            <w:pPr>
              <w:rPr>
                <w:rFonts w:asciiTheme="minorHAnsi" w:eastAsiaTheme="minorHAnsi" w:hAnsiTheme="minorHAnsi" w:cstheme="minorHAnsi"/>
                <w:b/>
                <w:bCs/>
                <w:color w:val="212E55" w:themeColor="accent2" w:themeShade="BF"/>
                <w:spacing w:val="6"/>
                <w:sz w:val="28"/>
                <w:szCs w:val="28"/>
              </w:rPr>
            </w:pPr>
            <w:hyperlink r:id="rId12" w:history="1">
              <w:r w:rsidR="00F44404" w:rsidRPr="008779CC">
                <w:rPr>
                  <w:rStyle w:val="Hyperlink"/>
                  <w:rFonts w:asciiTheme="minorHAnsi" w:eastAsiaTheme="minorHAnsi" w:hAnsiTheme="minorHAnsi" w:cstheme="minorHAnsi"/>
                  <w:b/>
                  <w:bCs/>
                  <w:spacing w:val="6"/>
                  <w:sz w:val="28"/>
                  <w:szCs w:val="28"/>
                </w:rPr>
                <w:t>DHCW QUALITY STANDARDS</w:t>
              </w:r>
            </w:hyperlink>
          </w:p>
        </w:tc>
        <w:sdt>
          <w:sdtPr>
            <w:rPr>
              <w:rFonts w:asciiTheme="minorHAnsi" w:hAnsiTheme="minorHAnsi" w:cstheme="minorHAnsi"/>
              <w:spacing w:val="6"/>
            </w:rPr>
            <w:alias w:val="DHCW Quality Standards"/>
            <w:tag w:val="DHCW Quality Standards"/>
            <w:id w:val="1614243787"/>
            <w:placeholder>
              <w:docPart w:val="5BDD850E30DF4150B397D00D021565F6"/>
            </w:placeholder>
            <w:dropDownList>
              <w:listItem w:value="Choose an item."/>
              <w:listItem w:displayText="N/A" w:value="N/A"/>
              <w:listItem w:displayText="ISO 20000" w:value="ISO 20000"/>
              <w:listItem w:displayText="ISO 27001" w:value="ISO 27001"/>
              <w:listItem w:displayText="ISO 9001" w:value="ISO 9001"/>
              <w:listItem w:displayText="ISO 14001" w:value="ISO 14001"/>
              <w:listItem w:displayText="ISO 13485" w:value="ISO 13485"/>
              <w:listItem w:displayText="BS 76000:2015" w:value="BS 76000:2015"/>
              <w:listItem w:displayText="BS 76005" w:value="BS 76005"/>
              <w:listItem w:displayText="BS 10008" w:value="BS 10008"/>
              <w:listItem w:displayText="SDI (Service Desk Institute Standard)" w:value="SDI (Service Desk Institute Standard)"/>
            </w:dropDownList>
          </w:sdtPr>
          <w:sdtEndPr/>
          <w:sdtContent>
            <w:tc>
              <w:tcPr>
                <w:tcW w:w="5923" w:type="dxa"/>
              </w:tcPr>
              <w:p w14:paraId="056D84D3" w14:textId="6AA03914" w:rsidR="00F44404" w:rsidRPr="00743F32" w:rsidRDefault="005B49A2" w:rsidP="002678CA">
                <w:pPr>
                  <w:rPr>
                    <w:rFonts w:asciiTheme="minorHAnsi" w:hAnsiTheme="minorHAnsi" w:cstheme="minorHAnsi"/>
                    <w:spacing w:val="6"/>
                  </w:rPr>
                </w:pPr>
                <w:r>
                  <w:rPr>
                    <w:rFonts w:asciiTheme="minorHAnsi" w:hAnsiTheme="minorHAnsi" w:cstheme="minorHAnsi"/>
                    <w:spacing w:val="6"/>
                  </w:rPr>
                  <w:t>ISO 20000</w:t>
                </w:r>
              </w:p>
            </w:tc>
          </w:sdtContent>
        </w:sdt>
      </w:tr>
      <w:tr w:rsidR="00F44404" w:rsidRPr="00743F32" w14:paraId="485E12DF" w14:textId="77777777" w:rsidTr="002678CA">
        <w:trPr>
          <w:trHeight w:val="20"/>
        </w:trPr>
        <w:tc>
          <w:tcPr>
            <w:tcW w:w="9793" w:type="dxa"/>
            <w:gridSpan w:val="2"/>
          </w:tcPr>
          <w:p w14:paraId="28B3E70F" w14:textId="77777777" w:rsidR="00F44404" w:rsidRPr="00D370D4" w:rsidRDefault="00F44404" w:rsidP="002678CA">
            <w:pPr>
              <w:rPr>
                <w:rFonts w:asciiTheme="minorHAnsi" w:hAnsiTheme="minorHAnsi" w:cstheme="minorHAnsi"/>
                <w:spacing w:val="6"/>
              </w:rPr>
            </w:pPr>
            <w:r w:rsidRPr="00D370D4">
              <w:rPr>
                <w:rFonts w:asciiTheme="minorHAnsi" w:hAnsiTheme="minorHAnsi" w:cstheme="minorHAnsi"/>
                <w:spacing w:val="6"/>
              </w:rPr>
              <w:t>If more than one standard applies, please list below:</w:t>
            </w:r>
          </w:p>
          <w:p w14:paraId="18B3E4D2" w14:textId="77777777" w:rsidR="00F44404" w:rsidRPr="00743F32" w:rsidRDefault="00F44404" w:rsidP="002678CA">
            <w:pPr>
              <w:rPr>
                <w:rFonts w:asciiTheme="minorHAnsi" w:hAnsiTheme="minorHAnsi" w:cstheme="minorHAnsi"/>
                <w:spacing w:val="6"/>
              </w:rPr>
            </w:pPr>
          </w:p>
        </w:tc>
      </w:tr>
    </w:tbl>
    <w:p w14:paraId="5C06D2E5" w14:textId="77777777" w:rsidR="00F44404" w:rsidRDefault="00F44404" w:rsidP="00F44404">
      <w:pPr>
        <w:rPr>
          <w:rFonts w:eastAsiaTheme="minorHAnsi"/>
          <w:sz w:val="24"/>
          <w:szCs w:val="24"/>
        </w:rPr>
      </w:pPr>
    </w:p>
    <w:p w14:paraId="0CD58BE3" w14:textId="77777777" w:rsidR="00F44404" w:rsidRDefault="00F44404" w:rsidP="00F44404">
      <w:pPr>
        <w:rPr>
          <w:rFonts w:eastAsiaTheme="minorHAnsi"/>
          <w:sz w:val="24"/>
          <w:szCs w:val="24"/>
        </w:rPr>
      </w:pPr>
    </w:p>
    <w:tbl>
      <w:tblPr>
        <w:tblW w:w="9639" w:type="dxa"/>
        <w:tblInd w:w="-5" w:type="dxa"/>
        <w:tblBorders>
          <w:top w:val="single" w:sz="4" w:space="0" w:color="13A3C9"/>
          <w:left w:val="single" w:sz="4" w:space="0" w:color="13A3C9"/>
          <w:bottom w:val="single" w:sz="4" w:space="0" w:color="13A3C9"/>
          <w:right w:val="single" w:sz="4" w:space="0" w:color="13A3C9"/>
          <w:insideH w:val="single" w:sz="4" w:space="0" w:color="13A3C9"/>
          <w:insideV w:val="single" w:sz="4" w:space="0" w:color="13A3C9"/>
        </w:tblBorders>
        <w:tblLook w:val="0000" w:firstRow="0" w:lastRow="0" w:firstColumn="0" w:lastColumn="0" w:noHBand="0" w:noVBand="0"/>
      </w:tblPr>
      <w:tblGrid>
        <w:gridCol w:w="3544"/>
        <w:gridCol w:w="6095"/>
      </w:tblGrid>
      <w:tr w:rsidR="00F44404" w:rsidRPr="00743F32" w14:paraId="1D4A52C1" w14:textId="77777777" w:rsidTr="002678CA">
        <w:trPr>
          <w:trHeight w:val="381"/>
        </w:trPr>
        <w:tc>
          <w:tcPr>
            <w:tcW w:w="3544" w:type="dxa"/>
            <w:shd w:val="clear" w:color="auto" w:fill="auto"/>
          </w:tcPr>
          <w:p w14:paraId="77643E21" w14:textId="1BDA1CCE" w:rsidR="00F44404" w:rsidRPr="00743F32" w:rsidRDefault="00885F84" w:rsidP="002678CA">
            <w:pPr>
              <w:rPr>
                <w:rFonts w:asciiTheme="minorHAnsi" w:hAnsiTheme="minorHAnsi" w:cstheme="minorHAnsi"/>
                <w:spacing w:val="6"/>
              </w:rPr>
            </w:pPr>
            <w:hyperlink r:id="rId13" w:history="1">
              <w:r w:rsidR="00F44404" w:rsidRPr="008779CC">
                <w:rPr>
                  <w:rStyle w:val="Hyperlink"/>
                  <w:rFonts w:asciiTheme="minorHAnsi" w:eastAsiaTheme="minorHAnsi" w:hAnsiTheme="minorHAnsi" w:cstheme="minorHAnsi"/>
                  <w:b/>
                  <w:bCs/>
                  <w:spacing w:val="6"/>
                  <w:sz w:val="28"/>
                  <w:szCs w:val="28"/>
                </w:rPr>
                <w:t>HEALTH CARE STANDARD</w:t>
              </w:r>
            </w:hyperlink>
            <w:r w:rsidR="00F44404" w:rsidRPr="001B4339">
              <w:rPr>
                <w:rFonts w:asciiTheme="minorHAnsi" w:eastAsiaTheme="minorHAnsi" w:hAnsiTheme="minorHAnsi" w:cstheme="minorHAnsi"/>
                <w:color w:val="212E55" w:themeColor="accent2" w:themeShade="BF"/>
                <w:spacing w:val="6"/>
                <w:sz w:val="24"/>
                <w:szCs w:val="24"/>
              </w:rPr>
              <w:t xml:space="preserve"> </w:t>
            </w:r>
          </w:p>
        </w:tc>
        <w:tc>
          <w:tcPr>
            <w:tcW w:w="6095" w:type="dxa"/>
            <w:shd w:val="clear" w:color="auto" w:fill="auto"/>
          </w:tcPr>
          <w:p w14:paraId="5BB080CE" w14:textId="3D74C383" w:rsidR="00F44404" w:rsidRPr="00743F32" w:rsidRDefault="00885F84" w:rsidP="002678CA">
            <w:pPr>
              <w:rPr>
                <w:rFonts w:asciiTheme="minorHAnsi" w:hAnsiTheme="minorHAnsi" w:cstheme="minorHAnsi"/>
                <w:spacing w:val="6"/>
              </w:rPr>
            </w:pPr>
            <w:sdt>
              <w:sdtPr>
                <w:rPr>
                  <w:rFonts w:asciiTheme="minorHAnsi" w:eastAsiaTheme="minorHAnsi" w:hAnsiTheme="minorHAnsi" w:cstheme="minorHAnsi"/>
                  <w:spacing w:val="6"/>
                  <w:sz w:val="24"/>
                  <w:szCs w:val="24"/>
                </w:rPr>
                <w:alias w:val="Health and Care Standards"/>
                <w:tag w:val="Health and Care Standards"/>
                <w:id w:val="520368056"/>
                <w:placeholder>
                  <w:docPart w:val="B42860B39EC44A038F8A6261E96DCD5C"/>
                </w:placeholder>
                <w:dropDownList>
                  <w:listItem w:value="Choose an item."/>
                  <w:listItem w:displayText="N/A" w:value="N/A"/>
                  <w:listItem w:displayText="Staying Healthy" w:value="Staying Healthy"/>
                  <w:listItem w:displayText="Safe Care" w:value="Safe Care"/>
                  <w:listItem w:displayText="Governance, leadership and acccountability" w:value="Governance, leadership and acccountability"/>
                  <w:listItem w:displayText="Effective Care" w:value="Effective Care"/>
                  <w:listItem w:displayText="Dignified Care" w:value="Dignified Care"/>
                  <w:listItem w:displayText="Individual Care" w:value="Individual Care"/>
                  <w:listItem w:displayText="Timely Care" w:value="Timely Care"/>
                  <w:listItem w:displayText="Staff &amp; Resources" w:value="Staff &amp; Resources"/>
                </w:dropDownList>
              </w:sdtPr>
              <w:sdtEndPr/>
              <w:sdtContent>
                <w:r w:rsidR="005B49A2">
                  <w:rPr>
                    <w:rFonts w:asciiTheme="minorHAnsi" w:eastAsiaTheme="minorHAnsi" w:hAnsiTheme="minorHAnsi" w:cstheme="minorHAnsi"/>
                    <w:spacing w:val="6"/>
                    <w:sz w:val="24"/>
                    <w:szCs w:val="24"/>
                  </w:rPr>
                  <w:t>Governance, leadership and acccountability</w:t>
                </w:r>
              </w:sdtContent>
            </w:sdt>
          </w:p>
        </w:tc>
      </w:tr>
      <w:tr w:rsidR="00F44404" w:rsidRPr="00743F32" w14:paraId="333B858B" w14:textId="77777777" w:rsidTr="002678CA">
        <w:trPr>
          <w:trHeight w:val="450"/>
        </w:trPr>
        <w:tc>
          <w:tcPr>
            <w:tcW w:w="9639" w:type="dxa"/>
            <w:gridSpan w:val="2"/>
          </w:tcPr>
          <w:p w14:paraId="47556984" w14:textId="77777777" w:rsidR="00F44404" w:rsidRPr="00D370D4" w:rsidRDefault="00F44404" w:rsidP="002678CA">
            <w:pPr>
              <w:rPr>
                <w:rFonts w:asciiTheme="minorHAnsi" w:hAnsiTheme="minorHAnsi" w:cstheme="minorHAnsi"/>
                <w:spacing w:val="6"/>
              </w:rPr>
            </w:pPr>
            <w:r w:rsidRPr="00D370D4">
              <w:rPr>
                <w:rFonts w:asciiTheme="minorHAnsi" w:hAnsiTheme="minorHAnsi" w:cstheme="minorHAnsi"/>
                <w:spacing w:val="6"/>
              </w:rPr>
              <w:t>If more than one standard applies, please list below:</w:t>
            </w:r>
          </w:p>
          <w:p w14:paraId="32BDB7A8" w14:textId="77777777" w:rsidR="00F44404" w:rsidRPr="00CB2E8C" w:rsidRDefault="00F44404" w:rsidP="002678CA">
            <w:pPr>
              <w:rPr>
                <w:rFonts w:asciiTheme="minorHAnsi" w:hAnsiTheme="minorHAnsi" w:cstheme="minorHAnsi"/>
                <w:color w:val="808080" w:themeColor="background2" w:themeShade="80"/>
                <w:spacing w:val="6"/>
              </w:rPr>
            </w:pPr>
          </w:p>
        </w:tc>
      </w:tr>
    </w:tbl>
    <w:p w14:paraId="0D7EF35A" w14:textId="77777777" w:rsidR="00F44404" w:rsidRDefault="00F44404" w:rsidP="00F44404">
      <w:pPr>
        <w:rPr>
          <w:rFonts w:eastAsiaTheme="minorHAnsi"/>
          <w:sz w:val="24"/>
          <w:szCs w:val="24"/>
        </w:rPr>
      </w:pPr>
    </w:p>
    <w:p w14:paraId="5A4A6C9B" w14:textId="77777777" w:rsidR="00F44404" w:rsidRDefault="00F44404" w:rsidP="00F44404">
      <w:pPr>
        <w:rPr>
          <w:rFonts w:eastAsiaTheme="minorHAnsi"/>
          <w:sz w:val="24"/>
          <w:szCs w:val="24"/>
        </w:rPr>
      </w:pPr>
    </w:p>
    <w:tbl>
      <w:tblPr>
        <w:tblW w:w="0" w:type="auto"/>
        <w:tblCellMar>
          <w:left w:w="0" w:type="dxa"/>
          <w:right w:w="0" w:type="dxa"/>
        </w:tblCellMar>
        <w:tblLook w:val="04A0" w:firstRow="1" w:lastRow="0" w:firstColumn="1" w:lastColumn="0" w:noHBand="0" w:noVBand="1"/>
      </w:tblPr>
      <w:tblGrid>
        <w:gridCol w:w="5665"/>
        <w:gridCol w:w="567"/>
        <w:gridCol w:w="3436"/>
      </w:tblGrid>
      <w:tr w:rsidR="00F44404" w:rsidRPr="00743F32" w14:paraId="3EF7C2DF" w14:textId="77777777" w:rsidTr="002678CA">
        <w:trPr>
          <w:trHeight w:val="285"/>
        </w:trPr>
        <w:tc>
          <w:tcPr>
            <w:tcW w:w="5665" w:type="dxa"/>
            <w:tcBorders>
              <w:top w:val="single" w:sz="4" w:space="0" w:color="13A3C9"/>
              <w:left w:val="single" w:sz="4" w:space="0" w:color="13A3C9"/>
              <w:bottom w:val="single" w:sz="4" w:space="0" w:color="13A3C9"/>
              <w:right w:val="single" w:sz="4" w:space="0" w:color="13A3C9"/>
            </w:tcBorders>
            <w:shd w:val="clear" w:color="auto" w:fill="auto"/>
            <w:tcMar>
              <w:top w:w="0" w:type="dxa"/>
              <w:left w:w="108" w:type="dxa"/>
              <w:bottom w:w="0" w:type="dxa"/>
              <w:right w:w="108" w:type="dxa"/>
            </w:tcMar>
            <w:hideMark/>
          </w:tcPr>
          <w:p w14:paraId="743556E3" w14:textId="41BF1EA2" w:rsidR="00F44404" w:rsidRPr="00743F32" w:rsidRDefault="00885F84" w:rsidP="002678CA">
            <w:pPr>
              <w:rPr>
                <w:rFonts w:asciiTheme="minorHAnsi" w:hAnsiTheme="minorHAnsi" w:cstheme="minorHAnsi"/>
                <w:b/>
                <w:bCs/>
                <w:color w:val="FFFFFF"/>
                <w:spacing w:val="6"/>
                <w:sz w:val="24"/>
                <w:szCs w:val="24"/>
              </w:rPr>
            </w:pPr>
            <w:hyperlink r:id="rId14" w:history="1">
              <w:r w:rsidR="00F44404" w:rsidRPr="008779CC">
                <w:rPr>
                  <w:rStyle w:val="Hyperlink"/>
                  <w:rFonts w:asciiTheme="minorHAnsi" w:hAnsiTheme="minorHAnsi" w:cstheme="minorHAnsi"/>
                  <w:b/>
                  <w:bCs/>
                  <w:spacing w:val="6"/>
                  <w:sz w:val="28"/>
                  <w:szCs w:val="28"/>
                </w:rPr>
                <w:t>EQUALITY IMPACT ASSESSMENT STATEMENT</w:t>
              </w:r>
            </w:hyperlink>
            <w:r w:rsidR="00F44404" w:rsidRPr="001B4339">
              <w:rPr>
                <w:rFonts w:asciiTheme="minorHAnsi" w:hAnsiTheme="minorHAnsi" w:cstheme="minorHAnsi"/>
                <w:b/>
                <w:bCs/>
                <w:color w:val="212E55" w:themeColor="accent2" w:themeShade="BF"/>
                <w:spacing w:val="6"/>
                <w:sz w:val="24"/>
                <w:szCs w:val="24"/>
              </w:rPr>
              <w:t xml:space="preserve"> </w:t>
            </w:r>
          </w:p>
        </w:tc>
        <w:tc>
          <w:tcPr>
            <w:tcW w:w="4003" w:type="dxa"/>
            <w:gridSpan w:val="2"/>
            <w:tcBorders>
              <w:top w:val="single" w:sz="4" w:space="0" w:color="13A3C9"/>
              <w:left w:val="single" w:sz="4" w:space="0" w:color="13A3C9"/>
              <w:bottom w:val="single" w:sz="4" w:space="0" w:color="13A3C9"/>
              <w:right w:val="single" w:sz="4" w:space="0" w:color="13A3C9"/>
            </w:tcBorders>
            <w:shd w:val="clear" w:color="auto" w:fill="auto"/>
          </w:tcPr>
          <w:p w14:paraId="3D5347D6" w14:textId="77777777" w:rsidR="00F44404" w:rsidRPr="00D370D4" w:rsidRDefault="00F44404" w:rsidP="002678CA">
            <w:pPr>
              <w:rPr>
                <w:rFonts w:asciiTheme="minorHAnsi" w:hAnsiTheme="minorHAnsi" w:cstheme="minorHAnsi"/>
                <w:b/>
                <w:bCs/>
                <w:spacing w:val="6"/>
                <w:sz w:val="24"/>
                <w:szCs w:val="24"/>
              </w:rPr>
            </w:pPr>
            <w:r w:rsidRPr="00D370D4">
              <w:rPr>
                <w:rFonts w:asciiTheme="minorHAnsi" w:hAnsiTheme="minorHAnsi" w:cstheme="minorHAnsi"/>
                <w:spacing w:val="6"/>
              </w:rPr>
              <w:t>Date of submission:</w:t>
            </w:r>
          </w:p>
        </w:tc>
      </w:tr>
      <w:tr w:rsidR="00F44404" w:rsidRPr="00743F32" w14:paraId="2D5A95C4" w14:textId="77777777" w:rsidTr="002678CA">
        <w:trPr>
          <w:trHeight w:val="314"/>
        </w:trPr>
        <w:sdt>
          <w:sdtPr>
            <w:rPr>
              <w:rFonts w:asciiTheme="minorHAnsi" w:hAnsiTheme="minorHAnsi" w:cstheme="minorHAnsi"/>
              <w:spacing w:val="6"/>
            </w:rPr>
            <w:id w:val="-1100325363"/>
            <w:placeholder>
              <w:docPart w:val="2F7548855CEF42B59F9DD25156260939"/>
            </w:placeholder>
            <w:dropDownList>
              <w:listItem w:value="Choose an item."/>
              <w:listItem w:displayText="Yes, applicable" w:value="Yes, applicable"/>
              <w:listItem w:displayText="No, (detail included below as to reasoning)" w:value="No, (detail included below as to reasoning)"/>
            </w:dropDownList>
          </w:sdtPr>
          <w:sdtEndPr/>
          <w:sdtContent>
            <w:tc>
              <w:tcPr>
                <w:tcW w:w="6232" w:type="dxa"/>
                <w:gridSpan w:val="2"/>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hideMark/>
              </w:tcPr>
              <w:p w14:paraId="41FBAE97" w14:textId="37D62E65" w:rsidR="00F44404" w:rsidRPr="00D370D4" w:rsidRDefault="005B49A2" w:rsidP="002678CA">
                <w:pPr>
                  <w:rPr>
                    <w:rFonts w:asciiTheme="minorHAnsi" w:hAnsiTheme="minorHAnsi" w:cstheme="minorHAnsi"/>
                    <w:spacing w:val="6"/>
                  </w:rPr>
                </w:pPr>
                <w:r>
                  <w:rPr>
                    <w:rFonts w:asciiTheme="minorHAnsi" w:hAnsiTheme="minorHAnsi" w:cstheme="minorHAnsi"/>
                    <w:spacing w:val="6"/>
                  </w:rPr>
                  <w:t>No, (detail included below as to reasoning)</w:t>
                </w:r>
              </w:p>
            </w:tc>
          </w:sdtContent>
        </w:sdt>
        <w:tc>
          <w:tcPr>
            <w:tcW w:w="3436" w:type="dxa"/>
            <w:tcBorders>
              <w:top w:val="single" w:sz="4" w:space="0" w:color="13A3C9"/>
              <w:left w:val="single" w:sz="4" w:space="0" w:color="13A3C9"/>
              <w:bottom w:val="single" w:sz="4" w:space="0" w:color="13A3C9"/>
              <w:right w:val="single" w:sz="4" w:space="0" w:color="13A3C9"/>
            </w:tcBorders>
          </w:tcPr>
          <w:p w14:paraId="6F65BEEE" w14:textId="77777777" w:rsidR="00F44404" w:rsidRPr="00CB2E8C" w:rsidRDefault="00F44404" w:rsidP="002678CA">
            <w:pPr>
              <w:rPr>
                <w:rFonts w:asciiTheme="minorHAnsi" w:hAnsiTheme="minorHAnsi" w:cstheme="minorHAnsi"/>
                <w:color w:val="7F7F7F" w:themeColor="accent1"/>
                <w:spacing w:val="6"/>
              </w:rPr>
            </w:pPr>
            <w:r w:rsidRPr="00D370D4">
              <w:rPr>
                <w:rFonts w:asciiTheme="minorHAnsi" w:hAnsiTheme="minorHAnsi" w:cstheme="minorHAnsi"/>
                <w:spacing w:val="6"/>
              </w:rPr>
              <w:t>Outcome:</w:t>
            </w:r>
          </w:p>
        </w:tc>
      </w:tr>
      <w:tr w:rsidR="00F44404" w:rsidRPr="00743F32" w14:paraId="07110622" w14:textId="77777777" w:rsidTr="002678CA">
        <w:trPr>
          <w:trHeight w:val="1122"/>
        </w:trPr>
        <w:tc>
          <w:tcPr>
            <w:tcW w:w="9668" w:type="dxa"/>
            <w:gridSpan w:val="3"/>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073049DD" w14:textId="77777777" w:rsidR="00F44404" w:rsidRPr="001D2057" w:rsidRDefault="00F44404" w:rsidP="002678CA">
            <w:pPr>
              <w:rPr>
                <w:rFonts w:asciiTheme="minorHAnsi" w:hAnsiTheme="minorHAnsi" w:cstheme="minorHAnsi"/>
                <w:spacing w:val="6"/>
              </w:rPr>
            </w:pPr>
            <w:r w:rsidRPr="001D2057">
              <w:rPr>
                <w:rFonts w:asciiTheme="minorHAnsi" w:hAnsiTheme="minorHAnsi" w:cstheme="minorHAnsi"/>
                <w:spacing w:val="6"/>
              </w:rPr>
              <w:t>Statement:</w:t>
            </w:r>
          </w:p>
          <w:p w14:paraId="628E459A" w14:textId="77777777" w:rsidR="00F44404" w:rsidRPr="00D370D4" w:rsidRDefault="00F44404" w:rsidP="002678CA">
            <w:pPr>
              <w:rPr>
                <w:rFonts w:asciiTheme="minorHAnsi" w:hAnsiTheme="minorHAnsi" w:cstheme="minorHAnsi"/>
                <w:spacing w:val="6"/>
              </w:rPr>
            </w:pPr>
          </w:p>
        </w:tc>
      </w:tr>
    </w:tbl>
    <w:p w14:paraId="5779D567" w14:textId="77777777" w:rsidR="00C96148" w:rsidRPr="002B4EE0" w:rsidRDefault="00C96148" w:rsidP="00C96148">
      <w:pPr>
        <w:rPr>
          <w:rFonts w:eastAsiaTheme="minorHAnsi"/>
          <w:color w:val="333333"/>
          <w:sz w:val="24"/>
          <w:szCs w:val="24"/>
        </w:rPr>
      </w:pPr>
    </w:p>
    <w:tbl>
      <w:tblPr>
        <w:tblpPr w:leftFromText="180" w:rightFromText="180" w:vertAnchor="text" w:horzAnchor="margin" w:tblpY="380"/>
        <w:tblW w:w="0" w:type="auto"/>
        <w:tblCellMar>
          <w:left w:w="0" w:type="dxa"/>
          <w:right w:w="0" w:type="dxa"/>
        </w:tblCellMar>
        <w:tblLook w:val="04A0" w:firstRow="1" w:lastRow="0" w:firstColumn="1" w:lastColumn="0" w:noHBand="0" w:noVBand="1"/>
      </w:tblPr>
      <w:tblGrid>
        <w:gridCol w:w="3539"/>
        <w:gridCol w:w="2126"/>
        <w:gridCol w:w="3958"/>
      </w:tblGrid>
      <w:tr w:rsidR="001A7F75" w:rsidRPr="002B4EE0" w14:paraId="28CE5C57" w14:textId="77777777" w:rsidTr="00076261">
        <w:trPr>
          <w:trHeight w:val="500"/>
        </w:trPr>
        <w:tc>
          <w:tcPr>
            <w:tcW w:w="9623" w:type="dxa"/>
            <w:gridSpan w:val="3"/>
            <w:tcBorders>
              <w:top w:val="single" w:sz="4" w:space="0" w:color="13A3C9"/>
              <w:left w:val="single" w:sz="4" w:space="0" w:color="13A3C9"/>
              <w:bottom w:val="single" w:sz="4" w:space="0" w:color="13A3C9"/>
              <w:right w:val="single" w:sz="4" w:space="0" w:color="13A3C9"/>
            </w:tcBorders>
            <w:shd w:val="clear" w:color="auto" w:fill="auto"/>
            <w:tcMar>
              <w:top w:w="0" w:type="dxa"/>
              <w:left w:w="108" w:type="dxa"/>
              <w:bottom w:w="0" w:type="dxa"/>
              <w:right w:w="108" w:type="dxa"/>
            </w:tcMar>
            <w:hideMark/>
          </w:tcPr>
          <w:p w14:paraId="0F0E0B26" w14:textId="77777777" w:rsidR="001A7F75" w:rsidRPr="002B4EE0" w:rsidRDefault="001A7F75" w:rsidP="001A7F75">
            <w:pPr>
              <w:rPr>
                <w:b/>
                <w:bCs/>
                <w:color w:val="FFFFFF"/>
                <w:sz w:val="24"/>
                <w:szCs w:val="24"/>
              </w:rPr>
            </w:pPr>
            <w:r w:rsidRPr="00076261">
              <w:rPr>
                <w:b/>
                <w:bCs/>
                <w:color w:val="002060"/>
                <w:sz w:val="24"/>
                <w:szCs w:val="24"/>
              </w:rPr>
              <w:t>APPROVAL/SCRUTINY ROUTE:</w:t>
            </w:r>
            <w:r w:rsidRPr="00076261">
              <w:rPr>
                <w:color w:val="002060"/>
                <w:sz w:val="24"/>
                <w:szCs w:val="24"/>
              </w:rPr>
              <w:t xml:space="preserve"> </w:t>
            </w:r>
            <w:r w:rsidRPr="00076261">
              <w:rPr>
                <w:color w:val="002060"/>
              </w:rPr>
              <w:t>Person/Committee/Group who have received or considered this</w:t>
            </w:r>
            <w:r w:rsidRPr="00076261">
              <w:rPr>
                <w:color w:val="002060"/>
                <w:sz w:val="24"/>
                <w:szCs w:val="24"/>
              </w:rPr>
              <w:t xml:space="preserve"> </w:t>
            </w:r>
            <w:r w:rsidRPr="00076261">
              <w:rPr>
                <w:b/>
                <w:bCs/>
                <w:color w:val="002060"/>
                <w:sz w:val="24"/>
                <w:szCs w:val="24"/>
              </w:rPr>
              <w:t> </w:t>
            </w:r>
          </w:p>
        </w:tc>
      </w:tr>
      <w:tr w:rsidR="001A7F75" w:rsidRPr="002B4EE0" w14:paraId="2993F85E" w14:textId="77777777" w:rsidTr="001A7F75">
        <w:trPr>
          <w:trHeight w:val="163"/>
        </w:trPr>
        <w:tc>
          <w:tcPr>
            <w:tcW w:w="3539"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hideMark/>
          </w:tcPr>
          <w:p w14:paraId="0FB93D8A" w14:textId="77777777" w:rsidR="001A7F75" w:rsidRPr="00671B70" w:rsidRDefault="001A7F75" w:rsidP="001A7F75">
            <w:pPr>
              <w:rPr>
                <w:sz w:val="24"/>
                <w:szCs w:val="24"/>
              </w:rPr>
            </w:pPr>
            <w:r w:rsidRPr="00671B70">
              <w:rPr>
                <w:sz w:val="24"/>
                <w:szCs w:val="24"/>
              </w:rPr>
              <w:t>COMMITTEE OR GROUP</w:t>
            </w:r>
          </w:p>
        </w:tc>
        <w:tc>
          <w:tcPr>
            <w:tcW w:w="2126"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hideMark/>
          </w:tcPr>
          <w:p w14:paraId="507A98FE" w14:textId="77777777" w:rsidR="001A7F75" w:rsidRPr="00671B70" w:rsidRDefault="001A7F75" w:rsidP="001A7F75">
            <w:pPr>
              <w:rPr>
                <w:sz w:val="24"/>
                <w:szCs w:val="24"/>
              </w:rPr>
            </w:pPr>
            <w:r w:rsidRPr="00671B70">
              <w:rPr>
                <w:sz w:val="24"/>
                <w:szCs w:val="24"/>
              </w:rPr>
              <w:t>DATE</w:t>
            </w:r>
          </w:p>
        </w:tc>
        <w:tc>
          <w:tcPr>
            <w:tcW w:w="3958"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hideMark/>
          </w:tcPr>
          <w:p w14:paraId="0A4C3B84" w14:textId="77777777" w:rsidR="001A7F75" w:rsidRPr="00671B70" w:rsidRDefault="001A7F75" w:rsidP="001A7F75">
            <w:pPr>
              <w:rPr>
                <w:sz w:val="24"/>
                <w:szCs w:val="24"/>
              </w:rPr>
            </w:pPr>
            <w:r w:rsidRPr="00671B70">
              <w:rPr>
                <w:sz w:val="24"/>
                <w:szCs w:val="24"/>
              </w:rPr>
              <w:t>OUTCOME</w:t>
            </w:r>
          </w:p>
        </w:tc>
      </w:tr>
      <w:tr w:rsidR="001A7F75" w:rsidRPr="002B4EE0" w14:paraId="3B056F23" w14:textId="77777777" w:rsidTr="001A7F75">
        <w:trPr>
          <w:trHeight w:val="163"/>
        </w:trPr>
        <w:tc>
          <w:tcPr>
            <w:tcW w:w="3539"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2CABF794" w14:textId="77777777" w:rsidR="001A7F75" w:rsidRPr="00671B70" w:rsidRDefault="001A7F75" w:rsidP="001A7F75">
            <w:pPr>
              <w:rPr>
                <w:sz w:val="24"/>
                <w:szCs w:val="24"/>
              </w:rPr>
            </w:pPr>
          </w:p>
        </w:tc>
        <w:tc>
          <w:tcPr>
            <w:tcW w:w="2126"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5C45C2E7" w14:textId="77777777" w:rsidR="001A7F75" w:rsidRPr="00671B70" w:rsidRDefault="001A7F75" w:rsidP="001A7F75">
            <w:pPr>
              <w:rPr>
                <w:sz w:val="24"/>
                <w:szCs w:val="24"/>
              </w:rPr>
            </w:pPr>
          </w:p>
        </w:tc>
        <w:tc>
          <w:tcPr>
            <w:tcW w:w="3958"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7B530576" w14:textId="77777777" w:rsidR="001A7F75" w:rsidRPr="00671B70" w:rsidRDefault="001A7F75" w:rsidP="001A7F75">
            <w:pPr>
              <w:rPr>
                <w:sz w:val="24"/>
                <w:szCs w:val="24"/>
              </w:rPr>
            </w:pPr>
          </w:p>
        </w:tc>
      </w:tr>
      <w:tr w:rsidR="001A7F75" w:rsidRPr="002B4EE0" w14:paraId="6AE74A33" w14:textId="77777777" w:rsidTr="001A7F75">
        <w:trPr>
          <w:trHeight w:val="163"/>
        </w:trPr>
        <w:tc>
          <w:tcPr>
            <w:tcW w:w="3539"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5A856183" w14:textId="77777777" w:rsidR="001A7F75" w:rsidRPr="00671B70" w:rsidRDefault="001A7F75" w:rsidP="001A7F75">
            <w:pPr>
              <w:rPr>
                <w:sz w:val="24"/>
                <w:szCs w:val="24"/>
              </w:rPr>
            </w:pPr>
          </w:p>
        </w:tc>
        <w:tc>
          <w:tcPr>
            <w:tcW w:w="2126"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49FAC996" w14:textId="77777777" w:rsidR="001A7F75" w:rsidRPr="00671B70" w:rsidRDefault="001A7F75" w:rsidP="001A7F75">
            <w:pPr>
              <w:rPr>
                <w:sz w:val="24"/>
                <w:szCs w:val="24"/>
              </w:rPr>
            </w:pPr>
          </w:p>
        </w:tc>
        <w:tc>
          <w:tcPr>
            <w:tcW w:w="3958"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35146805" w14:textId="77777777" w:rsidR="001A7F75" w:rsidRPr="00671B70" w:rsidRDefault="001A7F75" w:rsidP="001A7F75">
            <w:pPr>
              <w:rPr>
                <w:sz w:val="24"/>
                <w:szCs w:val="24"/>
              </w:rPr>
            </w:pPr>
          </w:p>
        </w:tc>
      </w:tr>
      <w:tr w:rsidR="001A7F75" w:rsidRPr="002B4EE0" w14:paraId="1C24B840" w14:textId="77777777" w:rsidTr="001A7F75">
        <w:trPr>
          <w:trHeight w:val="163"/>
        </w:trPr>
        <w:tc>
          <w:tcPr>
            <w:tcW w:w="3539"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4616842F" w14:textId="77777777" w:rsidR="001A7F75" w:rsidRPr="00671B70" w:rsidRDefault="001A7F75" w:rsidP="001A7F75">
            <w:pPr>
              <w:rPr>
                <w:sz w:val="24"/>
                <w:szCs w:val="24"/>
              </w:rPr>
            </w:pPr>
          </w:p>
        </w:tc>
        <w:tc>
          <w:tcPr>
            <w:tcW w:w="2126"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68D9CA13" w14:textId="77777777" w:rsidR="001A7F75" w:rsidRPr="00671B70" w:rsidRDefault="001A7F75" w:rsidP="001A7F75">
            <w:pPr>
              <w:rPr>
                <w:sz w:val="24"/>
                <w:szCs w:val="24"/>
              </w:rPr>
            </w:pPr>
          </w:p>
        </w:tc>
        <w:tc>
          <w:tcPr>
            <w:tcW w:w="3958"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062A344A" w14:textId="77777777" w:rsidR="001A7F75" w:rsidRPr="00671B70" w:rsidRDefault="001A7F75" w:rsidP="001A7F75">
            <w:pPr>
              <w:rPr>
                <w:sz w:val="24"/>
                <w:szCs w:val="24"/>
              </w:rPr>
            </w:pPr>
          </w:p>
        </w:tc>
      </w:tr>
      <w:tr w:rsidR="001A7F75" w:rsidRPr="002B4EE0" w14:paraId="60DCB883" w14:textId="77777777" w:rsidTr="001A7F75">
        <w:trPr>
          <w:trHeight w:val="163"/>
        </w:trPr>
        <w:tc>
          <w:tcPr>
            <w:tcW w:w="3539"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47BD4006" w14:textId="77777777" w:rsidR="001A7F75" w:rsidRPr="00671B70" w:rsidRDefault="001A7F75" w:rsidP="001A7F75">
            <w:pPr>
              <w:rPr>
                <w:sz w:val="24"/>
                <w:szCs w:val="24"/>
              </w:rPr>
            </w:pPr>
          </w:p>
        </w:tc>
        <w:tc>
          <w:tcPr>
            <w:tcW w:w="2126"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424DF8AD" w14:textId="77777777" w:rsidR="001A7F75" w:rsidRPr="00671B70" w:rsidRDefault="001A7F75" w:rsidP="001A7F75">
            <w:pPr>
              <w:rPr>
                <w:sz w:val="24"/>
                <w:szCs w:val="24"/>
              </w:rPr>
            </w:pPr>
          </w:p>
        </w:tc>
        <w:tc>
          <w:tcPr>
            <w:tcW w:w="3958"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4449DE2A" w14:textId="77777777" w:rsidR="001A7F75" w:rsidRPr="00671B70" w:rsidRDefault="001A7F75" w:rsidP="001A7F75">
            <w:pPr>
              <w:rPr>
                <w:sz w:val="24"/>
                <w:szCs w:val="24"/>
              </w:rPr>
            </w:pPr>
          </w:p>
        </w:tc>
      </w:tr>
    </w:tbl>
    <w:p w14:paraId="0E9F6FD4" w14:textId="77777777" w:rsidR="00C96148" w:rsidRPr="002B4EE0" w:rsidRDefault="00C96148" w:rsidP="00C96148">
      <w:pPr>
        <w:spacing w:after="200"/>
        <w:contextualSpacing/>
        <w:rPr>
          <w:rFonts w:asciiTheme="minorHAnsi" w:eastAsia="Times New Roman" w:hAnsiTheme="minorHAnsi" w:cstheme="minorHAnsi"/>
          <w:b/>
          <w:color w:val="2B3D73"/>
          <w:kern w:val="32"/>
          <w:sz w:val="24"/>
          <w:szCs w:val="24"/>
        </w:rPr>
      </w:pPr>
    </w:p>
    <w:p w14:paraId="1591E39F" w14:textId="77777777" w:rsidR="00C96148" w:rsidRDefault="00C96148" w:rsidP="00C96148">
      <w:pPr>
        <w:spacing w:after="200"/>
        <w:contextualSpacing/>
        <w:rPr>
          <w:rFonts w:asciiTheme="minorHAnsi" w:eastAsia="Times New Roman" w:hAnsiTheme="minorHAnsi" w:cstheme="minorHAnsi"/>
          <w:b/>
          <w:color w:val="2B3D73"/>
          <w:kern w:val="32"/>
          <w:sz w:val="24"/>
          <w:szCs w:val="24"/>
        </w:rPr>
      </w:pPr>
    </w:p>
    <w:p w14:paraId="18D608CE" w14:textId="77777777" w:rsidR="00A60E0F" w:rsidRDefault="00A60E0F" w:rsidP="00C96148">
      <w:pPr>
        <w:spacing w:after="200"/>
        <w:contextualSpacing/>
        <w:rPr>
          <w:rFonts w:asciiTheme="minorHAnsi" w:eastAsia="Times New Roman" w:hAnsiTheme="minorHAnsi" w:cstheme="minorHAnsi"/>
          <w:b/>
          <w:color w:val="2B3D73"/>
          <w:kern w:val="32"/>
          <w:sz w:val="24"/>
          <w:szCs w:val="24"/>
        </w:rPr>
      </w:pPr>
    </w:p>
    <w:tbl>
      <w:tblPr>
        <w:tblpPr w:leftFromText="180" w:rightFromText="180" w:vertAnchor="text" w:horzAnchor="margin" w:tblpY="-51"/>
        <w:tblW w:w="0" w:type="auto"/>
        <w:tblCellMar>
          <w:left w:w="0" w:type="dxa"/>
          <w:right w:w="0" w:type="dxa"/>
        </w:tblCellMar>
        <w:tblLook w:val="04A0" w:firstRow="1" w:lastRow="0" w:firstColumn="1" w:lastColumn="0" w:noHBand="0" w:noVBand="1"/>
      </w:tblPr>
      <w:tblGrid>
        <w:gridCol w:w="3550"/>
        <w:gridCol w:w="6102"/>
      </w:tblGrid>
      <w:tr w:rsidR="00AD39A2" w:rsidRPr="00743F32" w14:paraId="288F1401" w14:textId="77777777" w:rsidTr="002678CA">
        <w:trPr>
          <w:trHeight w:val="463"/>
        </w:trPr>
        <w:tc>
          <w:tcPr>
            <w:tcW w:w="9652" w:type="dxa"/>
            <w:gridSpan w:val="2"/>
            <w:tcBorders>
              <w:top w:val="single" w:sz="4" w:space="0" w:color="13A3C9"/>
              <w:left w:val="single" w:sz="4" w:space="0" w:color="13A3C9"/>
              <w:bottom w:val="single" w:sz="4" w:space="0" w:color="13A3C9"/>
              <w:right w:val="single" w:sz="4" w:space="0" w:color="13A3C9"/>
            </w:tcBorders>
            <w:shd w:val="clear" w:color="auto" w:fill="auto"/>
            <w:tcMar>
              <w:top w:w="0" w:type="dxa"/>
              <w:left w:w="108" w:type="dxa"/>
              <w:bottom w:w="0" w:type="dxa"/>
              <w:right w:w="108" w:type="dxa"/>
            </w:tcMar>
            <w:hideMark/>
          </w:tcPr>
          <w:p w14:paraId="1155EDC3" w14:textId="77777777" w:rsidR="00AD39A2" w:rsidRPr="00743F32" w:rsidRDefault="00AD39A2" w:rsidP="002678CA">
            <w:pPr>
              <w:rPr>
                <w:rFonts w:asciiTheme="minorHAnsi" w:hAnsiTheme="minorHAnsi" w:cstheme="minorHAnsi"/>
                <w:b/>
                <w:bCs/>
                <w:color w:val="FFFFFF"/>
                <w:spacing w:val="6"/>
                <w:sz w:val="24"/>
                <w:szCs w:val="24"/>
              </w:rPr>
            </w:pPr>
            <w:r w:rsidRPr="001B4339">
              <w:rPr>
                <w:rFonts w:asciiTheme="minorHAnsi" w:hAnsiTheme="minorHAnsi" w:cstheme="minorHAnsi"/>
                <w:b/>
                <w:bCs/>
                <w:color w:val="212E55" w:themeColor="accent2" w:themeShade="BF"/>
                <w:spacing w:val="6"/>
                <w:sz w:val="28"/>
                <w:szCs w:val="28"/>
              </w:rPr>
              <w:lastRenderedPageBreak/>
              <w:t>IMPACT ASSESSMENT</w:t>
            </w:r>
            <w:r w:rsidRPr="001B4339">
              <w:rPr>
                <w:rFonts w:asciiTheme="minorHAnsi" w:hAnsiTheme="minorHAnsi" w:cstheme="minorHAnsi"/>
                <w:color w:val="212E55" w:themeColor="accent2" w:themeShade="BF"/>
                <w:spacing w:val="6"/>
                <w:sz w:val="24"/>
                <w:szCs w:val="24"/>
              </w:rPr>
              <w:t xml:space="preserve"> </w:t>
            </w:r>
            <w:r w:rsidRPr="001B4339">
              <w:rPr>
                <w:rFonts w:asciiTheme="minorHAnsi" w:hAnsiTheme="minorHAnsi" w:cstheme="minorHAnsi"/>
                <w:b/>
                <w:bCs/>
                <w:color w:val="212E55" w:themeColor="accent2" w:themeShade="BF"/>
                <w:spacing w:val="6"/>
                <w:sz w:val="24"/>
                <w:szCs w:val="24"/>
              </w:rPr>
              <w:t> </w:t>
            </w:r>
          </w:p>
        </w:tc>
      </w:tr>
      <w:tr w:rsidR="00AD39A2" w:rsidRPr="00743F32" w14:paraId="115005ED" w14:textId="77777777" w:rsidTr="002678CA">
        <w:trPr>
          <w:trHeight w:val="174"/>
        </w:trPr>
        <w:tc>
          <w:tcPr>
            <w:tcW w:w="3550" w:type="dxa"/>
            <w:vMerge w:val="restart"/>
            <w:tcBorders>
              <w:top w:val="single" w:sz="4" w:space="0" w:color="13A3C9"/>
              <w:left w:val="single" w:sz="4" w:space="0" w:color="13A3C9"/>
              <w:right w:val="single" w:sz="4" w:space="0" w:color="13A3C9"/>
            </w:tcBorders>
            <w:tcMar>
              <w:top w:w="0" w:type="dxa"/>
              <w:left w:w="108" w:type="dxa"/>
              <w:bottom w:w="0" w:type="dxa"/>
              <w:right w:w="108" w:type="dxa"/>
            </w:tcMar>
            <w:hideMark/>
          </w:tcPr>
          <w:p w14:paraId="13FF2CC1" w14:textId="77777777" w:rsidR="00AD39A2" w:rsidRPr="00743F32" w:rsidRDefault="00AD39A2" w:rsidP="002678CA">
            <w:pPr>
              <w:rPr>
                <w:rFonts w:asciiTheme="minorHAnsi" w:hAnsiTheme="minorHAnsi" w:cstheme="minorHAnsi"/>
                <w:color w:val="808080" w:themeColor="background2" w:themeShade="80"/>
                <w:spacing w:val="6"/>
                <w:sz w:val="24"/>
                <w:szCs w:val="24"/>
              </w:rPr>
            </w:pPr>
            <w:r w:rsidRPr="00743F32">
              <w:rPr>
                <w:rFonts w:asciiTheme="minorHAnsi" w:hAnsiTheme="minorHAnsi" w:cstheme="minorHAnsi"/>
                <w:b/>
                <w:color w:val="13A3C9"/>
                <w:spacing w:val="6"/>
                <w:sz w:val="24"/>
                <w:szCs w:val="24"/>
              </w:rPr>
              <w:t>QUALITY AND SAFETY</w:t>
            </w:r>
            <w:r w:rsidRPr="00743F32">
              <w:rPr>
                <w:rFonts w:asciiTheme="minorHAnsi" w:hAnsiTheme="minorHAnsi" w:cstheme="minorHAnsi"/>
                <w:bCs/>
                <w:color w:val="808080" w:themeColor="background2" w:themeShade="80"/>
                <w:spacing w:val="6"/>
                <w:sz w:val="24"/>
                <w:szCs w:val="24"/>
              </w:rPr>
              <w:t xml:space="preserve"> IMPLICATIONS/IMPACT</w:t>
            </w:r>
          </w:p>
        </w:tc>
        <w:sdt>
          <w:sdtPr>
            <w:rPr>
              <w:rFonts w:asciiTheme="minorHAnsi" w:hAnsiTheme="minorHAnsi" w:cstheme="minorHAnsi"/>
              <w:spacing w:val="6"/>
            </w:rPr>
            <w:id w:val="1864787048"/>
            <w:placeholder>
              <w:docPart w:val="D22E80076CE24DACB58653B19A5F8892"/>
            </w:placeholder>
            <w:dropDownList>
              <w:listItem w:value="Choose an item."/>
              <w:listItem w:displayText="Yes, please see detail below" w:value="Yes, please see detail below"/>
              <w:listItem w:displayText="No, there are no specific quality and safety implications related to the activity outlined in this report." w:value="No, there are no specific quality and safety implications related to the activity outined in this report."/>
            </w:dropDownList>
          </w:sdtPr>
          <w:sdtEndPr/>
          <w:sdtContent>
            <w:tc>
              <w:tcPr>
                <w:tcW w:w="6102"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hideMark/>
              </w:tcPr>
              <w:p w14:paraId="3F64990B" w14:textId="6438A40F" w:rsidR="00AD39A2" w:rsidRPr="00376B66" w:rsidRDefault="005B49A2" w:rsidP="002678CA">
                <w:pPr>
                  <w:rPr>
                    <w:rFonts w:asciiTheme="minorHAnsi" w:hAnsiTheme="minorHAnsi" w:cstheme="minorHAnsi"/>
                    <w:color w:val="808080" w:themeColor="background2" w:themeShade="80"/>
                    <w:spacing w:val="6"/>
                  </w:rPr>
                </w:pPr>
                <w:r>
                  <w:rPr>
                    <w:rFonts w:asciiTheme="minorHAnsi" w:hAnsiTheme="minorHAnsi" w:cstheme="minorHAnsi"/>
                    <w:spacing w:val="6"/>
                  </w:rPr>
                  <w:t>No, there are no specific quality and safety implications related to the activity outlined in this report.</w:t>
                </w:r>
              </w:p>
            </w:tc>
          </w:sdtContent>
        </w:sdt>
      </w:tr>
      <w:tr w:rsidR="00AD39A2" w:rsidRPr="00743F32" w14:paraId="69D000FA" w14:textId="77777777" w:rsidTr="002678CA">
        <w:trPr>
          <w:trHeight w:val="525"/>
        </w:trPr>
        <w:tc>
          <w:tcPr>
            <w:tcW w:w="3550" w:type="dxa"/>
            <w:vMerge/>
            <w:tcBorders>
              <w:left w:val="single" w:sz="4" w:space="0" w:color="13A3C9"/>
              <w:bottom w:val="single" w:sz="4" w:space="0" w:color="13A3C9"/>
              <w:right w:val="single" w:sz="4" w:space="0" w:color="13A3C9"/>
            </w:tcBorders>
            <w:tcMar>
              <w:top w:w="0" w:type="dxa"/>
              <w:left w:w="108" w:type="dxa"/>
              <w:bottom w:w="0" w:type="dxa"/>
              <w:right w:w="108" w:type="dxa"/>
            </w:tcMar>
          </w:tcPr>
          <w:p w14:paraId="46002126" w14:textId="77777777" w:rsidR="00AD39A2" w:rsidRPr="00743F32" w:rsidRDefault="00AD39A2" w:rsidP="002678CA">
            <w:pPr>
              <w:rPr>
                <w:rFonts w:asciiTheme="minorHAnsi" w:hAnsiTheme="minorHAnsi" w:cstheme="minorHAnsi"/>
                <w:color w:val="808080" w:themeColor="background2" w:themeShade="80"/>
                <w:spacing w:val="6"/>
                <w:sz w:val="24"/>
                <w:szCs w:val="24"/>
              </w:rPr>
            </w:pPr>
          </w:p>
        </w:tc>
        <w:tc>
          <w:tcPr>
            <w:tcW w:w="6102"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0E0496A9" w14:textId="77777777" w:rsidR="00AD39A2" w:rsidRPr="00D370D4" w:rsidRDefault="00AD39A2" w:rsidP="002678CA">
            <w:pPr>
              <w:tabs>
                <w:tab w:val="left" w:pos="1970"/>
                <w:tab w:val="left" w:pos="3941"/>
                <w:tab w:val="left" w:pos="5912"/>
                <w:tab w:val="left" w:pos="7883"/>
              </w:tabs>
              <w:rPr>
                <w:rFonts w:asciiTheme="minorHAnsi" w:hAnsiTheme="minorHAnsi" w:cstheme="minorHAnsi"/>
                <w:b/>
                <w:bCs/>
                <w:spacing w:val="6"/>
              </w:rPr>
            </w:pPr>
          </w:p>
          <w:p w14:paraId="61147B6D" w14:textId="77777777" w:rsidR="00AD39A2" w:rsidRPr="00376B66" w:rsidRDefault="00AD39A2" w:rsidP="002678CA">
            <w:pPr>
              <w:rPr>
                <w:rFonts w:asciiTheme="minorHAnsi" w:hAnsiTheme="minorHAnsi" w:cstheme="minorHAnsi"/>
                <w:color w:val="808080" w:themeColor="background2" w:themeShade="80"/>
                <w:spacing w:val="6"/>
              </w:rPr>
            </w:pPr>
          </w:p>
        </w:tc>
      </w:tr>
      <w:tr w:rsidR="00AD39A2" w:rsidRPr="00743F32" w14:paraId="1B318CFC" w14:textId="77777777" w:rsidTr="002678CA">
        <w:trPr>
          <w:trHeight w:val="278"/>
        </w:trPr>
        <w:tc>
          <w:tcPr>
            <w:tcW w:w="3550" w:type="dxa"/>
            <w:vMerge w:val="restart"/>
            <w:tcBorders>
              <w:top w:val="single" w:sz="4" w:space="0" w:color="13A3C9"/>
              <w:left w:val="single" w:sz="4" w:space="0" w:color="13A3C9"/>
              <w:right w:val="single" w:sz="4" w:space="0" w:color="13A3C9"/>
            </w:tcBorders>
            <w:tcMar>
              <w:top w:w="0" w:type="dxa"/>
              <w:left w:w="108" w:type="dxa"/>
              <w:bottom w:w="0" w:type="dxa"/>
              <w:right w:w="108" w:type="dxa"/>
            </w:tcMar>
          </w:tcPr>
          <w:p w14:paraId="6BC264BD" w14:textId="77777777" w:rsidR="00AD39A2" w:rsidRPr="00743F32" w:rsidRDefault="00AD39A2" w:rsidP="002678CA">
            <w:pPr>
              <w:rPr>
                <w:rFonts w:asciiTheme="minorHAnsi" w:hAnsiTheme="minorHAnsi" w:cstheme="minorHAnsi"/>
                <w:b/>
                <w:color w:val="808080" w:themeColor="background2" w:themeShade="80"/>
                <w:spacing w:val="6"/>
                <w:sz w:val="24"/>
                <w:szCs w:val="24"/>
              </w:rPr>
            </w:pPr>
            <w:r w:rsidRPr="00743F32">
              <w:rPr>
                <w:rFonts w:asciiTheme="minorHAnsi" w:hAnsiTheme="minorHAnsi" w:cstheme="minorHAnsi"/>
                <w:b/>
                <w:color w:val="13A3C9"/>
                <w:spacing w:val="6"/>
                <w:sz w:val="24"/>
                <w:szCs w:val="24"/>
              </w:rPr>
              <w:t>LEGAL</w:t>
            </w:r>
            <w:r w:rsidRPr="00743F32">
              <w:rPr>
                <w:rFonts w:asciiTheme="minorHAnsi" w:hAnsiTheme="minorHAnsi" w:cstheme="minorHAnsi"/>
                <w:b/>
                <w:color w:val="808080" w:themeColor="background2" w:themeShade="80"/>
                <w:spacing w:val="6"/>
                <w:sz w:val="24"/>
                <w:szCs w:val="24"/>
              </w:rPr>
              <w:t xml:space="preserve"> </w:t>
            </w:r>
          </w:p>
          <w:p w14:paraId="1B9F9269" w14:textId="77777777" w:rsidR="00AD39A2" w:rsidRPr="00743F32" w:rsidRDefault="00AD39A2" w:rsidP="002678CA">
            <w:pPr>
              <w:rPr>
                <w:rFonts w:asciiTheme="minorHAnsi" w:hAnsiTheme="minorHAnsi" w:cstheme="minorHAnsi"/>
                <w:color w:val="808080" w:themeColor="background2" w:themeShade="80"/>
                <w:spacing w:val="6"/>
                <w:sz w:val="24"/>
                <w:szCs w:val="24"/>
              </w:rPr>
            </w:pPr>
            <w:r w:rsidRPr="00743F32">
              <w:rPr>
                <w:rFonts w:asciiTheme="minorHAnsi" w:hAnsiTheme="minorHAnsi" w:cstheme="minorHAnsi"/>
                <w:bCs/>
                <w:color w:val="808080" w:themeColor="background2" w:themeShade="80"/>
                <w:spacing w:val="6"/>
                <w:sz w:val="24"/>
                <w:szCs w:val="24"/>
              </w:rPr>
              <w:t>IMPLICATIONS/IMPACT</w:t>
            </w:r>
          </w:p>
        </w:tc>
        <w:sdt>
          <w:sdtPr>
            <w:rPr>
              <w:rFonts w:asciiTheme="minorHAnsi" w:hAnsiTheme="minorHAnsi" w:cstheme="minorHAnsi"/>
              <w:spacing w:val="6"/>
            </w:rPr>
            <w:id w:val="-492023240"/>
            <w:placeholder>
              <w:docPart w:val="2DBE036A7749421C81926F361F8C5E18"/>
            </w:placeholder>
            <w:dropDownList>
              <w:listItem w:value="Choose an item."/>
              <w:listItem w:displayText="Yes, please see detail below" w:value="Yes, please see detail below"/>
              <w:listItem w:displayText="No, there are no specific legal implications related to the activity outlined in this report." w:value="No, there are no specific legal implications related to the activity outlined in this report."/>
            </w:dropDownList>
          </w:sdtPr>
          <w:sdtEndPr/>
          <w:sdtContent>
            <w:tc>
              <w:tcPr>
                <w:tcW w:w="6102"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53C08169" w14:textId="0F600D4F" w:rsidR="00AD39A2" w:rsidRPr="00376B66" w:rsidRDefault="005B49A2" w:rsidP="002678CA">
                <w:pPr>
                  <w:rPr>
                    <w:rFonts w:asciiTheme="minorHAnsi" w:hAnsiTheme="minorHAnsi" w:cstheme="minorHAnsi"/>
                    <w:color w:val="808080" w:themeColor="background2" w:themeShade="80"/>
                    <w:spacing w:val="6"/>
                  </w:rPr>
                </w:pPr>
                <w:r>
                  <w:rPr>
                    <w:rFonts w:asciiTheme="minorHAnsi" w:hAnsiTheme="minorHAnsi" w:cstheme="minorHAnsi"/>
                    <w:spacing w:val="6"/>
                  </w:rPr>
                  <w:t>No, there are no specific legal implications related to the activity outlined in this report.</w:t>
                </w:r>
              </w:p>
            </w:tc>
          </w:sdtContent>
        </w:sdt>
      </w:tr>
      <w:tr w:rsidR="00AD39A2" w:rsidRPr="00743F32" w14:paraId="327A7F7A" w14:textId="77777777" w:rsidTr="002678CA">
        <w:trPr>
          <w:trHeight w:val="525"/>
        </w:trPr>
        <w:tc>
          <w:tcPr>
            <w:tcW w:w="3550" w:type="dxa"/>
            <w:vMerge/>
            <w:tcBorders>
              <w:left w:val="single" w:sz="4" w:space="0" w:color="13A3C9"/>
              <w:bottom w:val="single" w:sz="4" w:space="0" w:color="13A3C9"/>
              <w:right w:val="single" w:sz="4" w:space="0" w:color="13A3C9"/>
            </w:tcBorders>
            <w:tcMar>
              <w:top w:w="0" w:type="dxa"/>
              <w:left w:w="108" w:type="dxa"/>
              <w:bottom w:w="0" w:type="dxa"/>
              <w:right w:w="108" w:type="dxa"/>
            </w:tcMar>
          </w:tcPr>
          <w:p w14:paraId="56FA7257" w14:textId="77777777" w:rsidR="00AD39A2" w:rsidRPr="00743F32" w:rsidRDefault="00AD39A2" w:rsidP="002678CA">
            <w:pPr>
              <w:rPr>
                <w:rFonts w:asciiTheme="minorHAnsi" w:hAnsiTheme="minorHAnsi" w:cstheme="minorHAnsi"/>
                <w:color w:val="808080" w:themeColor="background2" w:themeShade="80"/>
                <w:spacing w:val="6"/>
                <w:sz w:val="24"/>
                <w:szCs w:val="24"/>
              </w:rPr>
            </w:pPr>
          </w:p>
        </w:tc>
        <w:tc>
          <w:tcPr>
            <w:tcW w:w="6102"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610168CB" w14:textId="77777777" w:rsidR="00AD39A2" w:rsidRPr="00D370D4" w:rsidRDefault="00AD39A2" w:rsidP="002678CA">
            <w:pPr>
              <w:tabs>
                <w:tab w:val="left" w:pos="1970"/>
                <w:tab w:val="left" w:pos="3941"/>
                <w:tab w:val="left" w:pos="5912"/>
                <w:tab w:val="left" w:pos="7883"/>
              </w:tabs>
              <w:rPr>
                <w:rFonts w:asciiTheme="minorHAnsi" w:hAnsiTheme="minorHAnsi" w:cstheme="minorHAnsi"/>
                <w:spacing w:val="6"/>
              </w:rPr>
            </w:pPr>
          </w:p>
          <w:p w14:paraId="0E1E10E3" w14:textId="77777777" w:rsidR="00AD39A2" w:rsidRPr="00376B66" w:rsidRDefault="00AD39A2" w:rsidP="002678CA">
            <w:pPr>
              <w:rPr>
                <w:rFonts w:asciiTheme="minorHAnsi" w:hAnsiTheme="minorHAnsi" w:cstheme="minorHAnsi"/>
                <w:color w:val="808080" w:themeColor="background2" w:themeShade="80"/>
                <w:spacing w:val="6"/>
              </w:rPr>
            </w:pPr>
          </w:p>
        </w:tc>
      </w:tr>
      <w:tr w:rsidR="00AD39A2" w:rsidRPr="00743F32" w14:paraId="44B030C1" w14:textId="77777777" w:rsidTr="002678CA">
        <w:trPr>
          <w:trHeight w:val="237"/>
        </w:trPr>
        <w:tc>
          <w:tcPr>
            <w:tcW w:w="3550" w:type="dxa"/>
            <w:vMerge w:val="restart"/>
            <w:tcBorders>
              <w:top w:val="single" w:sz="4" w:space="0" w:color="13A3C9"/>
              <w:left w:val="single" w:sz="4" w:space="0" w:color="13A3C9"/>
              <w:right w:val="single" w:sz="4" w:space="0" w:color="13A3C9"/>
            </w:tcBorders>
            <w:tcMar>
              <w:top w:w="0" w:type="dxa"/>
              <w:left w:w="108" w:type="dxa"/>
              <w:bottom w:w="0" w:type="dxa"/>
              <w:right w:w="108" w:type="dxa"/>
            </w:tcMar>
          </w:tcPr>
          <w:p w14:paraId="207928D7" w14:textId="77777777" w:rsidR="00AD39A2" w:rsidRPr="00743F32" w:rsidRDefault="00AD39A2" w:rsidP="002678CA">
            <w:pPr>
              <w:rPr>
                <w:rFonts w:asciiTheme="minorHAnsi" w:hAnsiTheme="minorHAnsi" w:cstheme="minorHAnsi"/>
                <w:b/>
                <w:color w:val="13A3C9"/>
                <w:spacing w:val="6"/>
                <w:sz w:val="24"/>
                <w:szCs w:val="24"/>
              </w:rPr>
            </w:pPr>
            <w:r w:rsidRPr="009B596E">
              <w:rPr>
                <w:rFonts w:asciiTheme="minorHAnsi" w:hAnsiTheme="minorHAnsi" w:cstheme="minorHAnsi"/>
                <w:b/>
                <w:color w:val="13A3C9"/>
                <w:spacing w:val="6"/>
                <w:sz w:val="24"/>
                <w:szCs w:val="24"/>
              </w:rPr>
              <w:t>FINANCIAL</w:t>
            </w:r>
            <w:r w:rsidRPr="00743F32">
              <w:rPr>
                <w:rFonts w:asciiTheme="minorHAnsi" w:hAnsiTheme="minorHAnsi" w:cstheme="minorHAnsi"/>
                <w:b/>
                <w:color w:val="13A3C9"/>
                <w:spacing w:val="6"/>
                <w:sz w:val="24"/>
                <w:szCs w:val="24"/>
              </w:rPr>
              <w:t xml:space="preserve"> </w:t>
            </w:r>
          </w:p>
          <w:p w14:paraId="63207873" w14:textId="77777777" w:rsidR="00AD39A2" w:rsidRPr="00743F32" w:rsidRDefault="00AD39A2" w:rsidP="002678CA">
            <w:pPr>
              <w:rPr>
                <w:rFonts w:asciiTheme="minorHAnsi" w:hAnsiTheme="minorHAnsi" w:cstheme="minorHAnsi"/>
                <w:color w:val="808080" w:themeColor="background2" w:themeShade="80"/>
                <w:spacing w:val="6"/>
                <w:sz w:val="24"/>
                <w:szCs w:val="24"/>
              </w:rPr>
            </w:pPr>
            <w:r w:rsidRPr="00743F32">
              <w:rPr>
                <w:rFonts w:asciiTheme="minorHAnsi" w:hAnsiTheme="minorHAnsi" w:cstheme="minorHAnsi"/>
                <w:bCs/>
                <w:color w:val="808080" w:themeColor="background2" w:themeShade="80"/>
                <w:spacing w:val="6"/>
                <w:sz w:val="24"/>
                <w:szCs w:val="24"/>
              </w:rPr>
              <w:t>IMPLICATION/IMPACT</w:t>
            </w:r>
          </w:p>
        </w:tc>
        <w:sdt>
          <w:sdtPr>
            <w:rPr>
              <w:rFonts w:asciiTheme="minorHAnsi" w:hAnsiTheme="minorHAnsi" w:cstheme="minorHAnsi"/>
              <w:spacing w:val="6"/>
            </w:rPr>
            <w:id w:val="-1655452264"/>
            <w:placeholder>
              <w:docPart w:val="979E58B9D0044D07A13A06378919FCB1"/>
            </w:placeholder>
            <w:dropDownList>
              <w:listItem w:value="Choose an item."/>
              <w:listItem w:displayText="Yes, please see detail below" w:value="Yes, please see detail below"/>
              <w:listItem w:displayText="No, there are no specific financial implication related to the activity outlined in this report" w:value="No, there are no specific financial implication related to the activity outlined in this report"/>
            </w:dropDownList>
          </w:sdtPr>
          <w:sdtEndPr/>
          <w:sdtContent>
            <w:tc>
              <w:tcPr>
                <w:tcW w:w="6102"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6FB9C464" w14:textId="49E6BFB4" w:rsidR="00AD39A2" w:rsidRPr="00376B66" w:rsidRDefault="005B49A2" w:rsidP="002678CA">
                <w:pPr>
                  <w:rPr>
                    <w:rFonts w:asciiTheme="minorHAnsi" w:hAnsiTheme="minorHAnsi" w:cstheme="minorHAnsi"/>
                    <w:color w:val="808080" w:themeColor="background2" w:themeShade="80"/>
                    <w:spacing w:val="6"/>
                  </w:rPr>
                </w:pPr>
                <w:r>
                  <w:rPr>
                    <w:rFonts w:asciiTheme="minorHAnsi" w:hAnsiTheme="minorHAnsi" w:cstheme="minorHAnsi"/>
                    <w:spacing w:val="6"/>
                  </w:rPr>
                  <w:t>No, there are no specific financial implication related to the activity outlined in this report</w:t>
                </w:r>
              </w:p>
            </w:tc>
          </w:sdtContent>
        </w:sdt>
      </w:tr>
      <w:tr w:rsidR="00AD39A2" w:rsidRPr="00743F32" w14:paraId="472DCC3E" w14:textId="77777777" w:rsidTr="002678CA">
        <w:trPr>
          <w:trHeight w:val="525"/>
        </w:trPr>
        <w:tc>
          <w:tcPr>
            <w:tcW w:w="3550" w:type="dxa"/>
            <w:vMerge/>
            <w:tcBorders>
              <w:left w:val="single" w:sz="4" w:space="0" w:color="13A3C9"/>
              <w:bottom w:val="single" w:sz="4" w:space="0" w:color="13A3C9"/>
              <w:right w:val="single" w:sz="4" w:space="0" w:color="13A3C9"/>
            </w:tcBorders>
            <w:tcMar>
              <w:top w:w="0" w:type="dxa"/>
              <w:left w:w="108" w:type="dxa"/>
              <w:bottom w:w="0" w:type="dxa"/>
              <w:right w:w="108" w:type="dxa"/>
            </w:tcMar>
          </w:tcPr>
          <w:p w14:paraId="364B42D7" w14:textId="77777777" w:rsidR="00AD39A2" w:rsidRPr="00743F32" w:rsidRDefault="00AD39A2" w:rsidP="002678CA">
            <w:pPr>
              <w:rPr>
                <w:rFonts w:asciiTheme="minorHAnsi" w:hAnsiTheme="minorHAnsi" w:cstheme="minorHAnsi"/>
                <w:color w:val="808080" w:themeColor="background2" w:themeShade="80"/>
                <w:spacing w:val="6"/>
                <w:sz w:val="24"/>
                <w:szCs w:val="24"/>
              </w:rPr>
            </w:pPr>
          </w:p>
        </w:tc>
        <w:tc>
          <w:tcPr>
            <w:tcW w:w="6102"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00500D13" w14:textId="77777777" w:rsidR="00AD39A2" w:rsidRPr="00D370D4" w:rsidRDefault="00AD39A2" w:rsidP="002678CA">
            <w:pPr>
              <w:tabs>
                <w:tab w:val="left" w:pos="1970"/>
                <w:tab w:val="left" w:pos="3941"/>
                <w:tab w:val="left" w:pos="5912"/>
                <w:tab w:val="left" w:pos="7883"/>
              </w:tabs>
              <w:rPr>
                <w:rFonts w:asciiTheme="minorHAnsi" w:hAnsiTheme="minorHAnsi" w:cstheme="minorHAnsi"/>
                <w:spacing w:val="6"/>
              </w:rPr>
            </w:pPr>
          </w:p>
          <w:p w14:paraId="1A1232A6" w14:textId="77777777" w:rsidR="00AD39A2" w:rsidRPr="00376B66" w:rsidRDefault="00AD39A2" w:rsidP="002678CA">
            <w:pPr>
              <w:rPr>
                <w:rFonts w:asciiTheme="minorHAnsi" w:hAnsiTheme="minorHAnsi" w:cstheme="minorHAnsi"/>
                <w:color w:val="808080" w:themeColor="background2" w:themeShade="80"/>
                <w:spacing w:val="6"/>
              </w:rPr>
            </w:pPr>
          </w:p>
        </w:tc>
      </w:tr>
      <w:tr w:rsidR="00AD39A2" w:rsidRPr="00743F32" w14:paraId="57F53024" w14:textId="77777777" w:rsidTr="002678CA">
        <w:trPr>
          <w:trHeight w:val="221"/>
        </w:trPr>
        <w:tc>
          <w:tcPr>
            <w:tcW w:w="3550" w:type="dxa"/>
            <w:vMerge w:val="restart"/>
            <w:tcBorders>
              <w:top w:val="single" w:sz="4" w:space="0" w:color="13A3C9"/>
              <w:left w:val="single" w:sz="4" w:space="0" w:color="13A3C9"/>
              <w:right w:val="single" w:sz="4" w:space="0" w:color="13A3C9"/>
            </w:tcBorders>
            <w:tcMar>
              <w:top w:w="0" w:type="dxa"/>
              <w:left w:w="108" w:type="dxa"/>
              <w:bottom w:w="0" w:type="dxa"/>
              <w:right w:w="108" w:type="dxa"/>
            </w:tcMar>
          </w:tcPr>
          <w:p w14:paraId="430148BC" w14:textId="77777777" w:rsidR="00AD39A2" w:rsidRPr="00743F32" w:rsidRDefault="00AD39A2" w:rsidP="002678CA">
            <w:pPr>
              <w:rPr>
                <w:rFonts w:asciiTheme="minorHAnsi" w:hAnsiTheme="minorHAnsi" w:cstheme="minorHAnsi"/>
                <w:color w:val="808080" w:themeColor="background2" w:themeShade="80"/>
                <w:spacing w:val="6"/>
                <w:sz w:val="24"/>
                <w:szCs w:val="24"/>
              </w:rPr>
            </w:pPr>
            <w:r w:rsidRPr="00743F32">
              <w:rPr>
                <w:rFonts w:asciiTheme="minorHAnsi" w:hAnsiTheme="minorHAnsi" w:cstheme="minorHAnsi"/>
                <w:b/>
                <w:color w:val="13A3C9"/>
                <w:spacing w:val="6"/>
                <w:sz w:val="24"/>
                <w:szCs w:val="24"/>
              </w:rPr>
              <w:t xml:space="preserve">WORKFORCE </w:t>
            </w:r>
            <w:r w:rsidRPr="00743F32">
              <w:rPr>
                <w:rFonts w:asciiTheme="minorHAnsi" w:hAnsiTheme="minorHAnsi" w:cstheme="minorHAnsi"/>
                <w:bCs/>
                <w:color w:val="808080" w:themeColor="background2" w:themeShade="80"/>
                <w:spacing w:val="6"/>
                <w:sz w:val="24"/>
                <w:szCs w:val="24"/>
              </w:rPr>
              <w:t>IMPLICATION/IMPACT</w:t>
            </w:r>
          </w:p>
        </w:tc>
        <w:sdt>
          <w:sdtPr>
            <w:rPr>
              <w:rFonts w:asciiTheme="minorHAnsi" w:hAnsiTheme="minorHAnsi" w:cstheme="minorHAnsi"/>
              <w:spacing w:val="6"/>
            </w:rPr>
            <w:id w:val="-814792607"/>
            <w:placeholder>
              <w:docPart w:val="E6A6A35D262441A3A8434C3188E8D3C1"/>
            </w:placeholder>
            <w:dropDownList>
              <w:listItem w:value="Choose an item."/>
              <w:listItem w:displayText="Yes, please see detail below" w:value="Yes, please see detail below"/>
              <w:listItem w:displayText="No, there is no direct impact on resources as a result of the activity outlined in this report." w:value="No, there is no direct impact on resources as a result of the activity outlined in this report."/>
            </w:dropDownList>
          </w:sdtPr>
          <w:sdtEndPr/>
          <w:sdtContent>
            <w:tc>
              <w:tcPr>
                <w:tcW w:w="6102"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23503B07" w14:textId="45FCB0DD" w:rsidR="00AD39A2" w:rsidRPr="00376B66" w:rsidRDefault="005B49A2" w:rsidP="002678CA">
                <w:pPr>
                  <w:rPr>
                    <w:rFonts w:asciiTheme="minorHAnsi" w:hAnsiTheme="minorHAnsi" w:cstheme="minorHAnsi"/>
                    <w:color w:val="808080" w:themeColor="background2" w:themeShade="80"/>
                    <w:spacing w:val="6"/>
                  </w:rPr>
                </w:pPr>
                <w:r>
                  <w:rPr>
                    <w:rFonts w:asciiTheme="minorHAnsi" w:hAnsiTheme="minorHAnsi" w:cstheme="minorHAnsi"/>
                    <w:spacing w:val="6"/>
                  </w:rPr>
                  <w:t>No, there is no direct impact on resources as a result of the activity outlined in this report.</w:t>
                </w:r>
              </w:p>
            </w:tc>
          </w:sdtContent>
        </w:sdt>
      </w:tr>
      <w:tr w:rsidR="00AD39A2" w:rsidRPr="00743F32" w14:paraId="53F75350" w14:textId="77777777" w:rsidTr="002678CA">
        <w:trPr>
          <w:trHeight w:val="607"/>
        </w:trPr>
        <w:tc>
          <w:tcPr>
            <w:tcW w:w="3550" w:type="dxa"/>
            <w:vMerge/>
            <w:tcBorders>
              <w:left w:val="single" w:sz="4" w:space="0" w:color="13A3C9"/>
              <w:bottom w:val="single" w:sz="4" w:space="0" w:color="13A3C9"/>
              <w:right w:val="single" w:sz="4" w:space="0" w:color="13A3C9"/>
            </w:tcBorders>
            <w:tcMar>
              <w:top w:w="0" w:type="dxa"/>
              <w:left w:w="108" w:type="dxa"/>
              <w:bottom w:w="0" w:type="dxa"/>
              <w:right w:w="108" w:type="dxa"/>
            </w:tcMar>
          </w:tcPr>
          <w:p w14:paraId="7444C28C" w14:textId="77777777" w:rsidR="00AD39A2" w:rsidRPr="00743F32" w:rsidRDefault="00AD39A2" w:rsidP="002678CA">
            <w:pPr>
              <w:rPr>
                <w:rFonts w:asciiTheme="minorHAnsi" w:hAnsiTheme="minorHAnsi" w:cstheme="minorHAnsi"/>
                <w:color w:val="808080" w:themeColor="background2" w:themeShade="80"/>
                <w:spacing w:val="6"/>
                <w:sz w:val="24"/>
                <w:szCs w:val="24"/>
              </w:rPr>
            </w:pPr>
          </w:p>
        </w:tc>
        <w:tc>
          <w:tcPr>
            <w:tcW w:w="6102"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0CE85D2A" w14:textId="77777777" w:rsidR="00AD39A2" w:rsidRPr="00D370D4" w:rsidRDefault="00AD39A2" w:rsidP="002678CA">
            <w:pPr>
              <w:tabs>
                <w:tab w:val="left" w:pos="1970"/>
                <w:tab w:val="left" w:pos="3941"/>
                <w:tab w:val="left" w:pos="5912"/>
                <w:tab w:val="left" w:pos="7883"/>
              </w:tabs>
              <w:rPr>
                <w:rFonts w:asciiTheme="minorHAnsi" w:hAnsiTheme="minorHAnsi" w:cstheme="minorHAnsi"/>
                <w:spacing w:val="6"/>
              </w:rPr>
            </w:pPr>
          </w:p>
          <w:p w14:paraId="494AC1BD" w14:textId="77777777" w:rsidR="00AD39A2" w:rsidRPr="00376B66" w:rsidRDefault="00AD39A2" w:rsidP="002678CA">
            <w:pPr>
              <w:rPr>
                <w:rFonts w:asciiTheme="minorHAnsi" w:hAnsiTheme="minorHAnsi" w:cstheme="minorHAnsi"/>
                <w:color w:val="808080" w:themeColor="background2" w:themeShade="80"/>
                <w:spacing w:val="6"/>
              </w:rPr>
            </w:pPr>
          </w:p>
        </w:tc>
      </w:tr>
      <w:tr w:rsidR="00AD39A2" w:rsidRPr="00743F32" w14:paraId="6FFAB5A9" w14:textId="77777777" w:rsidTr="002678CA">
        <w:trPr>
          <w:trHeight w:val="423"/>
        </w:trPr>
        <w:tc>
          <w:tcPr>
            <w:tcW w:w="3550" w:type="dxa"/>
            <w:vMerge w:val="restart"/>
            <w:tcBorders>
              <w:top w:val="single" w:sz="4" w:space="0" w:color="13A3C9"/>
              <w:left w:val="single" w:sz="4" w:space="0" w:color="13A3C9"/>
              <w:right w:val="single" w:sz="4" w:space="0" w:color="13A3C9"/>
            </w:tcBorders>
            <w:tcMar>
              <w:top w:w="0" w:type="dxa"/>
              <w:left w:w="108" w:type="dxa"/>
              <w:bottom w:w="0" w:type="dxa"/>
              <w:right w:w="108" w:type="dxa"/>
            </w:tcMar>
          </w:tcPr>
          <w:p w14:paraId="5244143B" w14:textId="302E3F01" w:rsidR="00AD39A2" w:rsidRPr="00743F32" w:rsidRDefault="00885F84" w:rsidP="002678CA">
            <w:pPr>
              <w:rPr>
                <w:rFonts w:asciiTheme="minorHAnsi" w:hAnsiTheme="minorHAnsi" w:cstheme="minorHAnsi"/>
                <w:color w:val="808080" w:themeColor="background2" w:themeShade="80"/>
                <w:spacing w:val="6"/>
                <w:sz w:val="24"/>
                <w:szCs w:val="24"/>
              </w:rPr>
            </w:pPr>
            <w:hyperlink r:id="rId15" w:anchor=":~:text=The%20overall%20aim%20of%20the%20duty%20is%20to%20deliver%20better,that%20those%20taking%20strategic%20decisions%3A&amp;text=drive%20a%20change%20in%20the,way%20that%20decision%20makers%20operate" w:history="1">
              <w:r w:rsidR="00AD39A2" w:rsidRPr="008779CC">
                <w:rPr>
                  <w:rStyle w:val="Hyperlink"/>
                  <w:rFonts w:asciiTheme="minorHAnsi" w:hAnsiTheme="minorHAnsi" w:cstheme="minorHAnsi"/>
                  <w:b/>
                  <w:spacing w:val="6"/>
                  <w:sz w:val="24"/>
                  <w:szCs w:val="24"/>
                </w:rPr>
                <w:t>SOCIO ECONOMIC</w:t>
              </w:r>
            </w:hyperlink>
            <w:r w:rsidR="00AD39A2" w:rsidRPr="00743F32">
              <w:rPr>
                <w:rFonts w:asciiTheme="minorHAnsi" w:hAnsiTheme="minorHAnsi" w:cstheme="minorHAnsi"/>
                <w:b/>
                <w:color w:val="13A3C9"/>
                <w:spacing w:val="6"/>
                <w:sz w:val="24"/>
                <w:szCs w:val="24"/>
              </w:rPr>
              <w:t xml:space="preserve"> </w:t>
            </w:r>
            <w:r w:rsidR="00AD39A2" w:rsidRPr="00743F32">
              <w:rPr>
                <w:rFonts w:asciiTheme="minorHAnsi" w:hAnsiTheme="minorHAnsi" w:cstheme="minorHAnsi"/>
                <w:bCs/>
                <w:color w:val="808080" w:themeColor="background2" w:themeShade="80"/>
                <w:spacing w:val="6"/>
                <w:sz w:val="24"/>
                <w:szCs w:val="24"/>
              </w:rPr>
              <w:t>IMPLICATION/IMPACT</w:t>
            </w:r>
          </w:p>
        </w:tc>
        <w:sdt>
          <w:sdtPr>
            <w:rPr>
              <w:rFonts w:asciiTheme="minorHAnsi" w:hAnsiTheme="minorHAnsi" w:cstheme="minorHAnsi"/>
              <w:spacing w:val="6"/>
            </w:rPr>
            <w:id w:val="2066375722"/>
            <w:placeholder>
              <w:docPart w:val="321648CE4388491EB4759E81BC803F7A"/>
            </w:placeholder>
            <w:dropDownList>
              <w:listItem w:value="Choose an item."/>
              <w:listItem w:displayText="Yes, please detail below" w:value="Yes, please detail below"/>
              <w:listItem w:displayText="No. there are no specific socio-economic implications related to the activity outlined in this report" w:value="No. there are no specific socio-economic implications related to the activity outlined in this report"/>
            </w:dropDownList>
          </w:sdtPr>
          <w:sdtEndPr/>
          <w:sdtContent>
            <w:tc>
              <w:tcPr>
                <w:tcW w:w="6102"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18C8F20E" w14:textId="1C1C45A1" w:rsidR="00AD39A2" w:rsidRPr="00376B66" w:rsidRDefault="005B49A2" w:rsidP="002678CA">
                <w:pPr>
                  <w:tabs>
                    <w:tab w:val="left" w:pos="1970"/>
                    <w:tab w:val="left" w:pos="3941"/>
                    <w:tab w:val="left" w:pos="5912"/>
                    <w:tab w:val="left" w:pos="7883"/>
                  </w:tabs>
                  <w:rPr>
                    <w:rFonts w:asciiTheme="minorHAnsi" w:hAnsiTheme="minorHAnsi" w:cstheme="minorHAnsi"/>
                    <w:color w:val="808080" w:themeColor="background2" w:themeShade="80"/>
                    <w:spacing w:val="6"/>
                  </w:rPr>
                </w:pPr>
                <w:r>
                  <w:rPr>
                    <w:rFonts w:asciiTheme="minorHAnsi" w:hAnsiTheme="minorHAnsi" w:cstheme="minorHAnsi"/>
                    <w:spacing w:val="6"/>
                  </w:rPr>
                  <w:t>No. there are no specific socio-economic implications related to the activity outlined in this report</w:t>
                </w:r>
              </w:p>
            </w:tc>
          </w:sdtContent>
        </w:sdt>
      </w:tr>
      <w:tr w:rsidR="00AD39A2" w:rsidRPr="00743F32" w14:paraId="127A1341" w14:textId="77777777" w:rsidTr="002678CA">
        <w:trPr>
          <w:trHeight w:val="607"/>
        </w:trPr>
        <w:tc>
          <w:tcPr>
            <w:tcW w:w="3550" w:type="dxa"/>
            <w:vMerge/>
            <w:tcBorders>
              <w:left w:val="single" w:sz="4" w:space="0" w:color="13A3C9"/>
              <w:bottom w:val="single" w:sz="4" w:space="0" w:color="13A3C9"/>
              <w:right w:val="single" w:sz="4" w:space="0" w:color="13A3C9"/>
            </w:tcBorders>
            <w:tcMar>
              <w:top w:w="0" w:type="dxa"/>
              <w:left w:w="108" w:type="dxa"/>
              <w:bottom w:w="0" w:type="dxa"/>
              <w:right w:w="108" w:type="dxa"/>
            </w:tcMar>
          </w:tcPr>
          <w:p w14:paraId="0018058A" w14:textId="77777777" w:rsidR="00AD39A2" w:rsidRPr="00743F32" w:rsidRDefault="00AD39A2" w:rsidP="002678CA">
            <w:pPr>
              <w:rPr>
                <w:rFonts w:asciiTheme="minorHAnsi" w:hAnsiTheme="minorHAnsi" w:cstheme="minorHAnsi"/>
                <w:color w:val="808080" w:themeColor="background2" w:themeShade="80"/>
                <w:spacing w:val="6"/>
                <w:sz w:val="24"/>
                <w:szCs w:val="24"/>
              </w:rPr>
            </w:pPr>
          </w:p>
        </w:tc>
        <w:tc>
          <w:tcPr>
            <w:tcW w:w="6102" w:type="dxa"/>
            <w:tcBorders>
              <w:top w:val="single" w:sz="4" w:space="0" w:color="13A3C9"/>
              <w:left w:val="single" w:sz="4" w:space="0" w:color="13A3C9"/>
              <w:bottom w:val="single" w:sz="4" w:space="0" w:color="13A3C9"/>
              <w:right w:val="single" w:sz="4" w:space="0" w:color="13A3C9"/>
            </w:tcBorders>
            <w:tcMar>
              <w:top w:w="0" w:type="dxa"/>
              <w:left w:w="108" w:type="dxa"/>
              <w:bottom w:w="0" w:type="dxa"/>
              <w:right w:w="108" w:type="dxa"/>
            </w:tcMar>
          </w:tcPr>
          <w:p w14:paraId="34993D66" w14:textId="77777777" w:rsidR="00AD39A2" w:rsidRPr="00D370D4" w:rsidRDefault="00AD39A2" w:rsidP="002678CA">
            <w:pPr>
              <w:tabs>
                <w:tab w:val="left" w:pos="1970"/>
                <w:tab w:val="left" w:pos="3941"/>
                <w:tab w:val="left" w:pos="5912"/>
                <w:tab w:val="left" w:pos="7883"/>
              </w:tabs>
              <w:rPr>
                <w:rFonts w:asciiTheme="minorHAnsi" w:hAnsiTheme="minorHAnsi" w:cstheme="minorHAnsi"/>
                <w:spacing w:val="6"/>
              </w:rPr>
            </w:pPr>
          </w:p>
          <w:p w14:paraId="75D549B8" w14:textId="77777777" w:rsidR="00AD39A2" w:rsidRPr="00376B66" w:rsidRDefault="00AD39A2" w:rsidP="002678CA">
            <w:pPr>
              <w:tabs>
                <w:tab w:val="left" w:pos="1970"/>
                <w:tab w:val="left" w:pos="3941"/>
                <w:tab w:val="left" w:pos="5912"/>
                <w:tab w:val="left" w:pos="7883"/>
              </w:tabs>
              <w:rPr>
                <w:rFonts w:asciiTheme="minorHAnsi" w:hAnsiTheme="minorHAnsi" w:cstheme="minorHAnsi"/>
                <w:color w:val="808080" w:themeColor="background2" w:themeShade="80"/>
                <w:spacing w:val="6"/>
              </w:rPr>
            </w:pPr>
          </w:p>
        </w:tc>
      </w:tr>
    </w:tbl>
    <w:p w14:paraId="0E7607C2" w14:textId="77777777" w:rsidR="00A60E0F" w:rsidRPr="002B4EE0" w:rsidRDefault="00A60E0F" w:rsidP="00C96148">
      <w:pPr>
        <w:spacing w:after="200"/>
        <w:contextualSpacing/>
        <w:rPr>
          <w:rFonts w:asciiTheme="minorHAnsi" w:eastAsia="Times New Roman" w:hAnsiTheme="minorHAnsi" w:cstheme="minorHAnsi"/>
          <w:b/>
          <w:color w:val="2B3D73"/>
          <w:kern w:val="32"/>
          <w:sz w:val="24"/>
          <w:szCs w:val="24"/>
        </w:rPr>
      </w:pPr>
    </w:p>
    <w:p w14:paraId="611461CF" w14:textId="77777777" w:rsidR="001A7F75" w:rsidRPr="002B4EE0" w:rsidRDefault="00C96148" w:rsidP="00C96148">
      <w:pPr>
        <w:spacing w:after="200"/>
        <w:contextualSpacing/>
        <w:rPr>
          <w:rFonts w:asciiTheme="minorHAnsi" w:eastAsia="Times New Roman" w:hAnsiTheme="minorHAnsi" w:cstheme="minorHAnsi"/>
          <w:b/>
          <w:color w:val="2B3D73"/>
          <w:kern w:val="32"/>
          <w:sz w:val="24"/>
          <w:szCs w:val="24"/>
        </w:rPr>
      </w:pPr>
      <w:r w:rsidRPr="002B4EE0">
        <w:rPr>
          <w:rFonts w:asciiTheme="minorHAnsi" w:eastAsia="Times New Roman" w:hAnsiTheme="minorHAnsi" w:cstheme="minorHAnsi"/>
          <w:b/>
          <w:color w:val="2B3D73"/>
          <w:kern w:val="32"/>
          <w:sz w:val="24"/>
          <w:szCs w:val="24"/>
        </w:rPr>
        <w:softHyphen/>
      </w:r>
      <w:r w:rsidRPr="002B4EE0">
        <w:rPr>
          <w:rFonts w:asciiTheme="minorHAnsi" w:eastAsia="Times New Roman" w:hAnsiTheme="minorHAnsi" w:cstheme="minorHAnsi"/>
          <w:b/>
          <w:color w:val="2B3D73"/>
          <w:kern w:val="32"/>
          <w:sz w:val="24"/>
          <w:szCs w:val="24"/>
        </w:rPr>
        <w:softHyphen/>
      </w:r>
      <w:r w:rsidRPr="002B4EE0">
        <w:rPr>
          <w:rFonts w:asciiTheme="minorHAnsi" w:eastAsia="Times New Roman" w:hAnsiTheme="minorHAnsi" w:cstheme="minorHAnsi"/>
          <w:b/>
          <w:color w:val="2B3D73"/>
          <w:kern w:val="32"/>
          <w:sz w:val="24"/>
          <w:szCs w:val="24"/>
        </w:rPr>
        <w:softHyphen/>
      </w:r>
    </w:p>
    <w:p w14:paraId="65F93536" w14:textId="77777777" w:rsidR="00C96148" w:rsidRPr="002B4EE0" w:rsidRDefault="00C96148" w:rsidP="00C96148">
      <w:pPr>
        <w:spacing w:after="200"/>
        <w:contextualSpacing/>
        <w:rPr>
          <w:rFonts w:asciiTheme="minorHAnsi" w:eastAsia="Times New Roman" w:hAnsiTheme="minorHAnsi" w:cstheme="minorHAnsi"/>
          <w:b/>
          <w:color w:val="2B3D73"/>
          <w:kern w:val="32"/>
          <w:sz w:val="24"/>
          <w:szCs w:val="24"/>
        </w:rPr>
      </w:pPr>
    </w:p>
    <w:p w14:paraId="51EA8808" w14:textId="77777777" w:rsidR="001A7F75" w:rsidRDefault="001A7F75" w:rsidP="00104222">
      <w:pPr>
        <w:spacing w:after="200"/>
        <w:contextualSpacing/>
        <w:rPr>
          <w:rFonts w:asciiTheme="minorHAnsi" w:eastAsia="Times New Roman" w:hAnsiTheme="minorHAnsi" w:cstheme="minorHAnsi"/>
          <w:b/>
          <w:color w:val="2B3D73"/>
          <w:kern w:val="32"/>
          <w:sz w:val="24"/>
          <w:szCs w:val="24"/>
        </w:rPr>
        <w:sectPr w:rsidR="001A7F75" w:rsidSect="00155825">
          <w:headerReference w:type="default" r:id="rId16"/>
          <w:footerReference w:type="default" r:id="rId17"/>
          <w:headerReference w:type="first" r:id="rId18"/>
          <w:footerReference w:type="first" r:id="rId19"/>
          <w:type w:val="continuous"/>
          <w:pgSz w:w="11910" w:h="16840"/>
          <w:pgMar w:top="1440" w:right="1077" w:bottom="1440" w:left="1077" w:header="720" w:footer="737" w:gutter="0"/>
          <w:cols w:space="720"/>
          <w:titlePg/>
          <w:docGrid w:linePitch="299"/>
        </w:sectPr>
      </w:pPr>
    </w:p>
    <w:p w14:paraId="2D717B57" w14:textId="77777777" w:rsidR="007D0500" w:rsidRDefault="007D0500" w:rsidP="00104222">
      <w:pPr>
        <w:spacing w:after="200"/>
        <w:contextualSpacing/>
        <w:rPr>
          <w:rFonts w:asciiTheme="minorHAnsi" w:eastAsia="Times New Roman" w:hAnsiTheme="minorHAnsi" w:cstheme="minorHAnsi"/>
          <w:b/>
          <w:color w:val="2B3D73"/>
          <w:kern w:val="32"/>
          <w:sz w:val="24"/>
          <w:szCs w:val="24"/>
        </w:rPr>
      </w:pPr>
    </w:p>
    <w:p w14:paraId="759589AD" w14:textId="77777777" w:rsidR="00104222" w:rsidRPr="007D0500" w:rsidRDefault="00104222" w:rsidP="00104222">
      <w:pPr>
        <w:spacing w:after="200"/>
        <w:contextualSpacing/>
        <w:rPr>
          <w:rFonts w:asciiTheme="minorHAnsi" w:eastAsia="Times New Roman" w:hAnsiTheme="minorHAnsi" w:cstheme="minorHAnsi"/>
          <w:b/>
          <w:color w:val="2B3D73"/>
          <w:spacing w:val="20"/>
          <w:kern w:val="32"/>
          <w:sz w:val="28"/>
          <w:szCs w:val="28"/>
        </w:rPr>
      </w:pPr>
      <w:r w:rsidRPr="007D0500">
        <w:rPr>
          <w:rFonts w:asciiTheme="minorHAnsi" w:eastAsia="Times New Roman" w:hAnsiTheme="minorHAnsi" w:cstheme="minorHAnsi"/>
          <w:b/>
          <w:color w:val="2B3D73"/>
          <w:spacing w:val="20"/>
          <w:kern w:val="32"/>
          <w:sz w:val="28"/>
          <w:szCs w:val="28"/>
        </w:rPr>
        <w:t xml:space="preserve">TABLE </w:t>
      </w:r>
      <w:r w:rsidRPr="007D0500">
        <w:rPr>
          <w:rFonts w:asciiTheme="minorHAnsi" w:eastAsia="Times New Roman" w:hAnsiTheme="minorHAnsi" w:cstheme="minorHAnsi"/>
          <w:b/>
          <w:color w:val="12A3C9"/>
          <w:spacing w:val="20"/>
          <w:kern w:val="32"/>
          <w:sz w:val="28"/>
          <w:szCs w:val="28"/>
        </w:rPr>
        <w:t>OF CONTENTS</w:t>
      </w:r>
    </w:p>
    <w:p w14:paraId="04CFA039" w14:textId="77777777" w:rsidR="00104222" w:rsidRPr="002B4EE0" w:rsidRDefault="00104222" w:rsidP="00104222">
      <w:pPr>
        <w:rPr>
          <w:rFonts w:asciiTheme="minorHAnsi" w:hAnsiTheme="minorHAnsi" w:cstheme="minorHAnsi"/>
          <w:color w:val="595959"/>
          <w:sz w:val="24"/>
          <w:szCs w:val="24"/>
        </w:rPr>
      </w:pPr>
    </w:p>
    <w:p w14:paraId="5C524057" w14:textId="61997D3F" w:rsidR="00B077AF" w:rsidRDefault="00104222">
      <w:pPr>
        <w:pStyle w:val="TOC1"/>
        <w:rPr>
          <w:rFonts w:asciiTheme="minorHAnsi" w:eastAsiaTheme="minorEastAsia" w:hAnsiTheme="minorHAnsi" w:cstheme="minorBidi"/>
          <w:noProof/>
          <w:color w:val="auto"/>
          <w:kern w:val="0"/>
          <w:szCs w:val="22"/>
          <w:lang w:eastAsia="en-GB"/>
        </w:rPr>
      </w:pPr>
      <w:r w:rsidRPr="002B4EE0">
        <w:rPr>
          <w:rFonts w:asciiTheme="minorHAnsi" w:hAnsiTheme="minorHAnsi" w:cstheme="minorHAnsi"/>
          <w:b/>
          <w:color w:val="595959"/>
          <w:sz w:val="24"/>
          <w:szCs w:val="24"/>
        </w:rPr>
        <w:fldChar w:fldCharType="begin"/>
      </w:r>
      <w:r w:rsidRPr="002B4EE0">
        <w:rPr>
          <w:rFonts w:asciiTheme="minorHAnsi" w:hAnsiTheme="minorHAnsi" w:cstheme="minorHAnsi"/>
          <w:b/>
          <w:color w:val="595959"/>
          <w:sz w:val="24"/>
          <w:szCs w:val="24"/>
        </w:rPr>
        <w:instrText xml:space="preserve"> TOC \o "1-2" \h \z \u </w:instrText>
      </w:r>
      <w:r w:rsidRPr="002B4EE0">
        <w:rPr>
          <w:rFonts w:asciiTheme="minorHAnsi" w:hAnsiTheme="minorHAnsi" w:cstheme="minorHAnsi"/>
          <w:b/>
          <w:color w:val="595959"/>
          <w:sz w:val="24"/>
          <w:szCs w:val="24"/>
        </w:rPr>
        <w:fldChar w:fldCharType="separate"/>
      </w:r>
      <w:hyperlink w:anchor="_Toc75350191" w:history="1">
        <w:r w:rsidR="00B077AF" w:rsidRPr="00BA37A9">
          <w:rPr>
            <w:rStyle w:val="Hyperlink"/>
            <w:noProof/>
          </w:rPr>
          <w:t>1</w:t>
        </w:r>
        <w:r w:rsidR="00B077AF">
          <w:rPr>
            <w:rFonts w:asciiTheme="minorHAnsi" w:eastAsiaTheme="minorEastAsia" w:hAnsiTheme="minorHAnsi" w:cstheme="minorBidi"/>
            <w:noProof/>
            <w:color w:val="auto"/>
            <w:kern w:val="0"/>
            <w:szCs w:val="22"/>
            <w:lang w:eastAsia="en-GB"/>
          </w:rPr>
          <w:tab/>
        </w:r>
        <w:r w:rsidR="00B077AF" w:rsidRPr="00BA37A9">
          <w:rPr>
            <w:rStyle w:val="Hyperlink"/>
            <w:noProof/>
          </w:rPr>
          <w:t>DOCUMENT HISTORY</w:t>
        </w:r>
        <w:r w:rsidR="00B077AF">
          <w:rPr>
            <w:noProof/>
            <w:webHidden/>
          </w:rPr>
          <w:tab/>
        </w:r>
        <w:r w:rsidR="00B077AF">
          <w:rPr>
            <w:noProof/>
            <w:webHidden/>
          </w:rPr>
          <w:fldChar w:fldCharType="begin"/>
        </w:r>
        <w:r w:rsidR="00B077AF">
          <w:rPr>
            <w:noProof/>
            <w:webHidden/>
          </w:rPr>
          <w:instrText xml:space="preserve"> PAGEREF _Toc75350191 \h </w:instrText>
        </w:r>
        <w:r w:rsidR="00B077AF">
          <w:rPr>
            <w:noProof/>
            <w:webHidden/>
          </w:rPr>
        </w:r>
        <w:r w:rsidR="00B077AF">
          <w:rPr>
            <w:noProof/>
            <w:webHidden/>
          </w:rPr>
          <w:fldChar w:fldCharType="separate"/>
        </w:r>
        <w:r w:rsidR="00B077AF">
          <w:rPr>
            <w:noProof/>
            <w:webHidden/>
          </w:rPr>
          <w:t>5</w:t>
        </w:r>
        <w:r w:rsidR="00B077AF">
          <w:rPr>
            <w:noProof/>
            <w:webHidden/>
          </w:rPr>
          <w:fldChar w:fldCharType="end"/>
        </w:r>
      </w:hyperlink>
    </w:p>
    <w:p w14:paraId="5A7B3820" w14:textId="2C64654D" w:rsidR="00B077AF" w:rsidRDefault="00B077AF">
      <w:pPr>
        <w:pStyle w:val="TOC2"/>
        <w:rPr>
          <w:rFonts w:asciiTheme="minorHAnsi" w:eastAsiaTheme="minorEastAsia" w:hAnsiTheme="minorHAnsi" w:cstheme="minorBidi"/>
          <w:color w:val="auto"/>
          <w:kern w:val="0"/>
          <w:szCs w:val="22"/>
          <w:lang w:eastAsia="en-GB"/>
        </w:rPr>
      </w:pPr>
      <w:hyperlink w:anchor="_Toc75350192" w:history="1">
        <w:r w:rsidRPr="00BA37A9">
          <w:rPr>
            <w:rStyle w:val="Hyperlink"/>
          </w:rPr>
          <w:t>1.1</w:t>
        </w:r>
        <w:r>
          <w:rPr>
            <w:rFonts w:asciiTheme="minorHAnsi" w:eastAsiaTheme="minorEastAsia" w:hAnsiTheme="minorHAnsi" w:cstheme="minorBidi"/>
            <w:color w:val="auto"/>
            <w:kern w:val="0"/>
            <w:szCs w:val="22"/>
            <w:lang w:eastAsia="en-GB"/>
          </w:rPr>
          <w:tab/>
        </w:r>
        <w:r w:rsidRPr="00BA37A9">
          <w:rPr>
            <w:rStyle w:val="Hyperlink"/>
          </w:rPr>
          <w:t>REVISION HISTORY</w:t>
        </w:r>
        <w:r>
          <w:rPr>
            <w:webHidden/>
          </w:rPr>
          <w:tab/>
        </w:r>
        <w:r>
          <w:rPr>
            <w:webHidden/>
          </w:rPr>
          <w:fldChar w:fldCharType="begin"/>
        </w:r>
        <w:r>
          <w:rPr>
            <w:webHidden/>
          </w:rPr>
          <w:instrText xml:space="preserve"> PAGEREF _Toc75350192 \h </w:instrText>
        </w:r>
        <w:r>
          <w:rPr>
            <w:webHidden/>
          </w:rPr>
        </w:r>
        <w:r>
          <w:rPr>
            <w:webHidden/>
          </w:rPr>
          <w:fldChar w:fldCharType="separate"/>
        </w:r>
        <w:r>
          <w:rPr>
            <w:webHidden/>
          </w:rPr>
          <w:t>5</w:t>
        </w:r>
        <w:r>
          <w:rPr>
            <w:webHidden/>
          </w:rPr>
          <w:fldChar w:fldCharType="end"/>
        </w:r>
      </w:hyperlink>
    </w:p>
    <w:p w14:paraId="4424FA64" w14:textId="7754DFD8" w:rsidR="00B077AF" w:rsidRDefault="00B077AF">
      <w:pPr>
        <w:pStyle w:val="TOC2"/>
        <w:rPr>
          <w:rFonts w:asciiTheme="minorHAnsi" w:eastAsiaTheme="minorEastAsia" w:hAnsiTheme="minorHAnsi" w:cstheme="minorBidi"/>
          <w:color w:val="auto"/>
          <w:kern w:val="0"/>
          <w:szCs w:val="22"/>
          <w:lang w:eastAsia="en-GB"/>
        </w:rPr>
      </w:pPr>
      <w:hyperlink w:anchor="_Toc75350193" w:history="1">
        <w:r w:rsidRPr="00BA37A9">
          <w:rPr>
            <w:rStyle w:val="Hyperlink"/>
          </w:rPr>
          <w:t>1.2</w:t>
        </w:r>
        <w:r>
          <w:rPr>
            <w:rFonts w:asciiTheme="minorHAnsi" w:eastAsiaTheme="minorEastAsia" w:hAnsiTheme="minorHAnsi" w:cstheme="minorBidi"/>
            <w:color w:val="auto"/>
            <w:kern w:val="0"/>
            <w:szCs w:val="22"/>
            <w:lang w:eastAsia="en-GB"/>
          </w:rPr>
          <w:tab/>
        </w:r>
        <w:r w:rsidRPr="00BA37A9">
          <w:rPr>
            <w:rStyle w:val="Hyperlink"/>
          </w:rPr>
          <w:t>REVIEWERS</w:t>
        </w:r>
        <w:r>
          <w:rPr>
            <w:webHidden/>
          </w:rPr>
          <w:tab/>
        </w:r>
        <w:r>
          <w:rPr>
            <w:webHidden/>
          </w:rPr>
          <w:fldChar w:fldCharType="begin"/>
        </w:r>
        <w:r>
          <w:rPr>
            <w:webHidden/>
          </w:rPr>
          <w:instrText xml:space="preserve"> PAGEREF _Toc75350193 \h </w:instrText>
        </w:r>
        <w:r>
          <w:rPr>
            <w:webHidden/>
          </w:rPr>
        </w:r>
        <w:r>
          <w:rPr>
            <w:webHidden/>
          </w:rPr>
          <w:fldChar w:fldCharType="separate"/>
        </w:r>
        <w:r>
          <w:rPr>
            <w:webHidden/>
          </w:rPr>
          <w:t>5</w:t>
        </w:r>
        <w:r>
          <w:rPr>
            <w:webHidden/>
          </w:rPr>
          <w:fldChar w:fldCharType="end"/>
        </w:r>
      </w:hyperlink>
    </w:p>
    <w:p w14:paraId="59A6B534" w14:textId="05252AEF" w:rsidR="00B077AF" w:rsidRDefault="00B077AF">
      <w:pPr>
        <w:pStyle w:val="TOC2"/>
        <w:rPr>
          <w:rFonts w:asciiTheme="minorHAnsi" w:eastAsiaTheme="minorEastAsia" w:hAnsiTheme="minorHAnsi" w:cstheme="minorBidi"/>
          <w:color w:val="auto"/>
          <w:kern w:val="0"/>
          <w:szCs w:val="22"/>
          <w:lang w:eastAsia="en-GB"/>
        </w:rPr>
      </w:pPr>
      <w:hyperlink w:anchor="_Toc75350194" w:history="1">
        <w:r w:rsidRPr="00BA37A9">
          <w:rPr>
            <w:rStyle w:val="Hyperlink"/>
          </w:rPr>
          <w:t>1.3</w:t>
        </w:r>
        <w:r>
          <w:rPr>
            <w:rFonts w:asciiTheme="minorHAnsi" w:eastAsiaTheme="minorEastAsia" w:hAnsiTheme="minorHAnsi" w:cstheme="minorBidi"/>
            <w:color w:val="auto"/>
            <w:kern w:val="0"/>
            <w:szCs w:val="22"/>
            <w:lang w:eastAsia="en-GB"/>
          </w:rPr>
          <w:tab/>
        </w:r>
        <w:r w:rsidRPr="00BA37A9">
          <w:rPr>
            <w:rStyle w:val="Hyperlink"/>
          </w:rPr>
          <w:t>AUTHORISATION</w:t>
        </w:r>
        <w:r>
          <w:rPr>
            <w:webHidden/>
          </w:rPr>
          <w:tab/>
        </w:r>
        <w:r>
          <w:rPr>
            <w:webHidden/>
          </w:rPr>
          <w:fldChar w:fldCharType="begin"/>
        </w:r>
        <w:r>
          <w:rPr>
            <w:webHidden/>
          </w:rPr>
          <w:instrText xml:space="preserve"> PAGEREF _Toc75350194 \h </w:instrText>
        </w:r>
        <w:r>
          <w:rPr>
            <w:webHidden/>
          </w:rPr>
        </w:r>
        <w:r>
          <w:rPr>
            <w:webHidden/>
          </w:rPr>
          <w:fldChar w:fldCharType="separate"/>
        </w:r>
        <w:r>
          <w:rPr>
            <w:webHidden/>
          </w:rPr>
          <w:t>5</w:t>
        </w:r>
        <w:r>
          <w:rPr>
            <w:webHidden/>
          </w:rPr>
          <w:fldChar w:fldCharType="end"/>
        </w:r>
      </w:hyperlink>
    </w:p>
    <w:p w14:paraId="6B8274CA" w14:textId="7810E9B2" w:rsidR="00B077AF" w:rsidRDefault="00B077AF">
      <w:pPr>
        <w:pStyle w:val="TOC2"/>
        <w:rPr>
          <w:rFonts w:asciiTheme="minorHAnsi" w:eastAsiaTheme="minorEastAsia" w:hAnsiTheme="minorHAnsi" w:cstheme="minorBidi"/>
          <w:color w:val="auto"/>
          <w:kern w:val="0"/>
          <w:szCs w:val="22"/>
          <w:lang w:eastAsia="en-GB"/>
        </w:rPr>
      </w:pPr>
      <w:hyperlink w:anchor="_Toc75350195" w:history="1">
        <w:r w:rsidRPr="00BA37A9">
          <w:rPr>
            <w:rStyle w:val="Hyperlink"/>
          </w:rPr>
          <w:t>1.4</w:t>
        </w:r>
        <w:r>
          <w:rPr>
            <w:rFonts w:asciiTheme="minorHAnsi" w:eastAsiaTheme="minorEastAsia" w:hAnsiTheme="minorHAnsi" w:cstheme="minorBidi"/>
            <w:color w:val="auto"/>
            <w:kern w:val="0"/>
            <w:szCs w:val="22"/>
            <w:lang w:eastAsia="en-GB"/>
          </w:rPr>
          <w:tab/>
        </w:r>
        <w:r w:rsidRPr="00BA37A9">
          <w:rPr>
            <w:rStyle w:val="Hyperlink"/>
          </w:rPr>
          <w:t>DOCUMENT LOCATION</w:t>
        </w:r>
        <w:r>
          <w:rPr>
            <w:webHidden/>
          </w:rPr>
          <w:tab/>
        </w:r>
        <w:r>
          <w:rPr>
            <w:webHidden/>
          </w:rPr>
          <w:fldChar w:fldCharType="begin"/>
        </w:r>
        <w:r>
          <w:rPr>
            <w:webHidden/>
          </w:rPr>
          <w:instrText xml:space="preserve"> PAGEREF _Toc75350195 \h </w:instrText>
        </w:r>
        <w:r>
          <w:rPr>
            <w:webHidden/>
          </w:rPr>
        </w:r>
        <w:r>
          <w:rPr>
            <w:webHidden/>
          </w:rPr>
          <w:fldChar w:fldCharType="separate"/>
        </w:r>
        <w:r>
          <w:rPr>
            <w:webHidden/>
          </w:rPr>
          <w:t>5</w:t>
        </w:r>
        <w:r>
          <w:rPr>
            <w:webHidden/>
          </w:rPr>
          <w:fldChar w:fldCharType="end"/>
        </w:r>
      </w:hyperlink>
    </w:p>
    <w:p w14:paraId="06C74E9D" w14:textId="40394C83" w:rsidR="00B077AF" w:rsidRDefault="00B077AF">
      <w:pPr>
        <w:pStyle w:val="TOC1"/>
        <w:rPr>
          <w:rFonts w:asciiTheme="minorHAnsi" w:eastAsiaTheme="minorEastAsia" w:hAnsiTheme="minorHAnsi" w:cstheme="minorBidi"/>
          <w:noProof/>
          <w:color w:val="auto"/>
          <w:kern w:val="0"/>
          <w:szCs w:val="22"/>
          <w:lang w:eastAsia="en-GB"/>
        </w:rPr>
      </w:pPr>
      <w:hyperlink w:anchor="_Toc75350196" w:history="1">
        <w:r w:rsidRPr="00BA37A9">
          <w:rPr>
            <w:rStyle w:val="Hyperlink"/>
            <w:noProof/>
          </w:rPr>
          <w:t>2</w:t>
        </w:r>
        <w:r>
          <w:rPr>
            <w:rFonts w:asciiTheme="minorHAnsi" w:eastAsiaTheme="minorEastAsia" w:hAnsiTheme="minorHAnsi" w:cstheme="minorBidi"/>
            <w:noProof/>
            <w:color w:val="auto"/>
            <w:kern w:val="0"/>
            <w:szCs w:val="22"/>
            <w:lang w:eastAsia="en-GB"/>
          </w:rPr>
          <w:tab/>
        </w:r>
        <w:r w:rsidRPr="00BA37A9">
          <w:rPr>
            <w:rStyle w:val="Hyperlink"/>
            <w:noProof/>
          </w:rPr>
          <w:t>SIP Triggers</w:t>
        </w:r>
        <w:r>
          <w:rPr>
            <w:noProof/>
            <w:webHidden/>
          </w:rPr>
          <w:tab/>
        </w:r>
        <w:r>
          <w:rPr>
            <w:noProof/>
            <w:webHidden/>
          </w:rPr>
          <w:fldChar w:fldCharType="begin"/>
        </w:r>
        <w:r>
          <w:rPr>
            <w:noProof/>
            <w:webHidden/>
          </w:rPr>
          <w:instrText xml:space="preserve"> PAGEREF _Toc75350196 \h </w:instrText>
        </w:r>
        <w:r>
          <w:rPr>
            <w:noProof/>
            <w:webHidden/>
          </w:rPr>
        </w:r>
        <w:r>
          <w:rPr>
            <w:noProof/>
            <w:webHidden/>
          </w:rPr>
          <w:fldChar w:fldCharType="separate"/>
        </w:r>
        <w:r>
          <w:rPr>
            <w:noProof/>
            <w:webHidden/>
          </w:rPr>
          <w:t>6</w:t>
        </w:r>
        <w:r>
          <w:rPr>
            <w:noProof/>
            <w:webHidden/>
          </w:rPr>
          <w:fldChar w:fldCharType="end"/>
        </w:r>
      </w:hyperlink>
    </w:p>
    <w:p w14:paraId="271F9FCC" w14:textId="2FF07372" w:rsidR="00B077AF" w:rsidRDefault="00B077AF">
      <w:pPr>
        <w:pStyle w:val="TOC1"/>
        <w:rPr>
          <w:rFonts w:asciiTheme="minorHAnsi" w:eastAsiaTheme="minorEastAsia" w:hAnsiTheme="minorHAnsi" w:cstheme="minorBidi"/>
          <w:noProof/>
          <w:color w:val="auto"/>
          <w:kern w:val="0"/>
          <w:szCs w:val="22"/>
          <w:lang w:eastAsia="en-GB"/>
        </w:rPr>
      </w:pPr>
      <w:hyperlink w:anchor="_Toc75350197" w:history="1">
        <w:r w:rsidRPr="00BA37A9">
          <w:rPr>
            <w:rStyle w:val="Hyperlink"/>
            <w:rFonts w:cstheme="minorHAnsi"/>
            <w:noProof/>
          </w:rPr>
          <w:t>3</w:t>
        </w:r>
        <w:r>
          <w:rPr>
            <w:rFonts w:asciiTheme="minorHAnsi" w:eastAsiaTheme="minorEastAsia" w:hAnsiTheme="minorHAnsi" w:cstheme="minorBidi"/>
            <w:noProof/>
            <w:color w:val="auto"/>
            <w:kern w:val="0"/>
            <w:szCs w:val="22"/>
            <w:lang w:eastAsia="en-GB"/>
          </w:rPr>
          <w:tab/>
        </w:r>
        <w:r w:rsidRPr="00BA37A9">
          <w:rPr>
            <w:rStyle w:val="Hyperlink"/>
            <w:rFonts w:cstheme="minorHAnsi"/>
            <w:noProof/>
          </w:rPr>
          <w:t>Baseline score(s)</w:t>
        </w:r>
        <w:r>
          <w:rPr>
            <w:noProof/>
            <w:webHidden/>
          </w:rPr>
          <w:tab/>
        </w:r>
        <w:r>
          <w:rPr>
            <w:noProof/>
            <w:webHidden/>
          </w:rPr>
          <w:fldChar w:fldCharType="begin"/>
        </w:r>
        <w:r>
          <w:rPr>
            <w:noProof/>
            <w:webHidden/>
          </w:rPr>
          <w:instrText xml:space="preserve"> PAGEREF _Toc75350197 \h </w:instrText>
        </w:r>
        <w:r>
          <w:rPr>
            <w:noProof/>
            <w:webHidden/>
          </w:rPr>
        </w:r>
        <w:r>
          <w:rPr>
            <w:noProof/>
            <w:webHidden/>
          </w:rPr>
          <w:fldChar w:fldCharType="separate"/>
        </w:r>
        <w:r>
          <w:rPr>
            <w:noProof/>
            <w:webHidden/>
          </w:rPr>
          <w:t>6</w:t>
        </w:r>
        <w:r>
          <w:rPr>
            <w:noProof/>
            <w:webHidden/>
          </w:rPr>
          <w:fldChar w:fldCharType="end"/>
        </w:r>
      </w:hyperlink>
    </w:p>
    <w:p w14:paraId="034228E2" w14:textId="75A3AEB0" w:rsidR="00B077AF" w:rsidRDefault="00B077AF">
      <w:pPr>
        <w:pStyle w:val="TOC1"/>
        <w:rPr>
          <w:rFonts w:asciiTheme="minorHAnsi" w:eastAsiaTheme="minorEastAsia" w:hAnsiTheme="minorHAnsi" w:cstheme="minorBidi"/>
          <w:noProof/>
          <w:color w:val="auto"/>
          <w:kern w:val="0"/>
          <w:szCs w:val="22"/>
          <w:lang w:eastAsia="en-GB"/>
        </w:rPr>
      </w:pPr>
      <w:hyperlink w:anchor="_Toc75350198" w:history="1">
        <w:r w:rsidRPr="00BA37A9">
          <w:rPr>
            <w:rStyle w:val="Hyperlink"/>
            <w:noProof/>
          </w:rPr>
          <w:t>4</w:t>
        </w:r>
        <w:r>
          <w:rPr>
            <w:rFonts w:asciiTheme="minorHAnsi" w:eastAsiaTheme="minorEastAsia" w:hAnsiTheme="minorHAnsi" w:cstheme="minorBidi"/>
            <w:noProof/>
            <w:color w:val="auto"/>
            <w:kern w:val="0"/>
            <w:szCs w:val="22"/>
            <w:lang w:eastAsia="en-GB"/>
          </w:rPr>
          <w:tab/>
        </w:r>
        <w:r w:rsidRPr="00BA37A9">
          <w:rPr>
            <w:rStyle w:val="Hyperlink"/>
            <w:noProof/>
          </w:rPr>
          <w:t>Data Sample &amp; Analysis Methodology</w:t>
        </w:r>
        <w:r>
          <w:rPr>
            <w:noProof/>
            <w:webHidden/>
          </w:rPr>
          <w:tab/>
        </w:r>
        <w:r>
          <w:rPr>
            <w:noProof/>
            <w:webHidden/>
          </w:rPr>
          <w:fldChar w:fldCharType="begin"/>
        </w:r>
        <w:r>
          <w:rPr>
            <w:noProof/>
            <w:webHidden/>
          </w:rPr>
          <w:instrText xml:space="preserve"> PAGEREF _Toc75350198 \h </w:instrText>
        </w:r>
        <w:r>
          <w:rPr>
            <w:noProof/>
            <w:webHidden/>
          </w:rPr>
        </w:r>
        <w:r>
          <w:rPr>
            <w:noProof/>
            <w:webHidden/>
          </w:rPr>
          <w:fldChar w:fldCharType="separate"/>
        </w:r>
        <w:r>
          <w:rPr>
            <w:noProof/>
            <w:webHidden/>
          </w:rPr>
          <w:t>6</w:t>
        </w:r>
        <w:r>
          <w:rPr>
            <w:noProof/>
            <w:webHidden/>
          </w:rPr>
          <w:fldChar w:fldCharType="end"/>
        </w:r>
      </w:hyperlink>
    </w:p>
    <w:p w14:paraId="1C271C6D" w14:textId="2C6833A9" w:rsidR="00B077AF" w:rsidRDefault="00B077AF">
      <w:pPr>
        <w:pStyle w:val="TOC1"/>
        <w:rPr>
          <w:rFonts w:asciiTheme="minorHAnsi" w:eastAsiaTheme="minorEastAsia" w:hAnsiTheme="minorHAnsi" w:cstheme="minorBidi"/>
          <w:noProof/>
          <w:color w:val="auto"/>
          <w:kern w:val="0"/>
          <w:szCs w:val="22"/>
          <w:lang w:eastAsia="en-GB"/>
        </w:rPr>
      </w:pPr>
      <w:hyperlink w:anchor="_Toc75350199" w:history="1">
        <w:r w:rsidRPr="00BA37A9">
          <w:rPr>
            <w:rStyle w:val="Hyperlink"/>
            <w:noProof/>
          </w:rPr>
          <w:t>5</w:t>
        </w:r>
        <w:r>
          <w:rPr>
            <w:rFonts w:asciiTheme="minorHAnsi" w:eastAsiaTheme="minorEastAsia" w:hAnsiTheme="minorHAnsi" w:cstheme="minorBidi"/>
            <w:noProof/>
            <w:color w:val="auto"/>
            <w:kern w:val="0"/>
            <w:szCs w:val="22"/>
            <w:lang w:eastAsia="en-GB"/>
          </w:rPr>
          <w:tab/>
        </w:r>
        <w:r w:rsidRPr="00BA37A9">
          <w:rPr>
            <w:rStyle w:val="Hyperlink"/>
            <w:noProof/>
          </w:rPr>
          <w:t>Analysis 1 (Rename as appropriate)</w:t>
        </w:r>
        <w:r>
          <w:rPr>
            <w:noProof/>
            <w:webHidden/>
          </w:rPr>
          <w:tab/>
        </w:r>
        <w:r>
          <w:rPr>
            <w:noProof/>
            <w:webHidden/>
          </w:rPr>
          <w:fldChar w:fldCharType="begin"/>
        </w:r>
        <w:r>
          <w:rPr>
            <w:noProof/>
            <w:webHidden/>
          </w:rPr>
          <w:instrText xml:space="preserve"> PAGEREF _Toc75350199 \h </w:instrText>
        </w:r>
        <w:r>
          <w:rPr>
            <w:noProof/>
            <w:webHidden/>
          </w:rPr>
        </w:r>
        <w:r>
          <w:rPr>
            <w:noProof/>
            <w:webHidden/>
          </w:rPr>
          <w:fldChar w:fldCharType="separate"/>
        </w:r>
        <w:r>
          <w:rPr>
            <w:noProof/>
            <w:webHidden/>
          </w:rPr>
          <w:t>7</w:t>
        </w:r>
        <w:r>
          <w:rPr>
            <w:noProof/>
            <w:webHidden/>
          </w:rPr>
          <w:fldChar w:fldCharType="end"/>
        </w:r>
      </w:hyperlink>
    </w:p>
    <w:p w14:paraId="237A4F87" w14:textId="0AF33980" w:rsidR="00B077AF" w:rsidRDefault="00B077AF">
      <w:pPr>
        <w:pStyle w:val="TOC1"/>
        <w:rPr>
          <w:rFonts w:asciiTheme="minorHAnsi" w:eastAsiaTheme="minorEastAsia" w:hAnsiTheme="minorHAnsi" w:cstheme="minorBidi"/>
          <w:noProof/>
          <w:color w:val="auto"/>
          <w:kern w:val="0"/>
          <w:szCs w:val="22"/>
          <w:lang w:eastAsia="en-GB"/>
        </w:rPr>
      </w:pPr>
      <w:hyperlink w:anchor="_Toc75350200" w:history="1">
        <w:r w:rsidRPr="00BA37A9">
          <w:rPr>
            <w:rStyle w:val="Hyperlink"/>
            <w:noProof/>
          </w:rPr>
          <w:t>6</w:t>
        </w:r>
        <w:r>
          <w:rPr>
            <w:rFonts w:asciiTheme="minorHAnsi" w:eastAsiaTheme="minorEastAsia" w:hAnsiTheme="minorHAnsi" w:cstheme="minorBidi"/>
            <w:noProof/>
            <w:color w:val="auto"/>
            <w:kern w:val="0"/>
            <w:szCs w:val="22"/>
            <w:lang w:eastAsia="en-GB"/>
          </w:rPr>
          <w:tab/>
        </w:r>
        <w:r w:rsidRPr="00BA37A9">
          <w:rPr>
            <w:rStyle w:val="Hyperlink"/>
            <w:noProof/>
          </w:rPr>
          <w:t>Analysis 2 (Rename as appropriate)</w:t>
        </w:r>
        <w:r>
          <w:rPr>
            <w:noProof/>
            <w:webHidden/>
          </w:rPr>
          <w:tab/>
        </w:r>
        <w:r>
          <w:rPr>
            <w:noProof/>
            <w:webHidden/>
          </w:rPr>
          <w:fldChar w:fldCharType="begin"/>
        </w:r>
        <w:r>
          <w:rPr>
            <w:noProof/>
            <w:webHidden/>
          </w:rPr>
          <w:instrText xml:space="preserve"> PAGEREF _Toc75350200 \h </w:instrText>
        </w:r>
        <w:r>
          <w:rPr>
            <w:noProof/>
            <w:webHidden/>
          </w:rPr>
        </w:r>
        <w:r>
          <w:rPr>
            <w:noProof/>
            <w:webHidden/>
          </w:rPr>
          <w:fldChar w:fldCharType="separate"/>
        </w:r>
        <w:r>
          <w:rPr>
            <w:noProof/>
            <w:webHidden/>
          </w:rPr>
          <w:t>7</w:t>
        </w:r>
        <w:r>
          <w:rPr>
            <w:noProof/>
            <w:webHidden/>
          </w:rPr>
          <w:fldChar w:fldCharType="end"/>
        </w:r>
      </w:hyperlink>
    </w:p>
    <w:p w14:paraId="2649B4ED" w14:textId="374D7810" w:rsidR="00B077AF" w:rsidRDefault="00B077AF">
      <w:pPr>
        <w:pStyle w:val="TOC1"/>
        <w:rPr>
          <w:rFonts w:asciiTheme="minorHAnsi" w:eastAsiaTheme="minorEastAsia" w:hAnsiTheme="minorHAnsi" w:cstheme="minorBidi"/>
          <w:noProof/>
          <w:color w:val="auto"/>
          <w:kern w:val="0"/>
          <w:szCs w:val="22"/>
          <w:lang w:eastAsia="en-GB"/>
        </w:rPr>
      </w:pPr>
      <w:hyperlink w:anchor="_Toc75350201" w:history="1">
        <w:r w:rsidRPr="00BA37A9">
          <w:rPr>
            <w:rStyle w:val="Hyperlink"/>
            <w:noProof/>
          </w:rPr>
          <w:t>7</w:t>
        </w:r>
        <w:r>
          <w:rPr>
            <w:rFonts w:asciiTheme="minorHAnsi" w:eastAsiaTheme="minorEastAsia" w:hAnsiTheme="minorHAnsi" w:cstheme="minorBidi"/>
            <w:noProof/>
            <w:color w:val="auto"/>
            <w:kern w:val="0"/>
            <w:szCs w:val="22"/>
            <w:lang w:eastAsia="en-GB"/>
          </w:rPr>
          <w:tab/>
        </w:r>
        <w:r w:rsidRPr="00BA37A9">
          <w:rPr>
            <w:rStyle w:val="Hyperlink"/>
            <w:noProof/>
          </w:rPr>
          <w:t>Analysis 3 (Rename as appropriate)</w:t>
        </w:r>
        <w:r>
          <w:rPr>
            <w:noProof/>
            <w:webHidden/>
          </w:rPr>
          <w:tab/>
        </w:r>
        <w:r>
          <w:rPr>
            <w:noProof/>
            <w:webHidden/>
          </w:rPr>
          <w:fldChar w:fldCharType="begin"/>
        </w:r>
        <w:r>
          <w:rPr>
            <w:noProof/>
            <w:webHidden/>
          </w:rPr>
          <w:instrText xml:space="preserve"> PAGEREF _Toc75350201 \h </w:instrText>
        </w:r>
        <w:r>
          <w:rPr>
            <w:noProof/>
            <w:webHidden/>
          </w:rPr>
        </w:r>
        <w:r>
          <w:rPr>
            <w:noProof/>
            <w:webHidden/>
          </w:rPr>
          <w:fldChar w:fldCharType="separate"/>
        </w:r>
        <w:r>
          <w:rPr>
            <w:noProof/>
            <w:webHidden/>
          </w:rPr>
          <w:t>7</w:t>
        </w:r>
        <w:r>
          <w:rPr>
            <w:noProof/>
            <w:webHidden/>
          </w:rPr>
          <w:fldChar w:fldCharType="end"/>
        </w:r>
      </w:hyperlink>
    </w:p>
    <w:p w14:paraId="74AEBB7D" w14:textId="5B0ADED5" w:rsidR="00B077AF" w:rsidRDefault="00B077AF">
      <w:pPr>
        <w:pStyle w:val="TOC1"/>
        <w:rPr>
          <w:rFonts w:asciiTheme="minorHAnsi" w:eastAsiaTheme="minorEastAsia" w:hAnsiTheme="minorHAnsi" w:cstheme="minorBidi"/>
          <w:noProof/>
          <w:color w:val="auto"/>
          <w:kern w:val="0"/>
          <w:szCs w:val="22"/>
          <w:lang w:eastAsia="en-GB"/>
        </w:rPr>
      </w:pPr>
      <w:hyperlink w:anchor="_Toc75350202" w:history="1">
        <w:r w:rsidRPr="00BA37A9">
          <w:rPr>
            <w:rStyle w:val="Hyperlink"/>
            <w:noProof/>
          </w:rPr>
          <w:t>8</w:t>
        </w:r>
        <w:r>
          <w:rPr>
            <w:rFonts w:asciiTheme="minorHAnsi" w:eastAsiaTheme="minorEastAsia" w:hAnsiTheme="minorHAnsi" w:cstheme="minorBidi"/>
            <w:noProof/>
            <w:color w:val="auto"/>
            <w:kern w:val="0"/>
            <w:szCs w:val="22"/>
            <w:lang w:eastAsia="en-GB"/>
          </w:rPr>
          <w:tab/>
        </w:r>
        <w:r w:rsidRPr="00BA37A9">
          <w:rPr>
            <w:rStyle w:val="Hyperlink"/>
            <w:noProof/>
          </w:rPr>
          <w:t>Anecdotal Evidence</w:t>
        </w:r>
        <w:r>
          <w:rPr>
            <w:noProof/>
            <w:webHidden/>
          </w:rPr>
          <w:tab/>
        </w:r>
        <w:r>
          <w:rPr>
            <w:noProof/>
            <w:webHidden/>
          </w:rPr>
          <w:fldChar w:fldCharType="begin"/>
        </w:r>
        <w:r>
          <w:rPr>
            <w:noProof/>
            <w:webHidden/>
          </w:rPr>
          <w:instrText xml:space="preserve"> PAGEREF _Toc75350202 \h </w:instrText>
        </w:r>
        <w:r>
          <w:rPr>
            <w:noProof/>
            <w:webHidden/>
          </w:rPr>
        </w:r>
        <w:r>
          <w:rPr>
            <w:noProof/>
            <w:webHidden/>
          </w:rPr>
          <w:fldChar w:fldCharType="separate"/>
        </w:r>
        <w:r>
          <w:rPr>
            <w:noProof/>
            <w:webHidden/>
          </w:rPr>
          <w:t>7</w:t>
        </w:r>
        <w:r>
          <w:rPr>
            <w:noProof/>
            <w:webHidden/>
          </w:rPr>
          <w:fldChar w:fldCharType="end"/>
        </w:r>
      </w:hyperlink>
    </w:p>
    <w:p w14:paraId="6E5BB0FB" w14:textId="23E135A9" w:rsidR="00B077AF" w:rsidRDefault="00B077AF">
      <w:pPr>
        <w:pStyle w:val="TOC1"/>
        <w:rPr>
          <w:rFonts w:asciiTheme="minorHAnsi" w:eastAsiaTheme="minorEastAsia" w:hAnsiTheme="minorHAnsi" w:cstheme="minorBidi"/>
          <w:noProof/>
          <w:color w:val="auto"/>
          <w:kern w:val="0"/>
          <w:szCs w:val="22"/>
          <w:lang w:eastAsia="en-GB"/>
        </w:rPr>
      </w:pPr>
      <w:hyperlink w:anchor="_Toc75350203" w:history="1">
        <w:r w:rsidRPr="00BA37A9">
          <w:rPr>
            <w:rStyle w:val="Hyperlink"/>
            <w:noProof/>
          </w:rPr>
          <w:t>9</w:t>
        </w:r>
        <w:r>
          <w:rPr>
            <w:rFonts w:asciiTheme="minorHAnsi" w:eastAsiaTheme="minorEastAsia" w:hAnsiTheme="minorHAnsi" w:cstheme="minorBidi"/>
            <w:noProof/>
            <w:color w:val="auto"/>
            <w:kern w:val="0"/>
            <w:szCs w:val="22"/>
            <w:lang w:eastAsia="en-GB"/>
          </w:rPr>
          <w:tab/>
        </w:r>
        <w:r w:rsidRPr="00BA37A9">
          <w:rPr>
            <w:rStyle w:val="Hyperlink"/>
            <w:noProof/>
          </w:rPr>
          <w:t>Summary &amp; interpretation of the Data Analysis exercise</w:t>
        </w:r>
        <w:r>
          <w:rPr>
            <w:noProof/>
            <w:webHidden/>
          </w:rPr>
          <w:tab/>
        </w:r>
        <w:r>
          <w:rPr>
            <w:noProof/>
            <w:webHidden/>
          </w:rPr>
          <w:fldChar w:fldCharType="begin"/>
        </w:r>
        <w:r>
          <w:rPr>
            <w:noProof/>
            <w:webHidden/>
          </w:rPr>
          <w:instrText xml:space="preserve"> PAGEREF _Toc75350203 \h </w:instrText>
        </w:r>
        <w:r>
          <w:rPr>
            <w:noProof/>
            <w:webHidden/>
          </w:rPr>
        </w:r>
        <w:r>
          <w:rPr>
            <w:noProof/>
            <w:webHidden/>
          </w:rPr>
          <w:fldChar w:fldCharType="separate"/>
        </w:r>
        <w:r>
          <w:rPr>
            <w:noProof/>
            <w:webHidden/>
          </w:rPr>
          <w:t>8</w:t>
        </w:r>
        <w:r>
          <w:rPr>
            <w:noProof/>
            <w:webHidden/>
          </w:rPr>
          <w:fldChar w:fldCharType="end"/>
        </w:r>
      </w:hyperlink>
    </w:p>
    <w:p w14:paraId="4EA16FB7" w14:textId="4CDF0FB9" w:rsidR="00B077AF" w:rsidRDefault="00B077AF">
      <w:pPr>
        <w:pStyle w:val="TOC1"/>
        <w:rPr>
          <w:rFonts w:asciiTheme="minorHAnsi" w:eastAsiaTheme="minorEastAsia" w:hAnsiTheme="minorHAnsi" w:cstheme="minorBidi"/>
          <w:noProof/>
          <w:color w:val="auto"/>
          <w:kern w:val="0"/>
          <w:szCs w:val="22"/>
          <w:lang w:eastAsia="en-GB"/>
        </w:rPr>
      </w:pPr>
      <w:hyperlink w:anchor="_Toc75350204" w:history="1">
        <w:r w:rsidRPr="00BA37A9">
          <w:rPr>
            <w:rStyle w:val="Hyperlink"/>
            <w:noProof/>
          </w:rPr>
          <w:t>10</w:t>
        </w:r>
        <w:r>
          <w:rPr>
            <w:rFonts w:asciiTheme="minorHAnsi" w:eastAsiaTheme="minorEastAsia" w:hAnsiTheme="minorHAnsi" w:cstheme="minorBidi"/>
            <w:noProof/>
            <w:color w:val="auto"/>
            <w:kern w:val="0"/>
            <w:szCs w:val="22"/>
            <w:lang w:eastAsia="en-GB"/>
          </w:rPr>
          <w:tab/>
        </w:r>
        <w:r w:rsidRPr="00BA37A9">
          <w:rPr>
            <w:rStyle w:val="Hyperlink"/>
            <w:noProof/>
          </w:rPr>
          <w:t>Change candidates for ‘Ease/Benefit’ scoring</w:t>
        </w:r>
        <w:r>
          <w:rPr>
            <w:noProof/>
            <w:webHidden/>
          </w:rPr>
          <w:tab/>
        </w:r>
        <w:r>
          <w:rPr>
            <w:noProof/>
            <w:webHidden/>
          </w:rPr>
          <w:fldChar w:fldCharType="begin"/>
        </w:r>
        <w:r>
          <w:rPr>
            <w:noProof/>
            <w:webHidden/>
          </w:rPr>
          <w:instrText xml:space="preserve"> PAGEREF _Toc75350204 \h </w:instrText>
        </w:r>
        <w:r>
          <w:rPr>
            <w:noProof/>
            <w:webHidden/>
          </w:rPr>
        </w:r>
        <w:r>
          <w:rPr>
            <w:noProof/>
            <w:webHidden/>
          </w:rPr>
          <w:fldChar w:fldCharType="separate"/>
        </w:r>
        <w:r>
          <w:rPr>
            <w:noProof/>
            <w:webHidden/>
          </w:rPr>
          <w:t>8</w:t>
        </w:r>
        <w:r>
          <w:rPr>
            <w:noProof/>
            <w:webHidden/>
          </w:rPr>
          <w:fldChar w:fldCharType="end"/>
        </w:r>
      </w:hyperlink>
    </w:p>
    <w:p w14:paraId="224793ED" w14:textId="3D921F34" w:rsidR="00B077AF" w:rsidRDefault="00B077AF">
      <w:pPr>
        <w:pStyle w:val="TOC1"/>
        <w:rPr>
          <w:rFonts w:asciiTheme="minorHAnsi" w:eastAsiaTheme="minorEastAsia" w:hAnsiTheme="minorHAnsi" w:cstheme="minorBidi"/>
          <w:noProof/>
          <w:color w:val="auto"/>
          <w:kern w:val="0"/>
          <w:szCs w:val="22"/>
          <w:lang w:eastAsia="en-GB"/>
        </w:rPr>
      </w:pPr>
      <w:hyperlink w:anchor="_Toc75350205" w:history="1">
        <w:r w:rsidRPr="00BA37A9">
          <w:rPr>
            <w:rStyle w:val="Hyperlink"/>
            <w:noProof/>
          </w:rPr>
          <w:t>11</w:t>
        </w:r>
        <w:r>
          <w:rPr>
            <w:rFonts w:asciiTheme="minorHAnsi" w:eastAsiaTheme="minorEastAsia" w:hAnsiTheme="minorHAnsi" w:cstheme="minorBidi"/>
            <w:noProof/>
            <w:color w:val="auto"/>
            <w:kern w:val="0"/>
            <w:szCs w:val="22"/>
            <w:lang w:eastAsia="en-GB"/>
          </w:rPr>
          <w:tab/>
        </w:r>
        <w:r w:rsidRPr="00BA37A9">
          <w:rPr>
            <w:rStyle w:val="Hyperlink"/>
            <w:noProof/>
          </w:rPr>
          <w:t>Change proposals to submit to governance group for a final decision</w:t>
        </w:r>
        <w:r>
          <w:rPr>
            <w:noProof/>
            <w:webHidden/>
          </w:rPr>
          <w:tab/>
        </w:r>
        <w:r>
          <w:rPr>
            <w:noProof/>
            <w:webHidden/>
          </w:rPr>
          <w:fldChar w:fldCharType="begin"/>
        </w:r>
        <w:r>
          <w:rPr>
            <w:noProof/>
            <w:webHidden/>
          </w:rPr>
          <w:instrText xml:space="preserve"> PAGEREF _Toc75350205 \h </w:instrText>
        </w:r>
        <w:r>
          <w:rPr>
            <w:noProof/>
            <w:webHidden/>
          </w:rPr>
        </w:r>
        <w:r>
          <w:rPr>
            <w:noProof/>
            <w:webHidden/>
          </w:rPr>
          <w:fldChar w:fldCharType="separate"/>
        </w:r>
        <w:r>
          <w:rPr>
            <w:noProof/>
            <w:webHidden/>
          </w:rPr>
          <w:t>8</w:t>
        </w:r>
        <w:r>
          <w:rPr>
            <w:noProof/>
            <w:webHidden/>
          </w:rPr>
          <w:fldChar w:fldCharType="end"/>
        </w:r>
      </w:hyperlink>
    </w:p>
    <w:p w14:paraId="2F02B9C6" w14:textId="76D0D749" w:rsidR="00B077AF" w:rsidRDefault="00B077AF">
      <w:pPr>
        <w:pStyle w:val="TOC1"/>
        <w:rPr>
          <w:rFonts w:asciiTheme="minorHAnsi" w:eastAsiaTheme="minorEastAsia" w:hAnsiTheme="minorHAnsi" w:cstheme="minorBidi"/>
          <w:noProof/>
          <w:color w:val="auto"/>
          <w:kern w:val="0"/>
          <w:szCs w:val="22"/>
          <w:lang w:eastAsia="en-GB"/>
        </w:rPr>
      </w:pPr>
      <w:hyperlink w:anchor="_Toc75350206" w:history="1">
        <w:r w:rsidRPr="00BA37A9">
          <w:rPr>
            <w:rStyle w:val="Hyperlink"/>
            <w:noProof/>
          </w:rPr>
          <w:t>12</w:t>
        </w:r>
        <w:r>
          <w:rPr>
            <w:rFonts w:asciiTheme="minorHAnsi" w:eastAsiaTheme="minorEastAsia" w:hAnsiTheme="minorHAnsi" w:cstheme="minorBidi"/>
            <w:noProof/>
            <w:color w:val="auto"/>
            <w:kern w:val="0"/>
            <w:szCs w:val="22"/>
            <w:lang w:eastAsia="en-GB"/>
          </w:rPr>
          <w:tab/>
        </w:r>
        <w:r w:rsidRPr="00BA37A9">
          <w:rPr>
            <w:rStyle w:val="Hyperlink"/>
            <w:noProof/>
          </w:rPr>
          <w:t>Approved Changes inc. baseline scores</w:t>
        </w:r>
        <w:r>
          <w:rPr>
            <w:noProof/>
            <w:webHidden/>
          </w:rPr>
          <w:tab/>
        </w:r>
        <w:r>
          <w:rPr>
            <w:noProof/>
            <w:webHidden/>
          </w:rPr>
          <w:fldChar w:fldCharType="begin"/>
        </w:r>
        <w:r>
          <w:rPr>
            <w:noProof/>
            <w:webHidden/>
          </w:rPr>
          <w:instrText xml:space="preserve"> PAGEREF _Toc75350206 \h </w:instrText>
        </w:r>
        <w:r>
          <w:rPr>
            <w:noProof/>
            <w:webHidden/>
          </w:rPr>
        </w:r>
        <w:r>
          <w:rPr>
            <w:noProof/>
            <w:webHidden/>
          </w:rPr>
          <w:fldChar w:fldCharType="separate"/>
        </w:r>
        <w:r>
          <w:rPr>
            <w:noProof/>
            <w:webHidden/>
          </w:rPr>
          <w:t>9</w:t>
        </w:r>
        <w:r>
          <w:rPr>
            <w:noProof/>
            <w:webHidden/>
          </w:rPr>
          <w:fldChar w:fldCharType="end"/>
        </w:r>
      </w:hyperlink>
    </w:p>
    <w:p w14:paraId="169DB022" w14:textId="2AC197F6" w:rsidR="00B077AF" w:rsidRDefault="00B077AF">
      <w:pPr>
        <w:pStyle w:val="TOC1"/>
        <w:rPr>
          <w:rFonts w:asciiTheme="minorHAnsi" w:eastAsiaTheme="minorEastAsia" w:hAnsiTheme="minorHAnsi" w:cstheme="minorBidi"/>
          <w:noProof/>
          <w:color w:val="auto"/>
          <w:kern w:val="0"/>
          <w:szCs w:val="22"/>
          <w:lang w:eastAsia="en-GB"/>
        </w:rPr>
      </w:pPr>
      <w:hyperlink w:anchor="_Toc75350207" w:history="1">
        <w:r w:rsidRPr="00BA37A9">
          <w:rPr>
            <w:rStyle w:val="Hyperlink"/>
            <w:noProof/>
          </w:rPr>
          <w:t>13</w:t>
        </w:r>
        <w:r>
          <w:rPr>
            <w:rFonts w:asciiTheme="minorHAnsi" w:eastAsiaTheme="minorEastAsia" w:hAnsiTheme="minorHAnsi" w:cstheme="minorBidi"/>
            <w:noProof/>
            <w:color w:val="auto"/>
            <w:kern w:val="0"/>
            <w:szCs w:val="22"/>
            <w:lang w:eastAsia="en-GB"/>
          </w:rPr>
          <w:tab/>
        </w:r>
        <w:r w:rsidRPr="00BA37A9">
          <w:rPr>
            <w:rStyle w:val="Hyperlink"/>
            <w:noProof/>
          </w:rPr>
          <w:t>Final Conclusions and Lessons to learn from</w:t>
        </w:r>
        <w:r>
          <w:rPr>
            <w:noProof/>
            <w:webHidden/>
          </w:rPr>
          <w:tab/>
        </w:r>
        <w:r>
          <w:rPr>
            <w:noProof/>
            <w:webHidden/>
          </w:rPr>
          <w:fldChar w:fldCharType="begin"/>
        </w:r>
        <w:r>
          <w:rPr>
            <w:noProof/>
            <w:webHidden/>
          </w:rPr>
          <w:instrText xml:space="preserve"> PAGEREF _Toc75350207 \h </w:instrText>
        </w:r>
        <w:r>
          <w:rPr>
            <w:noProof/>
            <w:webHidden/>
          </w:rPr>
        </w:r>
        <w:r>
          <w:rPr>
            <w:noProof/>
            <w:webHidden/>
          </w:rPr>
          <w:fldChar w:fldCharType="separate"/>
        </w:r>
        <w:r>
          <w:rPr>
            <w:noProof/>
            <w:webHidden/>
          </w:rPr>
          <w:t>9</w:t>
        </w:r>
        <w:r>
          <w:rPr>
            <w:noProof/>
            <w:webHidden/>
          </w:rPr>
          <w:fldChar w:fldCharType="end"/>
        </w:r>
      </w:hyperlink>
    </w:p>
    <w:p w14:paraId="3A7ABB9A" w14:textId="4B6EB47B" w:rsidR="00B077AF" w:rsidRDefault="00B077AF">
      <w:pPr>
        <w:pStyle w:val="TOC1"/>
        <w:rPr>
          <w:rFonts w:asciiTheme="minorHAnsi" w:eastAsiaTheme="minorEastAsia" w:hAnsiTheme="minorHAnsi" w:cstheme="minorBidi"/>
          <w:noProof/>
          <w:color w:val="auto"/>
          <w:kern w:val="0"/>
          <w:szCs w:val="22"/>
          <w:lang w:eastAsia="en-GB"/>
        </w:rPr>
      </w:pPr>
      <w:hyperlink w:anchor="_Toc75350208" w:history="1">
        <w:r w:rsidRPr="00BA37A9">
          <w:rPr>
            <w:rStyle w:val="Hyperlink"/>
            <w:noProof/>
          </w:rPr>
          <w:t>14</w:t>
        </w:r>
        <w:r>
          <w:rPr>
            <w:rFonts w:asciiTheme="minorHAnsi" w:eastAsiaTheme="minorEastAsia" w:hAnsiTheme="minorHAnsi" w:cstheme="minorBidi"/>
            <w:noProof/>
            <w:color w:val="auto"/>
            <w:kern w:val="0"/>
            <w:szCs w:val="22"/>
            <w:lang w:eastAsia="en-GB"/>
          </w:rPr>
          <w:tab/>
        </w:r>
        <w:r w:rsidRPr="00BA37A9">
          <w:rPr>
            <w:rStyle w:val="Hyperlink"/>
            <w:noProof/>
          </w:rPr>
          <w:t>REFERENCES</w:t>
        </w:r>
        <w:r>
          <w:rPr>
            <w:noProof/>
            <w:webHidden/>
          </w:rPr>
          <w:tab/>
        </w:r>
        <w:r>
          <w:rPr>
            <w:noProof/>
            <w:webHidden/>
          </w:rPr>
          <w:fldChar w:fldCharType="begin"/>
        </w:r>
        <w:r>
          <w:rPr>
            <w:noProof/>
            <w:webHidden/>
          </w:rPr>
          <w:instrText xml:space="preserve"> PAGEREF _Toc75350208 \h </w:instrText>
        </w:r>
        <w:r>
          <w:rPr>
            <w:noProof/>
            <w:webHidden/>
          </w:rPr>
        </w:r>
        <w:r>
          <w:rPr>
            <w:noProof/>
            <w:webHidden/>
          </w:rPr>
          <w:fldChar w:fldCharType="separate"/>
        </w:r>
        <w:r>
          <w:rPr>
            <w:noProof/>
            <w:webHidden/>
          </w:rPr>
          <w:t>9</w:t>
        </w:r>
        <w:r>
          <w:rPr>
            <w:noProof/>
            <w:webHidden/>
          </w:rPr>
          <w:fldChar w:fldCharType="end"/>
        </w:r>
      </w:hyperlink>
    </w:p>
    <w:p w14:paraId="117BE614" w14:textId="37C95350" w:rsidR="00B077AF" w:rsidRDefault="00B077AF">
      <w:pPr>
        <w:pStyle w:val="TOC1"/>
        <w:rPr>
          <w:rFonts w:asciiTheme="minorHAnsi" w:eastAsiaTheme="minorEastAsia" w:hAnsiTheme="minorHAnsi" w:cstheme="minorBidi"/>
          <w:noProof/>
          <w:color w:val="auto"/>
          <w:kern w:val="0"/>
          <w:szCs w:val="22"/>
          <w:lang w:eastAsia="en-GB"/>
        </w:rPr>
      </w:pPr>
      <w:hyperlink w:anchor="_Toc75350209" w:history="1">
        <w:r w:rsidRPr="00BA37A9">
          <w:rPr>
            <w:rStyle w:val="Hyperlink"/>
            <w:noProof/>
          </w:rPr>
          <w:t>15</w:t>
        </w:r>
        <w:r>
          <w:rPr>
            <w:rFonts w:asciiTheme="minorHAnsi" w:eastAsiaTheme="minorEastAsia" w:hAnsiTheme="minorHAnsi" w:cstheme="minorBidi"/>
            <w:noProof/>
            <w:color w:val="auto"/>
            <w:kern w:val="0"/>
            <w:szCs w:val="22"/>
            <w:lang w:eastAsia="en-GB"/>
          </w:rPr>
          <w:tab/>
        </w:r>
        <w:r w:rsidRPr="00BA37A9">
          <w:rPr>
            <w:rStyle w:val="Hyperlink"/>
            <w:noProof/>
          </w:rPr>
          <w:t>DEFINITIONS</w:t>
        </w:r>
        <w:r>
          <w:rPr>
            <w:noProof/>
            <w:webHidden/>
          </w:rPr>
          <w:tab/>
        </w:r>
        <w:r>
          <w:rPr>
            <w:noProof/>
            <w:webHidden/>
          </w:rPr>
          <w:fldChar w:fldCharType="begin"/>
        </w:r>
        <w:r>
          <w:rPr>
            <w:noProof/>
            <w:webHidden/>
          </w:rPr>
          <w:instrText xml:space="preserve"> PAGEREF _Toc75350209 \h </w:instrText>
        </w:r>
        <w:r>
          <w:rPr>
            <w:noProof/>
            <w:webHidden/>
          </w:rPr>
        </w:r>
        <w:r>
          <w:rPr>
            <w:noProof/>
            <w:webHidden/>
          </w:rPr>
          <w:fldChar w:fldCharType="separate"/>
        </w:r>
        <w:r>
          <w:rPr>
            <w:noProof/>
            <w:webHidden/>
          </w:rPr>
          <w:t>9</w:t>
        </w:r>
        <w:r>
          <w:rPr>
            <w:noProof/>
            <w:webHidden/>
          </w:rPr>
          <w:fldChar w:fldCharType="end"/>
        </w:r>
      </w:hyperlink>
    </w:p>
    <w:p w14:paraId="59364CA7" w14:textId="3D4DB977" w:rsidR="00B077AF" w:rsidRDefault="00B077AF">
      <w:pPr>
        <w:pStyle w:val="TOC1"/>
        <w:rPr>
          <w:rFonts w:asciiTheme="minorHAnsi" w:eastAsiaTheme="minorEastAsia" w:hAnsiTheme="minorHAnsi" w:cstheme="minorBidi"/>
          <w:noProof/>
          <w:color w:val="auto"/>
          <w:kern w:val="0"/>
          <w:szCs w:val="22"/>
          <w:lang w:eastAsia="en-GB"/>
        </w:rPr>
      </w:pPr>
      <w:hyperlink w:anchor="_Toc75350210" w:history="1">
        <w:r w:rsidRPr="00BA37A9">
          <w:rPr>
            <w:rStyle w:val="Hyperlink"/>
            <w:noProof/>
          </w:rPr>
          <w:t>16</w:t>
        </w:r>
        <w:r>
          <w:rPr>
            <w:rFonts w:asciiTheme="minorHAnsi" w:eastAsiaTheme="minorEastAsia" w:hAnsiTheme="minorHAnsi" w:cstheme="minorBidi"/>
            <w:noProof/>
            <w:color w:val="auto"/>
            <w:kern w:val="0"/>
            <w:szCs w:val="22"/>
            <w:lang w:eastAsia="en-GB"/>
          </w:rPr>
          <w:tab/>
        </w:r>
        <w:r w:rsidRPr="00BA37A9">
          <w:rPr>
            <w:rStyle w:val="Hyperlink"/>
            <w:noProof/>
          </w:rPr>
          <w:t>ATTACHMENTS</w:t>
        </w:r>
        <w:r>
          <w:rPr>
            <w:noProof/>
            <w:webHidden/>
          </w:rPr>
          <w:tab/>
        </w:r>
        <w:r>
          <w:rPr>
            <w:noProof/>
            <w:webHidden/>
          </w:rPr>
          <w:fldChar w:fldCharType="begin"/>
        </w:r>
        <w:r>
          <w:rPr>
            <w:noProof/>
            <w:webHidden/>
          </w:rPr>
          <w:instrText xml:space="preserve"> PAGEREF _Toc75350210 \h </w:instrText>
        </w:r>
        <w:r>
          <w:rPr>
            <w:noProof/>
            <w:webHidden/>
          </w:rPr>
        </w:r>
        <w:r>
          <w:rPr>
            <w:noProof/>
            <w:webHidden/>
          </w:rPr>
          <w:fldChar w:fldCharType="separate"/>
        </w:r>
        <w:r>
          <w:rPr>
            <w:noProof/>
            <w:webHidden/>
          </w:rPr>
          <w:t>9</w:t>
        </w:r>
        <w:r>
          <w:rPr>
            <w:noProof/>
            <w:webHidden/>
          </w:rPr>
          <w:fldChar w:fldCharType="end"/>
        </w:r>
      </w:hyperlink>
    </w:p>
    <w:p w14:paraId="58B3D360" w14:textId="13279623" w:rsidR="00595293" w:rsidRPr="002B4EE0" w:rsidRDefault="00104222" w:rsidP="00104222">
      <w:pPr>
        <w:pStyle w:val="BodyText"/>
        <w:tabs>
          <w:tab w:val="left" w:pos="750"/>
        </w:tabs>
        <w:spacing w:before="10"/>
        <w:rPr>
          <w:rFonts w:asciiTheme="minorHAnsi" w:hAnsiTheme="minorHAnsi" w:cstheme="minorHAnsi"/>
          <w:b/>
          <w:color w:val="595959"/>
          <w:sz w:val="24"/>
          <w:szCs w:val="24"/>
        </w:rPr>
      </w:pPr>
      <w:r w:rsidRPr="002B4EE0">
        <w:rPr>
          <w:rFonts w:asciiTheme="minorHAnsi" w:hAnsiTheme="minorHAnsi" w:cstheme="minorHAnsi"/>
          <w:b/>
          <w:color w:val="595959"/>
          <w:sz w:val="24"/>
          <w:szCs w:val="24"/>
        </w:rPr>
        <w:fldChar w:fldCharType="end"/>
      </w:r>
    </w:p>
    <w:p w14:paraId="05C0F241" w14:textId="77777777" w:rsidR="002B4EE0" w:rsidRPr="002B4EE0" w:rsidRDefault="002B4EE0" w:rsidP="00104222">
      <w:pPr>
        <w:pStyle w:val="BodyText"/>
        <w:tabs>
          <w:tab w:val="left" w:pos="750"/>
        </w:tabs>
        <w:spacing w:before="10"/>
        <w:rPr>
          <w:rFonts w:asciiTheme="minorHAnsi" w:hAnsiTheme="minorHAnsi" w:cstheme="minorHAnsi"/>
          <w:b/>
          <w:color w:val="595959"/>
          <w:sz w:val="24"/>
          <w:szCs w:val="24"/>
        </w:rPr>
      </w:pPr>
    </w:p>
    <w:p w14:paraId="561A6787" w14:textId="77777777" w:rsidR="002B4EE0" w:rsidRPr="002B4EE0" w:rsidRDefault="002B4EE0" w:rsidP="00104222">
      <w:pPr>
        <w:pStyle w:val="BodyText"/>
        <w:tabs>
          <w:tab w:val="left" w:pos="750"/>
        </w:tabs>
        <w:spacing w:before="10"/>
        <w:rPr>
          <w:rFonts w:ascii="Times New Roman"/>
          <w:sz w:val="24"/>
          <w:szCs w:val="24"/>
        </w:rPr>
      </w:pPr>
    </w:p>
    <w:p w14:paraId="4E027D8F" w14:textId="77777777" w:rsidR="00357B73" w:rsidRPr="002B4EE0" w:rsidRDefault="00357B73" w:rsidP="00357B73">
      <w:pPr>
        <w:pStyle w:val="table-header"/>
        <w:ind w:left="0"/>
        <w:rPr>
          <w:szCs w:val="24"/>
        </w:rPr>
      </w:pPr>
    </w:p>
    <w:p w14:paraId="5097B6C8" w14:textId="77777777" w:rsidR="00AC48DA" w:rsidRPr="002B4EE0" w:rsidRDefault="00AC48DA" w:rsidP="00357B73">
      <w:pPr>
        <w:pStyle w:val="table-header"/>
        <w:ind w:left="0"/>
        <w:rPr>
          <w:szCs w:val="24"/>
        </w:rPr>
      </w:pPr>
    </w:p>
    <w:p w14:paraId="674BFCB5" w14:textId="77777777" w:rsidR="00AC48DA" w:rsidRPr="002B4EE0" w:rsidRDefault="00AC48DA" w:rsidP="00357B73">
      <w:pPr>
        <w:pStyle w:val="table-header"/>
        <w:ind w:left="0"/>
        <w:rPr>
          <w:szCs w:val="24"/>
        </w:rPr>
      </w:pPr>
    </w:p>
    <w:p w14:paraId="692A94BA" w14:textId="77777777" w:rsidR="00AC48DA" w:rsidRPr="002B4EE0" w:rsidRDefault="00AC48DA" w:rsidP="00357B73">
      <w:pPr>
        <w:pStyle w:val="table-header"/>
        <w:ind w:left="0"/>
        <w:rPr>
          <w:szCs w:val="24"/>
        </w:rPr>
      </w:pPr>
    </w:p>
    <w:p w14:paraId="21988FC5" w14:textId="77777777" w:rsidR="000500C5" w:rsidRPr="002B4EE0" w:rsidRDefault="000500C5" w:rsidP="00357B73">
      <w:pPr>
        <w:pStyle w:val="table-header"/>
        <w:ind w:left="0"/>
        <w:rPr>
          <w:szCs w:val="24"/>
        </w:rPr>
      </w:pPr>
    </w:p>
    <w:p w14:paraId="74D03721" w14:textId="77777777" w:rsidR="000500C5" w:rsidRPr="002B4EE0" w:rsidRDefault="000500C5" w:rsidP="00357B73">
      <w:pPr>
        <w:pStyle w:val="table-header"/>
        <w:ind w:left="0"/>
        <w:rPr>
          <w:szCs w:val="24"/>
        </w:rPr>
      </w:pPr>
    </w:p>
    <w:p w14:paraId="72DFE086" w14:textId="77777777" w:rsidR="000500C5" w:rsidRPr="002B4EE0" w:rsidRDefault="000500C5" w:rsidP="00357B73">
      <w:pPr>
        <w:pStyle w:val="table-header"/>
        <w:ind w:left="0"/>
        <w:rPr>
          <w:szCs w:val="24"/>
        </w:rPr>
      </w:pPr>
    </w:p>
    <w:p w14:paraId="11B5787B" w14:textId="77777777" w:rsidR="000500C5" w:rsidRPr="002B4EE0" w:rsidRDefault="000500C5" w:rsidP="00357B73">
      <w:pPr>
        <w:pStyle w:val="table-header"/>
        <w:ind w:left="0"/>
        <w:rPr>
          <w:szCs w:val="24"/>
        </w:rPr>
      </w:pPr>
    </w:p>
    <w:p w14:paraId="79DBCDA3" w14:textId="77777777" w:rsidR="000500C5" w:rsidRDefault="000500C5" w:rsidP="00357B73">
      <w:pPr>
        <w:pStyle w:val="table-header"/>
        <w:ind w:left="0"/>
        <w:rPr>
          <w:szCs w:val="24"/>
        </w:rPr>
      </w:pPr>
    </w:p>
    <w:p w14:paraId="006CE6F2" w14:textId="77777777" w:rsidR="001A7F75" w:rsidRDefault="001A7F75" w:rsidP="00357B73">
      <w:pPr>
        <w:pStyle w:val="table-header"/>
        <w:ind w:left="0"/>
        <w:rPr>
          <w:szCs w:val="24"/>
        </w:rPr>
        <w:sectPr w:rsidR="001A7F75" w:rsidSect="001A7F75">
          <w:pgSz w:w="11910" w:h="16840"/>
          <w:pgMar w:top="1440" w:right="1077" w:bottom="1440" w:left="1077" w:header="720" w:footer="737" w:gutter="0"/>
          <w:cols w:space="720"/>
          <w:titlePg/>
          <w:docGrid w:linePitch="299"/>
        </w:sectPr>
      </w:pPr>
    </w:p>
    <w:p w14:paraId="163A1ADE" w14:textId="36BEFB48" w:rsidR="000500C5" w:rsidRPr="007D0500" w:rsidRDefault="003E20FA" w:rsidP="007D0500">
      <w:pPr>
        <w:pStyle w:val="Heading1"/>
      </w:pPr>
      <w:bookmarkStart w:id="0" w:name="_Toc75350191"/>
      <w:r>
        <w:lastRenderedPageBreak/>
        <w:t>D</w:t>
      </w:r>
      <w:r w:rsidR="000500C5" w:rsidRPr="007D0500">
        <w:t>OCUMENT HISTORY</w:t>
      </w:r>
      <w:bookmarkEnd w:id="0"/>
    </w:p>
    <w:p w14:paraId="4E25646E" w14:textId="77777777" w:rsidR="000500C5" w:rsidRPr="002B4EE0" w:rsidRDefault="000500C5" w:rsidP="000500C5">
      <w:pPr>
        <w:pStyle w:val="Heading2"/>
        <w:widowControl w:val="0"/>
        <w:tabs>
          <w:tab w:val="clear" w:pos="851"/>
        </w:tabs>
        <w:spacing w:before="240"/>
        <w:ind w:left="578" w:right="-74" w:hanging="578"/>
        <w:rPr>
          <w:rFonts w:asciiTheme="minorHAnsi" w:hAnsiTheme="minorHAnsi"/>
          <w:color w:val="13A3C9"/>
          <w:szCs w:val="24"/>
        </w:rPr>
      </w:pPr>
      <w:bookmarkStart w:id="1" w:name="_Toc263868852"/>
      <w:bookmarkStart w:id="2" w:name="_Toc271635817"/>
      <w:r w:rsidRPr="002B4EE0">
        <w:rPr>
          <w:rFonts w:asciiTheme="minorHAnsi" w:hAnsiTheme="minorHAnsi"/>
          <w:color w:val="13A3C9"/>
          <w:szCs w:val="24"/>
        </w:rPr>
        <w:t xml:space="preserve"> </w:t>
      </w:r>
      <w:bookmarkStart w:id="3" w:name="_Toc75350192"/>
      <w:r w:rsidRPr="002B4EE0">
        <w:rPr>
          <w:rFonts w:asciiTheme="minorHAnsi" w:hAnsiTheme="minorHAnsi"/>
          <w:color w:val="13A3C9"/>
          <w:szCs w:val="24"/>
        </w:rPr>
        <w:t>REVISION HISTORY</w:t>
      </w:r>
      <w:bookmarkEnd w:id="1"/>
      <w:bookmarkEnd w:id="2"/>
      <w:bookmarkEnd w:id="3"/>
    </w:p>
    <w:tbl>
      <w:tblPr>
        <w:tblW w:w="9889" w:type="dxa"/>
        <w:tblBorders>
          <w:top w:val="single" w:sz="4" w:space="0" w:color="12A3C9"/>
          <w:left w:val="single" w:sz="4" w:space="0" w:color="12A3C9"/>
          <w:bottom w:val="single" w:sz="4" w:space="0" w:color="12A3C9"/>
          <w:right w:val="single" w:sz="4" w:space="0" w:color="12A3C9"/>
          <w:insideH w:val="single" w:sz="4" w:space="0" w:color="12A3C9"/>
          <w:insideV w:val="single" w:sz="4" w:space="0" w:color="12A3C9"/>
        </w:tblBorders>
        <w:tblLayout w:type="fixed"/>
        <w:tblLook w:val="01E0" w:firstRow="1" w:lastRow="1" w:firstColumn="1" w:lastColumn="1" w:noHBand="0" w:noVBand="0"/>
      </w:tblPr>
      <w:tblGrid>
        <w:gridCol w:w="1526"/>
        <w:gridCol w:w="992"/>
        <w:gridCol w:w="2552"/>
        <w:gridCol w:w="4819"/>
      </w:tblGrid>
      <w:tr w:rsidR="000500C5" w:rsidRPr="002B4EE0" w14:paraId="7352D7BD" w14:textId="77777777" w:rsidTr="00BE6097">
        <w:tc>
          <w:tcPr>
            <w:tcW w:w="1526" w:type="dxa"/>
            <w:shd w:val="clear" w:color="auto" w:fill="auto"/>
            <w:vAlign w:val="center"/>
          </w:tcPr>
          <w:p w14:paraId="0B8AA921" w14:textId="77777777" w:rsidR="000500C5" w:rsidRPr="00BE6097" w:rsidRDefault="000500C5" w:rsidP="00C21882">
            <w:pPr>
              <w:spacing w:before="60" w:after="60"/>
              <w:rPr>
                <w:rFonts w:asciiTheme="minorHAnsi" w:hAnsiTheme="minorHAnsi"/>
                <w:b/>
                <w:bCs/>
                <w:color w:val="002060"/>
                <w:sz w:val="24"/>
                <w:szCs w:val="24"/>
              </w:rPr>
            </w:pPr>
            <w:bookmarkStart w:id="4" w:name="_Toc263868853"/>
            <w:r w:rsidRPr="00BE6097">
              <w:rPr>
                <w:rFonts w:asciiTheme="minorHAnsi" w:hAnsiTheme="minorHAnsi"/>
                <w:b/>
                <w:bCs/>
                <w:color w:val="002060"/>
                <w:sz w:val="24"/>
                <w:szCs w:val="24"/>
              </w:rPr>
              <w:t>Date</w:t>
            </w:r>
          </w:p>
        </w:tc>
        <w:tc>
          <w:tcPr>
            <w:tcW w:w="992" w:type="dxa"/>
            <w:shd w:val="clear" w:color="auto" w:fill="auto"/>
            <w:vAlign w:val="center"/>
          </w:tcPr>
          <w:p w14:paraId="6187104F" w14:textId="77777777" w:rsidR="000500C5" w:rsidRPr="00BE6097" w:rsidRDefault="000500C5" w:rsidP="00C21882">
            <w:pPr>
              <w:spacing w:before="60" w:after="60"/>
              <w:rPr>
                <w:rFonts w:asciiTheme="minorHAnsi" w:hAnsiTheme="minorHAnsi"/>
                <w:b/>
                <w:bCs/>
                <w:color w:val="002060"/>
                <w:sz w:val="24"/>
                <w:szCs w:val="24"/>
              </w:rPr>
            </w:pPr>
            <w:r w:rsidRPr="00BE6097">
              <w:rPr>
                <w:rFonts w:asciiTheme="minorHAnsi" w:hAnsiTheme="minorHAnsi"/>
                <w:b/>
                <w:bCs/>
                <w:color w:val="002060"/>
                <w:sz w:val="24"/>
                <w:szCs w:val="24"/>
              </w:rPr>
              <w:t>Version</w:t>
            </w:r>
          </w:p>
        </w:tc>
        <w:tc>
          <w:tcPr>
            <w:tcW w:w="2552" w:type="dxa"/>
            <w:shd w:val="clear" w:color="auto" w:fill="auto"/>
            <w:vAlign w:val="center"/>
          </w:tcPr>
          <w:p w14:paraId="15897ED1" w14:textId="77777777" w:rsidR="000500C5" w:rsidRPr="00BE6097" w:rsidRDefault="000500C5" w:rsidP="00C21882">
            <w:pPr>
              <w:spacing w:before="60" w:after="60"/>
              <w:rPr>
                <w:rFonts w:asciiTheme="minorHAnsi" w:hAnsiTheme="minorHAnsi"/>
                <w:b/>
                <w:bCs/>
                <w:color w:val="002060"/>
                <w:sz w:val="24"/>
                <w:szCs w:val="24"/>
              </w:rPr>
            </w:pPr>
            <w:r w:rsidRPr="00BE6097">
              <w:rPr>
                <w:rFonts w:asciiTheme="minorHAnsi" w:hAnsiTheme="minorHAnsi"/>
                <w:b/>
                <w:bCs/>
                <w:color w:val="002060"/>
                <w:sz w:val="24"/>
                <w:szCs w:val="24"/>
              </w:rPr>
              <w:t>Author</w:t>
            </w:r>
          </w:p>
        </w:tc>
        <w:tc>
          <w:tcPr>
            <w:tcW w:w="4819" w:type="dxa"/>
            <w:shd w:val="clear" w:color="auto" w:fill="auto"/>
            <w:vAlign w:val="center"/>
          </w:tcPr>
          <w:p w14:paraId="56D2E2C7" w14:textId="77777777" w:rsidR="000500C5" w:rsidRPr="00BE6097" w:rsidRDefault="000500C5" w:rsidP="00C21882">
            <w:pPr>
              <w:spacing w:before="60" w:after="60"/>
              <w:rPr>
                <w:rFonts w:asciiTheme="minorHAnsi" w:hAnsiTheme="minorHAnsi"/>
                <w:b/>
                <w:bCs/>
                <w:color w:val="002060"/>
                <w:sz w:val="24"/>
                <w:szCs w:val="24"/>
              </w:rPr>
            </w:pPr>
            <w:r w:rsidRPr="00BE6097">
              <w:rPr>
                <w:rFonts w:asciiTheme="minorHAnsi" w:hAnsiTheme="minorHAnsi"/>
                <w:b/>
                <w:bCs/>
                <w:color w:val="002060"/>
                <w:sz w:val="24"/>
                <w:szCs w:val="24"/>
              </w:rPr>
              <w:t>Revision Summary</w:t>
            </w:r>
          </w:p>
        </w:tc>
      </w:tr>
      <w:tr w:rsidR="000500C5" w:rsidRPr="002B4EE0" w14:paraId="30C615B3" w14:textId="77777777" w:rsidTr="00C92379">
        <w:tc>
          <w:tcPr>
            <w:tcW w:w="1526" w:type="dxa"/>
          </w:tcPr>
          <w:p w14:paraId="4C2B59A2" w14:textId="3D208980" w:rsidR="000500C5" w:rsidRPr="00BE6097" w:rsidRDefault="00C5689B" w:rsidP="00C21882">
            <w:pPr>
              <w:spacing w:before="60" w:after="60"/>
              <w:rPr>
                <w:rFonts w:asciiTheme="minorHAnsi" w:hAnsiTheme="minorHAnsi"/>
                <w:sz w:val="24"/>
                <w:szCs w:val="24"/>
              </w:rPr>
            </w:pPr>
            <w:r>
              <w:rPr>
                <w:rFonts w:asciiTheme="minorHAnsi" w:hAnsiTheme="minorHAnsi"/>
                <w:sz w:val="24"/>
                <w:szCs w:val="24"/>
              </w:rPr>
              <w:t>23/06/2021</w:t>
            </w:r>
          </w:p>
        </w:tc>
        <w:tc>
          <w:tcPr>
            <w:tcW w:w="992" w:type="dxa"/>
          </w:tcPr>
          <w:p w14:paraId="361A6BF3" w14:textId="68EADBEF" w:rsidR="000500C5" w:rsidRPr="00BE6097" w:rsidRDefault="00C5689B" w:rsidP="00C21882">
            <w:pPr>
              <w:spacing w:before="60" w:after="60"/>
              <w:rPr>
                <w:rFonts w:asciiTheme="minorHAnsi" w:hAnsiTheme="minorHAnsi"/>
                <w:sz w:val="24"/>
                <w:szCs w:val="24"/>
              </w:rPr>
            </w:pPr>
            <w:r>
              <w:rPr>
                <w:rFonts w:asciiTheme="minorHAnsi" w:hAnsiTheme="minorHAnsi"/>
                <w:sz w:val="24"/>
                <w:szCs w:val="24"/>
              </w:rPr>
              <w:t>0.1</w:t>
            </w:r>
          </w:p>
        </w:tc>
        <w:tc>
          <w:tcPr>
            <w:tcW w:w="2552" w:type="dxa"/>
          </w:tcPr>
          <w:p w14:paraId="2EAC29C9" w14:textId="428E8864" w:rsidR="000500C5" w:rsidRPr="00BE6097" w:rsidRDefault="00C5689B" w:rsidP="00C21882">
            <w:pPr>
              <w:spacing w:before="60" w:after="60"/>
              <w:rPr>
                <w:rFonts w:asciiTheme="minorHAnsi" w:hAnsiTheme="minorHAnsi"/>
                <w:sz w:val="24"/>
                <w:szCs w:val="24"/>
              </w:rPr>
            </w:pPr>
            <w:r>
              <w:rPr>
                <w:rFonts w:asciiTheme="minorHAnsi" w:hAnsiTheme="minorHAnsi"/>
                <w:sz w:val="24"/>
                <w:szCs w:val="24"/>
              </w:rPr>
              <w:t>Michael Watts</w:t>
            </w:r>
          </w:p>
        </w:tc>
        <w:tc>
          <w:tcPr>
            <w:tcW w:w="4819" w:type="dxa"/>
          </w:tcPr>
          <w:p w14:paraId="1DCBDC10" w14:textId="1C55019E" w:rsidR="000500C5" w:rsidRPr="00BE6097" w:rsidRDefault="00C5689B" w:rsidP="00C21882">
            <w:pPr>
              <w:spacing w:before="60" w:after="60"/>
              <w:rPr>
                <w:rFonts w:asciiTheme="minorHAnsi" w:hAnsiTheme="minorHAnsi"/>
                <w:sz w:val="24"/>
                <w:szCs w:val="24"/>
              </w:rPr>
            </w:pPr>
            <w:r>
              <w:rPr>
                <w:rFonts w:asciiTheme="minorHAnsi" w:hAnsiTheme="minorHAnsi"/>
                <w:sz w:val="24"/>
                <w:szCs w:val="24"/>
              </w:rPr>
              <w:t>1</w:t>
            </w:r>
            <w:r w:rsidRPr="00C5689B">
              <w:rPr>
                <w:rFonts w:asciiTheme="minorHAnsi" w:hAnsiTheme="minorHAnsi"/>
                <w:sz w:val="24"/>
                <w:szCs w:val="24"/>
                <w:vertAlign w:val="superscript"/>
              </w:rPr>
              <w:t>st</w:t>
            </w:r>
            <w:r>
              <w:rPr>
                <w:rFonts w:asciiTheme="minorHAnsi" w:hAnsiTheme="minorHAnsi"/>
                <w:sz w:val="24"/>
                <w:szCs w:val="24"/>
              </w:rPr>
              <w:t xml:space="preserve"> Draft</w:t>
            </w:r>
          </w:p>
        </w:tc>
      </w:tr>
    </w:tbl>
    <w:p w14:paraId="3A3B3D3C" w14:textId="77777777" w:rsidR="000500C5" w:rsidRPr="002B4EE0" w:rsidRDefault="000500C5" w:rsidP="000500C5">
      <w:pPr>
        <w:pStyle w:val="Heading2"/>
        <w:widowControl w:val="0"/>
        <w:tabs>
          <w:tab w:val="clear" w:pos="851"/>
        </w:tabs>
        <w:spacing w:before="240"/>
        <w:ind w:left="578" w:right="-74" w:hanging="578"/>
        <w:rPr>
          <w:rFonts w:asciiTheme="minorHAnsi" w:hAnsiTheme="minorHAnsi"/>
          <w:color w:val="12A3C9"/>
          <w:szCs w:val="24"/>
        </w:rPr>
      </w:pPr>
      <w:bookmarkStart w:id="5" w:name="_Toc271635818"/>
      <w:r w:rsidRPr="002B4EE0">
        <w:rPr>
          <w:rFonts w:asciiTheme="minorHAnsi" w:hAnsiTheme="minorHAnsi"/>
          <w:color w:val="12A3C9"/>
          <w:szCs w:val="24"/>
        </w:rPr>
        <w:t xml:space="preserve"> </w:t>
      </w:r>
      <w:bookmarkStart w:id="6" w:name="_Toc75350193"/>
      <w:r w:rsidR="00C92379" w:rsidRPr="002B4EE0">
        <w:rPr>
          <w:rFonts w:asciiTheme="minorHAnsi" w:hAnsiTheme="minorHAnsi"/>
          <w:color w:val="12A3C9"/>
          <w:szCs w:val="24"/>
        </w:rPr>
        <w:t>REVIEWERS</w:t>
      </w:r>
      <w:bookmarkEnd w:id="6"/>
      <w:r w:rsidRPr="002B4EE0">
        <w:rPr>
          <w:rFonts w:asciiTheme="minorHAnsi" w:hAnsiTheme="minorHAnsi"/>
          <w:color w:val="12A3C9"/>
          <w:szCs w:val="24"/>
        </w:rPr>
        <w:t xml:space="preserve"> </w:t>
      </w:r>
      <w:bookmarkEnd w:id="4"/>
      <w:bookmarkEnd w:id="5"/>
    </w:p>
    <w:p w14:paraId="0DA8EC09" w14:textId="77777777" w:rsidR="000500C5" w:rsidRPr="002B4EE0" w:rsidRDefault="000500C5" w:rsidP="000500C5">
      <w:pPr>
        <w:spacing w:after="120"/>
        <w:rPr>
          <w:rFonts w:asciiTheme="minorHAnsi" w:hAnsiTheme="minorHAnsi"/>
          <w:color w:val="595959"/>
          <w:sz w:val="24"/>
          <w:szCs w:val="24"/>
        </w:rPr>
      </w:pPr>
      <w:r w:rsidRPr="002B4EE0">
        <w:rPr>
          <w:rFonts w:asciiTheme="minorHAnsi" w:hAnsiTheme="minorHAnsi"/>
          <w:color w:val="595959"/>
          <w:sz w:val="24"/>
          <w:szCs w:val="24"/>
        </w:rPr>
        <w:t>This document requires the following reviews:</w:t>
      </w:r>
    </w:p>
    <w:tbl>
      <w:tblPr>
        <w:tblW w:w="9889" w:type="dxa"/>
        <w:tblBorders>
          <w:top w:val="single" w:sz="4" w:space="0" w:color="12A3C9"/>
          <w:left w:val="single" w:sz="4" w:space="0" w:color="12A3C9"/>
          <w:bottom w:val="single" w:sz="4" w:space="0" w:color="12A3C9"/>
          <w:right w:val="single" w:sz="4" w:space="0" w:color="12A3C9"/>
          <w:insideH w:val="single" w:sz="4" w:space="0" w:color="12A3C9"/>
          <w:insideV w:val="single" w:sz="4" w:space="0" w:color="12A3C9"/>
        </w:tblBorders>
        <w:tblLayout w:type="fixed"/>
        <w:tblLook w:val="01E0" w:firstRow="1" w:lastRow="1" w:firstColumn="1" w:lastColumn="1" w:noHBand="0" w:noVBand="0"/>
      </w:tblPr>
      <w:tblGrid>
        <w:gridCol w:w="1526"/>
        <w:gridCol w:w="992"/>
        <w:gridCol w:w="2552"/>
        <w:gridCol w:w="4819"/>
      </w:tblGrid>
      <w:tr w:rsidR="000500C5" w:rsidRPr="002B4EE0" w14:paraId="2B3960A3" w14:textId="77777777" w:rsidTr="00BE6097">
        <w:tc>
          <w:tcPr>
            <w:tcW w:w="1526" w:type="dxa"/>
            <w:shd w:val="clear" w:color="auto" w:fill="auto"/>
          </w:tcPr>
          <w:p w14:paraId="2473C274" w14:textId="77777777" w:rsidR="000500C5" w:rsidRPr="00BE6097" w:rsidRDefault="000500C5" w:rsidP="00C21882">
            <w:pPr>
              <w:spacing w:before="60" w:after="60"/>
              <w:rPr>
                <w:rFonts w:asciiTheme="minorHAnsi" w:hAnsiTheme="minorHAnsi"/>
                <w:b/>
                <w:bCs/>
                <w:color w:val="002060"/>
                <w:sz w:val="24"/>
                <w:szCs w:val="24"/>
              </w:rPr>
            </w:pPr>
            <w:r w:rsidRPr="00BE6097">
              <w:rPr>
                <w:rFonts w:asciiTheme="minorHAnsi" w:hAnsiTheme="minorHAnsi"/>
                <w:b/>
                <w:bCs/>
                <w:color w:val="002060"/>
                <w:sz w:val="24"/>
                <w:szCs w:val="24"/>
              </w:rPr>
              <w:t>Date</w:t>
            </w:r>
          </w:p>
        </w:tc>
        <w:tc>
          <w:tcPr>
            <w:tcW w:w="992" w:type="dxa"/>
            <w:shd w:val="clear" w:color="auto" w:fill="auto"/>
          </w:tcPr>
          <w:p w14:paraId="07F7A3ED" w14:textId="77777777" w:rsidR="000500C5" w:rsidRPr="00BE6097" w:rsidRDefault="000500C5" w:rsidP="00C21882">
            <w:pPr>
              <w:spacing w:before="60" w:after="60"/>
              <w:rPr>
                <w:rFonts w:asciiTheme="minorHAnsi" w:hAnsiTheme="minorHAnsi"/>
                <w:b/>
                <w:bCs/>
                <w:color w:val="002060"/>
                <w:sz w:val="24"/>
                <w:szCs w:val="24"/>
              </w:rPr>
            </w:pPr>
            <w:r w:rsidRPr="00BE6097">
              <w:rPr>
                <w:rFonts w:asciiTheme="minorHAnsi" w:hAnsiTheme="minorHAnsi"/>
                <w:b/>
                <w:bCs/>
                <w:color w:val="002060"/>
                <w:sz w:val="24"/>
                <w:szCs w:val="24"/>
              </w:rPr>
              <w:t>Version</w:t>
            </w:r>
          </w:p>
        </w:tc>
        <w:tc>
          <w:tcPr>
            <w:tcW w:w="2552" w:type="dxa"/>
            <w:shd w:val="clear" w:color="auto" w:fill="auto"/>
          </w:tcPr>
          <w:p w14:paraId="42586F06" w14:textId="77777777" w:rsidR="000500C5" w:rsidRPr="00BE6097" w:rsidRDefault="000500C5" w:rsidP="00C21882">
            <w:pPr>
              <w:spacing w:before="60" w:after="60"/>
              <w:rPr>
                <w:rFonts w:asciiTheme="minorHAnsi" w:hAnsiTheme="minorHAnsi"/>
                <w:b/>
                <w:bCs/>
                <w:color w:val="002060"/>
                <w:sz w:val="24"/>
                <w:szCs w:val="24"/>
              </w:rPr>
            </w:pPr>
            <w:r w:rsidRPr="00BE6097">
              <w:rPr>
                <w:rFonts w:asciiTheme="minorHAnsi" w:hAnsiTheme="minorHAnsi"/>
                <w:b/>
                <w:bCs/>
                <w:color w:val="002060"/>
                <w:sz w:val="24"/>
                <w:szCs w:val="24"/>
              </w:rPr>
              <w:t>Name</w:t>
            </w:r>
          </w:p>
        </w:tc>
        <w:tc>
          <w:tcPr>
            <w:tcW w:w="4819" w:type="dxa"/>
            <w:shd w:val="clear" w:color="auto" w:fill="auto"/>
          </w:tcPr>
          <w:p w14:paraId="55A80E4C" w14:textId="77777777" w:rsidR="000500C5" w:rsidRPr="00BE6097" w:rsidRDefault="000500C5" w:rsidP="00C21882">
            <w:pPr>
              <w:spacing w:before="60" w:after="60"/>
              <w:rPr>
                <w:rFonts w:asciiTheme="minorHAnsi" w:hAnsiTheme="minorHAnsi"/>
                <w:b/>
                <w:bCs/>
                <w:color w:val="002060"/>
                <w:sz w:val="24"/>
                <w:szCs w:val="24"/>
              </w:rPr>
            </w:pPr>
            <w:r w:rsidRPr="00BE6097">
              <w:rPr>
                <w:rFonts w:asciiTheme="minorHAnsi" w:hAnsiTheme="minorHAnsi"/>
                <w:b/>
                <w:bCs/>
                <w:color w:val="002060"/>
                <w:sz w:val="24"/>
                <w:szCs w:val="24"/>
              </w:rPr>
              <w:t>Position</w:t>
            </w:r>
          </w:p>
        </w:tc>
      </w:tr>
      <w:tr w:rsidR="000500C5" w:rsidRPr="002B4EE0" w14:paraId="2C2EAA01" w14:textId="77777777" w:rsidTr="00C92379">
        <w:tc>
          <w:tcPr>
            <w:tcW w:w="1526" w:type="dxa"/>
          </w:tcPr>
          <w:p w14:paraId="533D1DB0" w14:textId="77777777" w:rsidR="000500C5" w:rsidRPr="00BE6097" w:rsidRDefault="000500C5" w:rsidP="00C21882">
            <w:pPr>
              <w:spacing w:before="60" w:after="60"/>
              <w:rPr>
                <w:rFonts w:asciiTheme="minorHAnsi" w:hAnsiTheme="minorHAnsi"/>
                <w:sz w:val="24"/>
                <w:szCs w:val="24"/>
              </w:rPr>
            </w:pPr>
          </w:p>
        </w:tc>
        <w:tc>
          <w:tcPr>
            <w:tcW w:w="992" w:type="dxa"/>
          </w:tcPr>
          <w:p w14:paraId="6AA8C5EC" w14:textId="77777777" w:rsidR="000500C5" w:rsidRPr="00BE6097" w:rsidRDefault="000500C5" w:rsidP="00C21882">
            <w:pPr>
              <w:spacing w:before="60" w:after="60"/>
              <w:rPr>
                <w:rFonts w:asciiTheme="minorHAnsi" w:hAnsiTheme="minorHAnsi"/>
                <w:sz w:val="24"/>
                <w:szCs w:val="24"/>
              </w:rPr>
            </w:pPr>
          </w:p>
        </w:tc>
        <w:tc>
          <w:tcPr>
            <w:tcW w:w="2552" w:type="dxa"/>
          </w:tcPr>
          <w:p w14:paraId="67BDD888" w14:textId="77777777" w:rsidR="000500C5" w:rsidRPr="00BE6097" w:rsidRDefault="000500C5" w:rsidP="00C21882">
            <w:pPr>
              <w:spacing w:before="60" w:after="60"/>
              <w:rPr>
                <w:rFonts w:asciiTheme="minorHAnsi" w:hAnsiTheme="minorHAnsi"/>
                <w:sz w:val="24"/>
                <w:szCs w:val="24"/>
              </w:rPr>
            </w:pPr>
          </w:p>
        </w:tc>
        <w:tc>
          <w:tcPr>
            <w:tcW w:w="4819" w:type="dxa"/>
          </w:tcPr>
          <w:p w14:paraId="7928C586" w14:textId="77777777" w:rsidR="000500C5" w:rsidRPr="00BE6097" w:rsidRDefault="000500C5" w:rsidP="00C21882">
            <w:pPr>
              <w:spacing w:before="60" w:after="60"/>
              <w:rPr>
                <w:rFonts w:asciiTheme="minorHAnsi" w:hAnsiTheme="minorHAnsi"/>
                <w:sz w:val="24"/>
                <w:szCs w:val="24"/>
              </w:rPr>
            </w:pPr>
          </w:p>
        </w:tc>
      </w:tr>
    </w:tbl>
    <w:p w14:paraId="153CB9D0" w14:textId="77777777" w:rsidR="000500C5" w:rsidRPr="002B4EE0" w:rsidRDefault="00C92379" w:rsidP="000500C5">
      <w:pPr>
        <w:pStyle w:val="Heading2"/>
        <w:widowControl w:val="0"/>
        <w:tabs>
          <w:tab w:val="clear" w:pos="851"/>
        </w:tabs>
        <w:spacing w:before="240"/>
        <w:ind w:left="578" w:right="-74" w:hanging="578"/>
        <w:rPr>
          <w:rFonts w:asciiTheme="minorHAnsi" w:hAnsiTheme="minorHAnsi"/>
          <w:color w:val="12A3C9"/>
          <w:szCs w:val="24"/>
        </w:rPr>
      </w:pPr>
      <w:bookmarkStart w:id="7" w:name="_Toc75350194"/>
      <w:r w:rsidRPr="002B4EE0">
        <w:rPr>
          <w:rFonts w:asciiTheme="minorHAnsi" w:hAnsiTheme="minorHAnsi"/>
          <w:color w:val="12A3C9"/>
          <w:szCs w:val="24"/>
        </w:rPr>
        <w:t>AUTHORISATION</w:t>
      </w:r>
      <w:bookmarkEnd w:id="7"/>
    </w:p>
    <w:p w14:paraId="55B1250C" w14:textId="77777777" w:rsidR="000500C5" w:rsidRPr="002B4EE0" w:rsidRDefault="000500C5" w:rsidP="000500C5">
      <w:pPr>
        <w:pStyle w:val="Head1Normal"/>
        <w:spacing w:before="0" w:line="276" w:lineRule="auto"/>
        <w:contextualSpacing/>
        <w:rPr>
          <w:rFonts w:asciiTheme="minorHAnsi" w:hAnsiTheme="minorHAnsi"/>
          <w:color w:val="595959"/>
          <w:sz w:val="24"/>
          <w:szCs w:val="24"/>
        </w:rPr>
      </w:pPr>
      <w:r w:rsidRPr="002B4EE0">
        <w:rPr>
          <w:rFonts w:asciiTheme="minorHAnsi" w:hAnsiTheme="minorHAnsi"/>
          <w:color w:val="595959"/>
          <w:sz w:val="24"/>
          <w:szCs w:val="24"/>
        </w:rPr>
        <w:t>Signing of this document indicates acceptance of its contents.</w:t>
      </w:r>
    </w:p>
    <w:tbl>
      <w:tblPr>
        <w:tblW w:w="9918" w:type="dxa"/>
        <w:tblBorders>
          <w:top w:val="single" w:sz="4" w:space="0" w:color="12A3C9"/>
          <w:left w:val="single" w:sz="4" w:space="0" w:color="12A3C9"/>
          <w:bottom w:val="single" w:sz="4" w:space="0" w:color="12A3C9"/>
          <w:right w:val="single" w:sz="4" w:space="0" w:color="12A3C9"/>
          <w:insideH w:val="single" w:sz="4" w:space="0" w:color="12A3C9"/>
          <w:insideV w:val="single" w:sz="4" w:space="0" w:color="12A3C9"/>
        </w:tblBorders>
        <w:tblLook w:val="01E0" w:firstRow="1" w:lastRow="1" w:firstColumn="1" w:lastColumn="1" w:noHBand="0" w:noVBand="0"/>
      </w:tblPr>
      <w:tblGrid>
        <w:gridCol w:w="2405"/>
        <w:gridCol w:w="7513"/>
      </w:tblGrid>
      <w:tr w:rsidR="000500C5" w:rsidRPr="002B4EE0" w14:paraId="43338DD3" w14:textId="77777777" w:rsidTr="00BE6097">
        <w:tc>
          <w:tcPr>
            <w:tcW w:w="2405" w:type="dxa"/>
            <w:shd w:val="clear" w:color="auto" w:fill="auto"/>
            <w:vAlign w:val="center"/>
          </w:tcPr>
          <w:p w14:paraId="07E717F4" w14:textId="77777777" w:rsidR="000500C5" w:rsidRPr="00BE6097" w:rsidRDefault="000500C5" w:rsidP="00C21882">
            <w:pPr>
              <w:spacing w:before="60" w:after="60"/>
              <w:rPr>
                <w:rFonts w:asciiTheme="minorHAnsi" w:hAnsiTheme="minorHAnsi"/>
                <w:b/>
                <w:bCs/>
                <w:color w:val="002060"/>
                <w:sz w:val="24"/>
                <w:szCs w:val="24"/>
              </w:rPr>
            </w:pPr>
            <w:r w:rsidRPr="00BE6097">
              <w:rPr>
                <w:rFonts w:asciiTheme="minorHAnsi" w:hAnsiTheme="minorHAnsi"/>
                <w:b/>
                <w:bCs/>
                <w:color w:val="002060"/>
                <w:sz w:val="24"/>
                <w:szCs w:val="24"/>
              </w:rPr>
              <w:t>Author’s Name:</w:t>
            </w:r>
          </w:p>
        </w:tc>
        <w:tc>
          <w:tcPr>
            <w:tcW w:w="7513" w:type="dxa"/>
            <w:vAlign w:val="center"/>
          </w:tcPr>
          <w:p w14:paraId="478E8FE8" w14:textId="77777777" w:rsidR="000500C5" w:rsidRPr="00155825" w:rsidRDefault="000500C5" w:rsidP="00C21882">
            <w:pPr>
              <w:spacing w:before="60" w:after="60"/>
              <w:rPr>
                <w:rFonts w:asciiTheme="minorHAnsi" w:hAnsiTheme="minorHAnsi"/>
                <w:color w:val="7F7F7F" w:themeColor="accent1"/>
                <w:sz w:val="24"/>
                <w:szCs w:val="24"/>
              </w:rPr>
            </w:pPr>
          </w:p>
        </w:tc>
      </w:tr>
      <w:tr w:rsidR="000500C5" w:rsidRPr="002B4EE0" w14:paraId="6EFE8048" w14:textId="77777777" w:rsidTr="00BE6097">
        <w:tc>
          <w:tcPr>
            <w:tcW w:w="2405" w:type="dxa"/>
            <w:shd w:val="clear" w:color="auto" w:fill="auto"/>
            <w:vAlign w:val="center"/>
          </w:tcPr>
          <w:p w14:paraId="2BD4A9A0" w14:textId="77777777" w:rsidR="000500C5" w:rsidRPr="00BE6097" w:rsidRDefault="000500C5" w:rsidP="00C21882">
            <w:pPr>
              <w:spacing w:before="60" w:after="60"/>
              <w:rPr>
                <w:rFonts w:asciiTheme="minorHAnsi" w:hAnsiTheme="minorHAnsi"/>
                <w:b/>
                <w:bCs/>
                <w:color w:val="002060"/>
                <w:sz w:val="24"/>
                <w:szCs w:val="24"/>
              </w:rPr>
            </w:pPr>
            <w:r w:rsidRPr="00BE6097">
              <w:rPr>
                <w:rFonts w:asciiTheme="minorHAnsi" w:hAnsiTheme="minorHAnsi"/>
                <w:b/>
                <w:bCs/>
                <w:color w:val="002060"/>
                <w:sz w:val="24"/>
                <w:szCs w:val="24"/>
              </w:rPr>
              <w:t xml:space="preserve">Role:   </w:t>
            </w:r>
          </w:p>
        </w:tc>
        <w:tc>
          <w:tcPr>
            <w:tcW w:w="7513" w:type="dxa"/>
            <w:vAlign w:val="center"/>
          </w:tcPr>
          <w:p w14:paraId="187C2E07" w14:textId="77777777" w:rsidR="000500C5" w:rsidRPr="00155825" w:rsidRDefault="000500C5" w:rsidP="00C21882">
            <w:pPr>
              <w:spacing w:before="60" w:after="60"/>
              <w:rPr>
                <w:rFonts w:asciiTheme="minorHAnsi" w:hAnsiTheme="minorHAnsi"/>
                <w:color w:val="7F7F7F" w:themeColor="accent1"/>
                <w:sz w:val="24"/>
                <w:szCs w:val="24"/>
              </w:rPr>
            </w:pPr>
          </w:p>
        </w:tc>
      </w:tr>
      <w:tr w:rsidR="004B6FA9" w:rsidRPr="002B4EE0" w14:paraId="13523D5A" w14:textId="77777777" w:rsidTr="00BE6097">
        <w:trPr>
          <w:trHeight w:val="1645"/>
        </w:trPr>
        <w:tc>
          <w:tcPr>
            <w:tcW w:w="2405" w:type="dxa"/>
            <w:shd w:val="clear" w:color="auto" w:fill="auto"/>
          </w:tcPr>
          <w:p w14:paraId="348C3DC6" w14:textId="77777777" w:rsidR="004B6FA9" w:rsidRPr="00BE6097" w:rsidRDefault="004B6FA9" w:rsidP="007706F3">
            <w:pPr>
              <w:spacing w:before="60" w:after="60"/>
              <w:rPr>
                <w:rFonts w:asciiTheme="minorHAnsi" w:hAnsiTheme="minorHAnsi"/>
                <w:b/>
                <w:bCs/>
                <w:color w:val="002060"/>
                <w:sz w:val="24"/>
                <w:szCs w:val="24"/>
              </w:rPr>
            </w:pPr>
            <w:r w:rsidRPr="00BE6097">
              <w:rPr>
                <w:rFonts w:asciiTheme="minorHAnsi" w:hAnsiTheme="minorHAnsi"/>
                <w:b/>
                <w:bCs/>
                <w:color w:val="002060"/>
                <w:sz w:val="24"/>
                <w:szCs w:val="24"/>
              </w:rPr>
              <w:t>Signature:</w:t>
            </w:r>
          </w:p>
        </w:tc>
        <w:tc>
          <w:tcPr>
            <w:tcW w:w="7513" w:type="dxa"/>
          </w:tcPr>
          <w:p w14:paraId="032A92E6" w14:textId="77777777" w:rsidR="004B6FA9" w:rsidRPr="00155825" w:rsidRDefault="004B6FA9" w:rsidP="007706F3">
            <w:pPr>
              <w:spacing w:before="60" w:after="60"/>
              <w:rPr>
                <w:rFonts w:asciiTheme="minorHAnsi" w:hAnsiTheme="minorHAnsi"/>
                <w:color w:val="7F7F7F" w:themeColor="accent1"/>
                <w:sz w:val="24"/>
                <w:szCs w:val="24"/>
              </w:rPr>
            </w:pPr>
            <w:r w:rsidRPr="002B4EE0">
              <w:rPr>
                <w:rFonts w:asciiTheme="minorHAnsi" w:hAnsiTheme="minorHAnsi"/>
                <w:b/>
                <w:bCs/>
                <w:color w:val="FFFFFF" w:themeColor="background1"/>
                <w:sz w:val="24"/>
                <w:szCs w:val="24"/>
              </w:rPr>
              <w:t>e:</w:t>
            </w:r>
            <w:r w:rsidR="00967EC1">
              <w:rPr>
                <w:rFonts w:asciiTheme="minorHAnsi" w:hAnsiTheme="minorHAnsi"/>
                <w:b/>
                <w:bCs/>
                <w:color w:val="FFFFFF" w:themeColor="background1"/>
                <w:sz w:val="24"/>
                <w:szCs w:val="24"/>
              </w:rPr>
              <w:pict w14:anchorId="36080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Microsoft Office Signature Line..." style="width:194.25pt;height:93.75pt">
                  <v:imagedata r:id="rId20" o:title=""/>
                  <o:lock v:ext="edit" ungrouping="t" rotation="t" cropping="t" verticies="t" text="t" grouping="t"/>
                  <o:signatureline v:ext="edit" id="{8CD3E0EB-F98F-485D-BFAF-4BB88C6B7F68}" provid="{00000000-0000-0000-0000-000000000000}" o:suggestedsigner="Author" issignatureline="t"/>
                </v:shape>
              </w:pict>
            </w:r>
          </w:p>
        </w:tc>
      </w:tr>
    </w:tbl>
    <w:p w14:paraId="55085739" w14:textId="77777777" w:rsidR="000500C5" w:rsidRPr="002B4EE0" w:rsidRDefault="000500C5" w:rsidP="000500C5">
      <w:pPr>
        <w:contextualSpacing/>
        <w:rPr>
          <w:rFonts w:asciiTheme="minorHAnsi" w:hAnsiTheme="minorHAnsi"/>
          <w:color w:val="000000"/>
          <w:sz w:val="24"/>
          <w:szCs w:val="24"/>
        </w:rPr>
      </w:pPr>
    </w:p>
    <w:tbl>
      <w:tblPr>
        <w:tblW w:w="9918" w:type="dxa"/>
        <w:tblBorders>
          <w:top w:val="single" w:sz="4" w:space="0" w:color="12A3C9"/>
          <w:left w:val="single" w:sz="4" w:space="0" w:color="12A3C9"/>
          <w:bottom w:val="single" w:sz="4" w:space="0" w:color="12A3C9"/>
          <w:right w:val="single" w:sz="4" w:space="0" w:color="12A3C9"/>
          <w:insideH w:val="single" w:sz="4" w:space="0" w:color="12A3C9"/>
          <w:insideV w:val="single" w:sz="4" w:space="0" w:color="12A3C9"/>
        </w:tblBorders>
        <w:tblLook w:val="01E0" w:firstRow="1" w:lastRow="1" w:firstColumn="1" w:lastColumn="1" w:noHBand="0" w:noVBand="0"/>
      </w:tblPr>
      <w:tblGrid>
        <w:gridCol w:w="2498"/>
        <w:gridCol w:w="7420"/>
      </w:tblGrid>
      <w:tr w:rsidR="000500C5" w:rsidRPr="002B4EE0" w14:paraId="7CF6309E" w14:textId="77777777" w:rsidTr="00BE6097">
        <w:trPr>
          <w:cantSplit/>
          <w:trHeight w:val="327"/>
        </w:trPr>
        <w:tc>
          <w:tcPr>
            <w:tcW w:w="2498" w:type="dxa"/>
            <w:shd w:val="clear" w:color="auto" w:fill="auto"/>
          </w:tcPr>
          <w:p w14:paraId="3C071906" w14:textId="77777777" w:rsidR="000500C5" w:rsidRPr="00BE6097" w:rsidRDefault="000500C5" w:rsidP="00C21882">
            <w:pPr>
              <w:spacing w:before="60" w:after="60"/>
              <w:rPr>
                <w:rFonts w:asciiTheme="minorHAnsi" w:hAnsiTheme="minorHAnsi"/>
                <w:b/>
                <w:bCs/>
                <w:color w:val="002060"/>
                <w:sz w:val="24"/>
                <w:szCs w:val="24"/>
              </w:rPr>
            </w:pPr>
            <w:r w:rsidRPr="00BE6097">
              <w:rPr>
                <w:rFonts w:asciiTheme="minorHAnsi" w:hAnsiTheme="minorHAnsi"/>
                <w:b/>
                <w:bCs/>
                <w:color w:val="002060"/>
                <w:sz w:val="24"/>
                <w:szCs w:val="24"/>
              </w:rPr>
              <w:t>Approver’s Name:</w:t>
            </w:r>
          </w:p>
        </w:tc>
        <w:tc>
          <w:tcPr>
            <w:tcW w:w="7420" w:type="dxa"/>
          </w:tcPr>
          <w:p w14:paraId="7757C38F" w14:textId="77777777" w:rsidR="000500C5" w:rsidRPr="00155825" w:rsidRDefault="000500C5" w:rsidP="00C21882">
            <w:pPr>
              <w:spacing w:before="60" w:after="60"/>
              <w:rPr>
                <w:rFonts w:asciiTheme="minorHAnsi" w:hAnsiTheme="minorHAnsi"/>
                <w:color w:val="7F7F7F" w:themeColor="accent1"/>
                <w:sz w:val="24"/>
                <w:szCs w:val="24"/>
              </w:rPr>
            </w:pPr>
          </w:p>
        </w:tc>
      </w:tr>
      <w:tr w:rsidR="000500C5" w:rsidRPr="002B4EE0" w14:paraId="66C37F90" w14:textId="77777777" w:rsidTr="00BE6097">
        <w:trPr>
          <w:cantSplit/>
          <w:trHeight w:val="327"/>
        </w:trPr>
        <w:tc>
          <w:tcPr>
            <w:tcW w:w="2498" w:type="dxa"/>
            <w:shd w:val="clear" w:color="auto" w:fill="auto"/>
          </w:tcPr>
          <w:p w14:paraId="0BB41E5B" w14:textId="77777777" w:rsidR="000500C5" w:rsidRPr="00BE6097" w:rsidRDefault="000500C5" w:rsidP="00C21882">
            <w:pPr>
              <w:spacing w:before="60" w:after="60"/>
              <w:rPr>
                <w:rFonts w:asciiTheme="minorHAnsi" w:hAnsiTheme="minorHAnsi"/>
                <w:b/>
                <w:bCs/>
                <w:color w:val="002060"/>
                <w:sz w:val="24"/>
                <w:szCs w:val="24"/>
              </w:rPr>
            </w:pPr>
            <w:r w:rsidRPr="00BE6097">
              <w:rPr>
                <w:rFonts w:asciiTheme="minorHAnsi" w:hAnsiTheme="minorHAnsi"/>
                <w:b/>
                <w:bCs/>
                <w:color w:val="002060"/>
                <w:sz w:val="24"/>
                <w:szCs w:val="24"/>
              </w:rPr>
              <w:t>Role:</w:t>
            </w:r>
          </w:p>
        </w:tc>
        <w:tc>
          <w:tcPr>
            <w:tcW w:w="7420" w:type="dxa"/>
          </w:tcPr>
          <w:p w14:paraId="17FD2D67" w14:textId="77777777" w:rsidR="000500C5" w:rsidRPr="00155825" w:rsidRDefault="000500C5" w:rsidP="00C21882">
            <w:pPr>
              <w:spacing w:before="60" w:after="60"/>
              <w:rPr>
                <w:rFonts w:asciiTheme="minorHAnsi" w:hAnsiTheme="minorHAnsi"/>
                <w:color w:val="7F7F7F" w:themeColor="accent1"/>
                <w:sz w:val="24"/>
                <w:szCs w:val="24"/>
              </w:rPr>
            </w:pPr>
          </w:p>
        </w:tc>
      </w:tr>
      <w:tr w:rsidR="004B6FA9" w:rsidRPr="002B4EE0" w14:paraId="0C23E929" w14:textId="77777777" w:rsidTr="00BE6097">
        <w:trPr>
          <w:cantSplit/>
          <w:trHeight w:val="1529"/>
        </w:trPr>
        <w:tc>
          <w:tcPr>
            <w:tcW w:w="2498" w:type="dxa"/>
            <w:shd w:val="clear" w:color="auto" w:fill="auto"/>
          </w:tcPr>
          <w:p w14:paraId="7501AB86" w14:textId="77777777" w:rsidR="004B6FA9" w:rsidRPr="00BE6097" w:rsidRDefault="004B6FA9" w:rsidP="00C21882">
            <w:pPr>
              <w:spacing w:before="60" w:after="60"/>
              <w:rPr>
                <w:rFonts w:asciiTheme="minorHAnsi" w:hAnsiTheme="minorHAnsi"/>
                <w:b/>
                <w:bCs/>
                <w:color w:val="002060"/>
                <w:sz w:val="24"/>
                <w:szCs w:val="24"/>
              </w:rPr>
            </w:pPr>
            <w:r w:rsidRPr="00BE6097">
              <w:rPr>
                <w:rFonts w:asciiTheme="minorHAnsi" w:hAnsiTheme="minorHAnsi"/>
                <w:b/>
                <w:bCs/>
                <w:color w:val="002060"/>
                <w:sz w:val="24"/>
                <w:szCs w:val="24"/>
              </w:rPr>
              <w:t>Signature:</w:t>
            </w:r>
          </w:p>
        </w:tc>
        <w:tc>
          <w:tcPr>
            <w:tcW w:w="7420" w:type="dxa"/>
          </w:tcPr>
          <w:p w14:paraId="5C1E2951" w14:textId="77777777" w:rsidR="004B6FA9" w:rsidRPr="00155825" w:rsidRDefault="004B6FA9" w:rsidP="00C21882">
            <w:pPr>
              <w:spacing w:before="60" w:after="60"/>
              <w:rPr>
                <w:rFonts w:asciiTheme="minorHAnsi" w:hAnsiTheme="minorHAnsi"/>
                <w:color w:val="7F7F7F" w:themeColor="accent1"/>
                <w:sz w:val="24"/>
                <w:szCs w:val="24"/>
              </w:rPr>
            </w:pPr>
            <w:r w:rsidRPr="002B4EE0">
              <w:rPr>
                <w:rFonts w:asciiTheme="minorHAnsi" w:hAnsiTheme="minorHAnsi"/>
                <w:b/>
                <w:bCs/>
                <w:color w:val="FFFFFF" w:themeColor="background1"/>
                <w:sz w:val="24"/>
                <w:szCs w:val="24"/>
              </w:rPr>
              <w:t>t</w:t>
            </w:r>
            <w:r w:rsidR="00967EC1">
              <w:rPr>
                <w:rFonts w:asciiTheme="minorHAnsi" w:hAnsiTheme="minorHAnsi"/>
                <w:b/>
                <w:bCs/>
                <w:color w:val="FFFFFF" w:themeColor="background1"/>
                <w:sz w:val="24"/>
                <w:szCs w:val="24"/>
              </w:rPr>
              <w:pict w14:anchorId="6CD87332">
                <v:shape id="_x0000_i1036" type="#_x0000_t75" alt="Microsoft Office Signature Line..." style="width:194.25pt;height:93.75pt">
                  <v:imagedata r:id="rId21" o:title=""/>
                  <o:lock v:ext="edit" ungrouping="t" rotation="t" cropping="t" verticies="t" text="t" grouping="t"/>
                  <o:signatureline v:ext="edit" id="{5E4FBCC0-EB5C-4C81-9776-B479050A977E}" provid="{00000000-0000-0000-0000-000000000000}" o:suggestedsigner="Approver" issignatureline="t"/>
                </v:shape>
              </w:pict>
            </w:r>
            <w:r w:rsidRPr="002B4EE0">
              <w:rPr>
                <w:rFonts w:asciiTheme="minorHAnsi" w:hAnsiTheme="minorHAnsi"/>
                <w:b/>
                <w:bCs/>
                <w:color w:val="FFFFFF" w:themeColor="background1"/>
                <w:sz w:val="24"/>
                <w:szCs w:val="24"/>
              </w:rPr>
              <w:t>e:</w:t>
            </w:r>
          </w:p>
        </w:tc>
      </w:tr>
    </w:tbl>
    <w:p w14:paraId="58B4907A" w14:textId="77777777" w:rsidR="000500C5" w:rsidRPr="002B4EE0" w:rsidRDefault="00533F9D" w:rsidP="000500C5">
      <w:pPr>
        <w:pStyle w:val="Heading2"/>
        <w:widowControl w:val="0"/>
        <w:tabs>
          <w:tab w:val="clear" w:pos="851"/>
        </w:tabs>
        <w:spacing w:before="240"/>
        <w:ind w:left="578" w:right="-74" w:hanging="578"/>
        <w:rPr>
          <w:rFonts w:asciiTheme="minorHAnsi" w:hAnsiTheme="minorHAnsi"/>
          <w:color w:val="12A3C9"/>
          <w:szCs w:val="24"/>
        </w:rPr>
      </w:pPr>
      <w:bookmarkStart w:id="8" w:name="_Toc75350195"/>
      <w:r w:rsidRPr="002B4EE0">
        <w:rPr>
          <w:rFonts w:asciiTheme="minorHAnsi" w:hAnsiTheme="minorHAnsi"/>
          <w:color w:val="12A3C9"/>
          <w:szCs w:val="24"/>
        </w:rPr>
        <w:t>DOCUMENT LOCATION</w:t>
      </w:r>
      <w:bookmarkEnd w:id="8"/>
    </w:p>
    <w:tbl>
      <w:tblPr>
        <w:tblW w:w="9918" w:type="dxa"/>
        <w:tblBorders>
          <w:top w:val="single" w:sz="4" w:space="0" w:color="12A3C9"/>
          <w:left w:val="single" w:sz="4" w:space="0" w:color="12A3C9"/>
          <w:bottom w:val="single" w:sz="4" w:space="0" w:color="12A3C9"/>
          <w:right w:val="single" w:sz="4" w:space="0" w:color="12A3C9"/>
          <w:insideH w:val="single" w:sz="4" w:space="0" w:color="12A3C9"/>
          <w:insideV w:val="single" w:sz="4" w:space="0" w:color="12A3C9"/>
        </w:tblBorders>
        <w:tblLook w:val="01E0" w:firstRow="1" w:lastRow="1" w:firstColumn="1" w:lastColumn="1" w:noHBand="0" w:noVBand="0"/>
      </w:tblPr>
      <w:tblGrid>
        <w:gridCol w:w="2060"/>
        <w:gridCol w:w="7858"/>
      </w:tblGrid>
      <w:tr w:rsidR="000500C5" w:rsidRPr="002B4EE0" w14:paraId="25F6CA2A" w14:textId="77777777" w:rsidTr="00BE6097">
        <w:tc>
          <w:tcPr>
            <w:tcW w:w="2060" w:type="dxa"/>
            <w:shd w:val="clear" w:color="auto" w:fill="auto"/>
          </w:tcPr>
          <w:p w14:paraId="22177635" w14:textId="77777777" w:rsidR="000500C5" w:rsidRPr="00BE6097" w:rsidRDefault="000500C5" w:rsidP="00C21882">
            <w:pPr>
              <w:spacing w:before="60" w:after="60"/>
              <w:rPr>
                <w:rFonts w:asciiTheme="minorHAnsi" w:hAnsiTheme="minorHAnsi"/>
                <w:b/>
                <w:bCs/>
                <w:color w:val="002060"/>
                <w:sz w:val="24"/>
                <w:szCs w:val="24"/>
              </w:rPr>
            </w:pPr>
            <w:r w:rsidRPr="00BE6097">
              <w:rPr>
                <w:rFonts w:asciiTheme="minorHAnsi" w:hAnsiTheme="minorHAnsi"/>
                <w:b/>
                <w:bCs/>
                <w:color w:val="002060"/>
                <w:sz w:val="24"/>
                <w:szCs w:val="24"/>
              </w:rPr>
              <w:t>Type</w:t>
            </w:r>
          </w:p>
        </w:tc>
        <w:tc>
          <w:tcPr>
            <w:tcW w:w="7858" w:type="dxa"/>
            <w:shd w:val="clear" w:color="auto" w:fill="auto"/>
          </w:tcPr>
          <w:p w14:paraId="791E9994" w14:textId="77777777" w:rsidR="000500C5" w:rsidRPr="00BE6097" w:rsidRDefault="000500C5" w:rsidP="00C21882">
            <w:pPr>
              <w:spacing w:before="60" w:after="60"/>
              <w:rPr>
                <w:rFonts w:asciiTheme="minorHAnsi" w:hAnsiTheme="minorHAnsi"/>
                <w:b/>
                <w:bCs/>
                <w:color w:val="002060"/>
                <w:sz w:val="24"/>
                <w:szCs w:val="24"/>
              </w:rPr>
            </w:pPr>
            <w:r w:rsidRPr="00BE6097">
              <w:rPr>
                <w:rFonts w:asciiTheme="minorHAnsi" w:hAnsiTheme="minorHAnsi"/>
                <w:b/>
                <w:bCs/>
                <w:color w:val="002060"/>
                <w:sz w:val="24"/>
                <w:szCs w:val="24"/>
              </w:rPr>
              <w:t>Location</w:t>
            </w:r>
          </w:p>
        </w:tc>
      </w:tr>
      <w:tr w:rsidR="00C96148" w:rsidRPr="002B4EE0" w14:paraId="599D47CD" w14:textId="77777777" w:rsidTr="00C96148">
        <w:trPr>
          <w:trHeight w:val="451"/>
        </w:trPr>
        <w:tc>
          <w:tcPr>
            <w:tcW w:w="2060" w:type="dxa"/>
          </w:tcPr>
          <w:p w14:paraId="07B6696E" w14:textId="77777777" w:rsidR="000500C5" w:rsidRPr="00155825" w:rsidRDefault="000500C5" w:rsidP="00C21882">
            <w:pPr>
              <w:spacing w:before="60" w:after="60"/>
              <w:rPr>
                <w:rFonts w:asciiTheme="minorHAnsi" w:hAnsiTheme="minorHAnsi"/>
                <w:color w:val="7F7F7F" w:themeColor="accent1"/>
                <w:sz w:val="24"/>
                <w:szCs w:val="24"/>
              </w:rPr>
            </w:pPr>
            <w:r w:rsidRPr="00155825">
              <w:rPr>
                <w:rFonts w:asciiTheme="minorHAnsi" w:hAnsiTheme="minorHAnsi"/>
                <w:color w:val="7F7F7F" w:themeColor="accent1"/>
                <w:sz w:val="24"/>
                <w:szCs w:val="24"/>
              </w:rPr>
              <w:t>Electronic</w:t>
            </w:r>
          </w:p>
        </w:tc>
        <w:tc>
          <w:tcPr>
            <w:tcW w:w="7858" w:type="dxa"/>
          </w:tcPr>
          <w:p w14:paraId="7BF74EF7" w14:textId="77777777" w:rsidR="000500C5" w:rsidRPr="00155825" w:rsidRDefault="000500C5" w:rsidP="00C21882">
            <w:pPr>
              <w:spacing w:before="60" w:after="60"/>
              <w:rPr>
                <w:rFonts w:asciiTheme="minorHAnsi" w:hAnsiTheme="minorHAnsi"/>
                <w:color w:val="7F7F7F" w:themeColor="accent1"/>
                <w:sz w:val="24"/>
                <w:szCs w:val="24"/>
              </w:rPr>
            </w:pPr>
          </w:p>
        </w:tc>
      </w:tr>
    </w:tbl>
    <w:p w14:paraId="46408113" w14:textId="77777777" w:rsidR="004D0D8E" w:rsidRDefault="004D0D8E" w:rsidP="004D0D8E">
      <w:pPr>
        <w:pStyle w:val="BodyText"/>
      </w:pPr>
    </w:p>
    <w:p w14:paraId="28A24E18" w14:textId="3DE99D33" w:rsidR="00C96148" w:rsidRPr="004D0D8E" w:rsidRDefault="00C96148" w:rsidP="004D0D8E">
      <w:pPr>
        <w:pStyle w:val="BodyText"/>
        <w:rPr>
          <w:b/>
          <w:bCs/>
        </w:rPr>
      </w:pPr>
      <w:r w:rsidRPr="004D0D8E">
        <w:rPr>
          <w:b/>
          <w:bCs/>
        </w:rPr>
        <w:lastRenderedPageBreak/>
        <w:t>PURPOSE</w:t>
      </w:r>
    </w:p>
    <w:p w14:paraId="4714C3D2" w14:textId="1AC95C68" w:rsidR="005B1D15" w:rsidRPr="00964136" w:rsidRDefault="005B1D15" w:rsidP="005B1D15">
      <w:pPr>
        <w:rPr>
          <w:lang w:val="en-GB"/>
        </w:rPr>
      </w:pPr>
      <w:r>
        <w:rPr>
          <w:lang w:val="en-GB"/>
        </w:rPr>
        <w:t>The purpose is to provide structured guidance in order to give any subsequent improvement recommendations the best chance of succeeding</w:t>
      </w:r>
      <w:r>
        <w:rPr>
          <w:lang w:val="en-GB"/>
        </w:rPr>
        <w:t xml:space="preserve"> by following </w:t>
      </w:r>
      <w:r w:rsidR="00E244F6">
        <w:rPr>
          <w:lang w:val="en-GB"/>
        </w:rPr>
        <w:t>a logical process of collation, analysis, recommendation and overarching governance.</w:t>
      </w:r>
    </w:p>
    <w:p w14:paraId="09A03590" w14:textId="7E796834" w:rsidR="00964136" w:rsidRDefault="00964136" w:rsidP="00964136">
      <w:pPr>
        <w:rPr>
          <w:lang w:val="en-GB"/>
        </w:rPr>
      </w:pPr>
      <w:r w:rsidRPr="00964136">
        <w:rPr>
          <w:lang w:val="en-GB"/>
        </w:rPr>
        <w:t>This document will detail the approach to be taken to create an overarching plan for implementing medium to large scale service improvements. The following sections will document a step by step process which will guide you through identification through to completion of a Service Improvement Plan. (SIP)</w:t>
      </w:r>
    </w:p>
    <w:p w14:paraId="129F8C5A" w14:textId="77777777" w:rsidR="00061486" w:rsidRDefault="00061486" w:rsidP="00964136">
      <w:pPr>
        <w:rPr>
          <w:lang w:val="en-GB"/>
        </w:rPr>
      </w:pPr>
    </w:p>
    <w:p w14:paraId="759AB3BA" w14:textId="15E5C78D" w:rsidR="00C96148" w:rsidRPr="004D0D8E" w:rsidRDefault="00C96148" w:rsidP="004D0D8E">
      <w:pPr>
        <w:pStyle w:val="BodyText"/>
        <w:rPr>
          <w:b/>
          <w:bCs/>
        </w:rPr>
      </w:pPr>
      <w:r w:rsidRPr="004D0D8E">
        <w:rPr>
          <w:b/>
          <w:bCs/>
        </w:rPr>
        <w:t>SCOPE</w:t>
      </w:r>
    </w:p>
    <w:p w14:paraId="2B252565" w14:textId="23C6AC2F" w:rsidR="00396D5B" w:rsidRDefault="00396D5B" w:rsidP="00396D5B">
      <w:pPr>
        <w:rPr>
          <w:lang w:val="en-GB"/>
        </w:rPr>
      </w:pPr>
      <w:r>
        <w:rPr>
          <w:lang w:val="en-GB"/>
        </w:rPr>
        <w:t xml:space="preserve">This procedure/plan is intended </w:t>
      </w:r>
      <w:r w:rsidR="00D341A9">
        <w:rPr>
          <w:lang w:val="en-GB"/>
        </w:rPr>
        <w:t>to provide guidance</w:t>
      </w:r>
      <w:r w:rsidR="00414066">
        <w:rPr>
          <w:lang w:val="en-GB"/>
        </w:rPr>
        <w:t xml:space="preserve"> and a template</w:t>
      </w:r>
      <w:r w:rsidR="00D341A9">
        <w:rPr>
          <w:lang w:val="en-GB"/>
        </w:rPr>
        <w:t xml:space="preserve"> for the completion of a medium to large scale Service Improvement plan</w:t>
      </w:r>
      <w:r w:rsidR="00414066">
        <w:rPr>
          <w:lang w:val="en-GB"/>
        </w:rPr>
        <w:t xml:space="preserve"> and can be used by all members of DHCW when embarking on a structured </w:t>
      </w:r>
      <w:r w:rsidR="005F6441">
        <w:rPr>
          <w:lang w:val="en-GB"/>
        </w:rPr>
        <w:t>S</w:t>
      </w:r>
      <w:r w:rsidR="00414066">
        <w:rPr>
          <w:lang w:val="en-GB"/>
        </w:rPr>
        <w:t xml:space="preserve">ervice </w:t>
      </w:r>
      <w:r w:rsidR="005F6441">
        <w:rPr>
          <w:lang w:val="en-GB"/>
        </w:rPr>
        <w:t>I</w:t>
      </w:r>
      <w:r w:rsidR="00414066">
        <w:rPr>
          <w:lang w:val="en-GB"/>
        </w:rPr>
        <w:t>mprovement initiative.</w:t>
      </w:r>
    </w:p>
    <w:p w14:paraId="17C84A5D" w14:textId="30D266C9" w:rsidR="008C4C4E" w:rsidRDefault="008C4C4E" w:rsidP="00396D5B">
      <w:pPr>
        <w:rPr>
          <w:lang w:val="en-GB"/>
        </w:rPr>
      </w:pPr>
      <w:r>
        <w:rPr>
          <w:lang w:val="en-GB"/>
        </w:rPr>
        <w:t>The likelihood is that this guidance will be of most value to the DHCW Service Management department</w:t>
      </w:r>
      <w:r w:rsidR="00BE7258">
        <w:rPr>
          <w:lang w:val="en-GB"/>
        </w:rPr>
        <w:t xml:space="preserve"> given their focus on quality and improvement.</w:t>
      </w:r>
    </w:p>
    <w:p w14:paraId="12BDFB2C" w14:textId="1E125E45" w:rsidR="002442BB" w:rsidRDefault="002442BB" w:rsidP="00396D5B">
      <w:pPr>
        <w:rPr>
          <w:lang w:val="en-GB"/>
        </w:rPr>
      </w:pPr>
    </w:p>
    <w:p w14:paraId="41B72EBE" w14:textId="670C0B08" w:rsidR="002442BB" w:rsidRPr="005924C9" w:rsidRDefault="002442BB" w:rsidP="00396D5B">
      <w:pPr>
        <w:rPr>
          <w:b/>
          <w:bCs/>
          <w:sz w:val="32"/>
          <w:szCs w:val="32"/>
          <w:lang w:val="en-GB"/>
        </w:rPr>
      </w:pPr>
      <w:r w:rsidRPr="005924C9">
        <w:rPr>
          <w:b/>
          <w:bCs/>
          <w:sz w:val="32"/>
          <w:szCs w:val="32"/>
          <w:lang w:val="en-GB"/>
        </w:rPr>
        <w:t>PROCEDURE</w:t>
      </w:r>
      <w:r w:rsidR="004B1BBE" w:rsidRPr="005924C9">
        <w:rPr>
          <w:b/>
          <w:bCs/>
          <w:sz w:val="32"/>
          <w:szCs w:val="32"/>
          <w:lang w:val="en-GB"/>
        </w:rPr>
        <w:t>/PLAN</w:t>
      </w:r>
      <w:r w:rsidRPr="005924C9">
        <w:rPr>
          <w:b/>
          <w:bCs/>
          <w:sz w:val="32"/>
          <w:szCs w:val="32"/>
          <w:lang w:val="en-GB"/>
        </w:rPr>
        <w:t xml:space="preserve"> START</w:t>
      </w:r>
    </w:p>
    <w:p w14:paraId="0EA06E29" w14:textId="17A53E5D" w:rsidR="009C4DAF" w:rsidRPr="009C4DAF" w:rsidRDefault="009C4DAF" w:rsidP="00396D5B">
      <w:pPr>
        <w:rPr>
          <w:sz w:val="32"/>
          <w:szCs w:val="32"/>
          <w:lang w:val="en-GB"/>
        </w:rPr>
      </w:pPr>
      <w:r>
        <w:rPr>
          <w:sz w:val="32"/>
          <w:szCs w:val="32"/>
          <w:lang w:val="en-GB"/>
        </w:rPr>
        <w:t>(Guidance text</w:t>
      </w:r>
      <w:r w:rsidR="004E1A3D">
        <w:rPr>
          <w:sz w:val="32"/>
          <w:szCs w:val="32"/>
          <w:lang w:val="en-GB"/>
        </w:rPr>
        <w:t xml:space="preserve"> in </w:t>
      </w:r>
      <w:r w:rsidR="004E1A3D" w:rsidRPr="004E1A3D">
        <w:rPr>
          <w:b/>
          <w:bCs/>
          <w:i/>
          <w:iCs/>
          <w:sz w:val="32"/>
          <w:szCs w:val="32"/>
          <w:lang w:val="en-GB"/>
        </w:rPr>
        <w:t>italics</w:t>
      </w:r>
      <w:r w:rsidR="004E1A3D">
        <w:rPr>
          <w:i/>
          <w:iCs/>
          <w:sz w:val="32"/>
          <w:szCs w:val="32"/>
          <w:lang w:val="en-GB"/>
        </w:rPr>
        <w:t>)</w:t>
      </w:r>
    </w:p>
    <w:p w14:paraId="4AEDCB93" w14:textId="4A00365A" w:rsidR="00C96148" w:rsidRDefault="009A0B8E" w:rsidP="007D0500">
      <w:pPr>
        <w:pStyle w:val="Heading1"/>
      </w:pPr>
      <w:bookmarkStart w:id="9" w:name="_Toc75350196"/>
      <w:r>
        <w:t>SIP Trigger</w:t>
      </w:r>
      <w:r w:rsidR="004D0D8E">
        <w:t>s</w:t>
      </w:r>
      <w:bookmarkEnd w:id="9"/>
    </w:p>
    <w:p w14:paraId="30FA51CB" w14:textId="4F427EB4" w:rsidR="00BA5289" w:rsidRPr="00E70703" w:rsidRDefault="00BA5289" w:rsidP="00BA5289">
      <w:pPr>
        <w:rPr>
          <w:rFonts w:asciiTheme="minorHAnsi" w:hAnsiTheme="minorHAnsi" w:cstheme="minorHAnsi"/>
          <w:i/>
          <w:iCs/>
        </w:rPr>
      </w:pPr>
      <w:r w:rsidRPr="00E70703">
        <w:rPr>
          <w:rFonts w:asciiTheme="minorHAnsi" w:hAnsiTheme="minorHAnsi" w:cstheme="minorHAnsi"/>
          <w:i/>
          <w:iCs/>
        </w:rPr>
        <w:t xml:space="preserve">Give the background to how the need for a SIP was triggered (Check SIP trigger examples on the </w:t>
      </w:r>
      <w:r w:rsidRPr="00E70703">
        <w:rPr>
          <w:rFonts w:asciiTheme="minorHAnsi" w:hAnsiTheme="minorHAnsi" w:cstheme="minorHAnsi"/>
          <w:i/>
          <w:iCs/>
        </w:rPr>
        <w:t xml:space="preserve">attached </w:t>
      </w:r>
      <w:r w:rsidRPr="00E70703">
        <w:rPr>
          <w:rFonts w:asciiTheme="minorHAnsi" w:hAnsiTheme="minorHAnsi" w:cstheme="minorHAnsi"/>
          <w:i/>
          <w:iCs/>
        </w:rPr>
        <w:t>process Visio) and what the initial intention of the SIP is e.g. reduce numbers of breached calls with a brief prediction of the areas thought to be at fault</w:t>
      </w:r>
      <w:r w:rsidR="00040243" w:rsidRPr="00E70703">
        <w:rPr>
          <w:rFonts w:asciiTheme="minorHAnsi" w:hAnsiTheme="minorHAnsi" w:cstheme="minorHAnsi"/>
          <w:i/>
          <w:iCs/>
        </w:rPr>
        <w:t>.</w:t>
      </w:r>
    </w:p>
    <w:p w14:paraId="1F5A442D" w14:textId="64F64331" w:rsidR="00F81B12" w:rsidRDefault="00F81B12" w:rsidP="00BA5289">
      <w:pPr>
        <w:rPr>
          <w:i/>
          <w:iCs/>
        </w:rPr>
      </w:pPr>
    </w:p>
    <w:p w14:paraId="08442BAF" w14:textId="373E50A7" w:rsidR="00F81B12" w:rsidRPr="00E70703" w:rsidRDefault="009B7489" w:rsidP="00F81B12">
      <w:pPr>
        <w:pStyle w:val="Heading1"/>
        <w:rPr>
          <w:rFonts w:cstheme="minorHAnsi"/>
        </w:rPr>
      </w:pPr>
      <w:bookmarkStart w:id="10" w:name="_Toc64969593"/>
      <w:bookmarkStart w:id="11" w:name="_Toc75350197"/>
      <w:r w:rsidRPr="00E70703">
        <w:rPr>
          <w:rFonts w:cstheme="minorHAnsi"/>
        </w:rPr>
        <w:t>B</w:t>
      </w:r>
      <w:r w:rsidR="00F81B12" w:rsidRPr="00E70703">
        <w:rPr>
          <w:rFonts w:cstheme="minorHAnsi"/>
        </w:rPr>
        <w:t>aseline score(s)</w:t>
      </w:r>
      <w:bookmarkEnd w:id="10"/>
      <w:bookmarkEnd w:id="11"/>
    </w:p>
    <w:p w14:paraId="4C4F6F4C" w14:textId="715C7F2B" w:rsidR="00040243" w:rsidRPr="00E70703" w:rsidRDefault="00040243" w:rsidP="00F81B12">
      <w:pPr>
        <w:rPr>
          <w:rFonts w:asciiTheme="minorHAnsi" w:hAnsiTheme="minorHAnsi" w:cstheme="minorHAnsi"/>
          <w:i/>
          <w:iCs/>
        </w:rPr>
      </w:pPr>
      <w:r w:rsidRPr="00E70703">
        <w:rPr>
          <w:rFonts w:asciiTheme="minorHAnsi" w:hAnsiTheme="minorHAnsi" w:cstheme="minorHAnsi"/>
          <w:i/>
          <w:iCs/>
        </w:rPr>
        <w:t xml:space="preserve">Detail what the current baseline starting point is. </w:t>
      </w:r>
      <w:r w:rsidRPr="00E70703">
        <w:rPr>
          <w:rFonts w:asciiTheme="minorHAnsi" w:hAnsiTheme="minorHAnsi" w:cstheme="minorHAnsi"/>
          <w:i/>
          <w:iCs/>
        </w:rPr>
        <w:t>e</w:t>
      </w:r>
      <w:r w:rsidRPr="00E70703">
        <w:rPr>
          <w:rFonts w:asciiTheme="minorHAnsi" w:hAnsiTheme="minorHAnsi" w:cstheme="minorHAnsi"/>
          <w:i/>
          <w:iCs/>
        </w:rPr>
        <w:t>.g. average SLA score of 72% over the last 3 months</w:t>
      </w:r>
      <w:r w:rsidRPr="00E70703">
        <w:rPr>
          <w:rFonts w:asciiTheme="minorHAnsi" w:hAnsiTheme="minorHAnsi" w:cstheme="minorHAnsi"/>
          <w:i/>
          <w:iCs/>
        </w:rPr>
        <w:t>.</w:t>
      </w:r>
    </w:p>
    <w:p w14:paraId="5A45982B" w14:textId="1C072B14" w:rsidR="00A5145E" w:rsidRPr="00E70703" w:rsidRDefault="00F81B12" w:rsidP="00C511F6">
      <w:pPr>
        <w:rPr>
          <w:rFonts w:asciiTheme="minorHAnsi" w:hAnsiTheme="minorHAnsi" w:cstheme="minorHAnsi"/>
          <w:i/>
          <w:iCs/>
        </w:rPr>
      </w:pPr>
      <w:r w:rsidRPr="00E70703">
        <w:rPr>
          <w:rFonts w:asciiTheme="minorHAnsi" w:hAnsiTheme="minorHAnsi" w:cstheme="minorHAnsi"/>
          <w:i/>
          <w:iCs/>
        </w:rPr>
        <w:t>The aim is the eventual outcome required e.g. Improve SLA score to 90%+ and the scope is limited to this one service</w:t>
      </w:r>
      <w:r w:rsidR="00FE0254" w:rsidRPr="00E70703">
        <w:rPr>
          <w:rFonts w:asciiTheme="minorHAnsi" w:hAnsiTheme="minorHAnsi" w:cstheme="minorHAnsi"/>
          <w:i/>
          <w:iCs/>
        </w:rPr>
        <w:t xml:space="preserve"> area.</w:t>
      </w:r>
      <w:r w:rsidR="002A1990" w:rsidRPr="00E70703">
        <w:rPr>
          <w:rFonts w:asciiTheme="minorHAnsi" w:hAnsiTheme="minorHAnsi" w:cstheme="minorHAnsi"/>
          <w:i/>
          <w:iCs/>
        </w:rPr>
        <w:t xml:space="preserve"> The aim can be decided later through discussion with the SIP team.</w:t>
      </w:r>
    </w:p>
    <w:p w14:paraId="3C4E2E92" w14:textId="09154F5C" w:rsidR="00F81B12" w:rsidRPr="00974F4D" w:rsidRDefault="00C511F6" w:rsidP="00F81B12">
      <w:pPr>
        <w:pStyle w:val="Heading1"/>
      </w:pPr>
      <w:bookmarkStart w:id="12" w:name="_Toc64969595"/>
      <w:bookmarkStart w:id="13" w:name="_Toc75350198"/>
      <w:r>
        <w:t xml:space="preserve">Data Sample &amp; </w:t>
      </w:r>
      <w:r w:rsidR="00F81B12" w:rsidRPr="00974F4D">
        <w:t>Analysis Methodology</w:t>
      </w:r>
      <w:bookmarkEnd w:id="12"/>
      <w:bookmarkEnd w:id="13"/>
      <w:r>
        <w:t xml:space="preserve"> </w:t>
      </w:r>
    </w:p>
    <w:p w14:paraId="0CE3C94A" w14:textId="5A550FB4" w:rsidR="00C511F6" w:rsidRPr="00E70703" w:rsidRDefault="00C511F6" w:rsidP="00C511F6">
      <w:pPr>
        <w:rPr>
          <w:rFonts w:asciiTheme="minorHAnsi" w:hAnsiTheme="minorHAnsi" w:cstheme="minorHAnsi"/>
          <w:i/>
          <w:iCs/>
        </w:rPr>
      </w:pPr>
      <w:r w:rsidRPr="00E70703">
        <w:rPr>
          <w:rFonts w:asciiTheme="minorHAnsi" w:hAnsiTheme="minorHAnsi" w:cstheme="minorHAnsi"/>
          <w:i/>
          <w:iCs/>
        </w:rPr>
        <w:t xml:space="preserve">Summarise data samples being analysed such as time period </w:t>
      </w:r>
      <w:r w:rsidR="00D61F5A" w:rsidRPr="00E70703">
        <w:rPr>
          <w:rFonts w:asciiTheme="minorHAnsi" w:hAnsiTheme="minorHAnsi" w:cstheme="minorHAnsi"/>
          <w:i/>
          <w:iCs/>
        </w:rPr>
        <w:t xml:space="preserve">under review </w:t>
      </w:r>
      <w:r w:rsidRPr="00E70703">
        <w:rPr>
          <w:rFonts w:asciiTheme="minorHAnsi" w:hAnsiTheme="minorHAnsi" w:cstheme="minorHAnsi"/>
          <w:i/>
          <w:iCs/>
        </w:rPr>
        <w:t>e.g. 2018-20 Breached Incidents and refer to embedded data analysis templates for full details</w:t>
      </w:r>
      <w:r w:rsidR="00C94BFA" w:rsidRPr="00E70703">
        <w:rPr>
          <w:rFonts w:asciiTheme="minorHAnsi" w:hAnsiTheme="minorHAnsi" w:cstheme="minorHAnsi"/>
          <w:i/>
          <w:iCs/>
        </w:rPr>
        <w:t>.</w:t>
      </w:r>
    </w:p>
    <w:p w14:paraId="1E5D76E0" w14:textId="77777777" w:rsidR="00F81B12" w:rsidRPr="00E70703" w:rsidRDefault="00F81B12" w:rsidP="00F81B12">
      <w:pPr>
        <w:jc w:val="both"/>
        <w:rPr>
          <w:rFonts w:asciiTheme="minorHAnsi" w:hAnsiTheme="minorHAnsi" w:cstheme="minorHAnsi"/>
          <w:i/>
          <w:iCs/>
        </w:rPr>
      </w:pPr>
      <w:r w:rsidRPr="00E70703">
        <w:rPr>
          <w:rFonts w:asciiTheme="minorHAnsi" w:hAnsiTheme="minorHAnsi" w:cstheme="minorHAnsi"/>
          <w:i/>
          <w:iCs/>
        </w:rPr>
        <w:t>Detail the analysis methodology adopted to inform the recommendations in the report along the lines of:  Consisted of a structured approach using qualitative* and quantitative* data (*delete as appropriate).  This included: (</w:t>
      </w:r>
      <w:r w:rsidRPr="00E70703">
        <w:rPr>
          <w:rFonts w:asciiTheme="minorHAnsi" w:hAnsiTheme="minorHAnsi" w:cstheme="minorHAnsi"/>
          <w:i/>
          <w:iCs/>
          <w:color w:val="FF0000"/>
        </w:rPr>
        <w:t>Examples below</w:t>
      </w:r>
      <w:r w:rsidRPr="00E70703">
        <w:rPr>
          <w:rFonts w:asciiTheme="minorHAnsi" w:hAnsiTheme="minorHAnsi" w:cstheme="minorHAnsi"/>
          <w:i/>
          <w:iCs/>
        </w:rPr>
        <w:t>)</w:t>
      </w:r>
    </w:p>
    <w:p w14:paraId="02A62F11" w14:textId="77777777" w:rsidR="00F81B12" w:rsidRPr="00364DA7" w:rsidRDefault="00F81B12" w:rsidP="00F81B12">
      <w:pPr>
        <w:pStyle w:val="ListParagraph"/>
        <w:widowControl/>
        <w:numPr>
          <w:ilvl w:val="0"/>
          <w:numId w:val="18"/>
        </w:numPr>
        <w:autoSpaceDE/>
        <w:autoSpaceDN/>
        <w:spacing w:line="276" w:lineRule="auto"/>
        <w:contextualSpacing/>
        <w:jc w:val="both"/>
      </w:pPr>
      <w:r>
        <w:t>B</w:t>
      </w:r>
      <w:r w:rsidRPr="00364DA7">
        <w:t>aseline of existing processes and data:</w:t>
      </w:r>
    </w:p>
    <w:p w14:paraId="3C6861CA" w14:textId="77777777" w:rsidR="00F81B12" w:rsidRPr="00364DA7" w:rsidRDefault="00F81B12" w:rsidP="00F81B12">
      <w:pPr>
        <w:pStyle w:val="ListParagraph"/>
        <w:widowControl/>
        <w:numPr>
          <w:ilvl w:val="0"/>
          <w:numId w:val="19"/>
        </w:numPr>
        <w:autoSpaceDE/>
        <w:autoSpaceDN/>
        <w:spacing w:line="276" w:lineRule="auto"/>
        <w:contextualSpacing/>
        <w:jc w:val="both"/>
      </w:pPr>
      <w:r w:rsidRPr="00364DA7">
        <w:t>Average call closure data per day as a percentage of daily active users, with a comparison to other ‘Clinical Critical’ national services.</w:t>
      </w:r>
    </w:p>
    <w:p w14:paraId="0B7C4839" w14:textId="77777777" w:rsidR="00F81B12" w:rsidRPr="00364DA7" w:rsidRDefault="00F81B12" w:rsidP="00F81B12">
      <w:pPr>
        <w:pStyle w:val="ListParagraph"/>
        <w:widowControl/>
        <w:numPr>
          <w:ilvl w:val="0"/>
          <w:numId w:val="19"/>
        </w:numPr>
        <w:autoSpaceDE/>
        <w:autoSpaceDN/>
        <w:spacing w:line="276" w:lineRule="auto"/>
        <w:contextualSpacing/>
        <w:jc w:val="both"/>
      </w:pPr>
      <w:r w:rsidRPr="00364DA7">
        <w:t>Team responsible for breach and reason</w:t>
      </w:r>
      <w:r>
        <w:t>s for breach</w:t>
      </w:r>
    </w:p>
    <w:p w14:paraId="39EB61EA" w14:textId="77777777" w:rsidR="00F81B12" w:rsidRPr="00364DA7" w:rsidRDefault="00F81B12" w:rsidP="00F81B12">
      <w:pPr>
        <w:pStyle w:val="ListParagraph"/>
        <w:widowControl/>
        <w:numPr>
          <w:ilvl w:val="0"/>
          <w:numId w:val="19"/>
        </w:numPr>
        <w:autoSpaceDE/>
        <w:autoSpaceDN/>
        <w:spacing w:line="276" w:lineRule="auto"/>
        <w:contextualSpacing/>
        <w:jc w:val="both"/>
      </w:pPr>
      <w:r w:rsidRPr="00364DA7">
        <w:t>Resolved calls by team and call type.</w:t>
      </w:r>
    </w:p>
    <w:p w14:paraId="1618121F" w14:textId="77777777" w:rsidR="00F81B12" w:rsidRPr="00364DA7" w:rsidRDefault="00F81B12" w:rsidP="00F81B12">
      <w:pPr>
        <w:pStyle w:val="ListParagraph"/>
        <w:widowControl/>
        <w:numPr>
          <w:ilvl w:val="0"/>
          <w:numId w:val="19"/>
        </w:numPr>
        <w:autoSpaceDE/>
        <w:autoSpaceDN/>
        <w:spacing w:line="276" w:lineRule="auto"/>
        <w:contextualSpacing/>
        <w:jc w:val="both"/>
      </w:pPr>
      <w:r w:rsidRPr="00364DA7">
        <w:t>Average number of calls resolved by individual team members.</w:t>
      </w:r>
    </w:p>
    <w:p w14:paraId="347BE702" w14:textId="77777777" w:rsidR="00F81B12" w:rsidRPr="00364DA7" w:rsidRDefault="00F81B12" w:rsidP="00F81B12">
      <w:pPr>
        <w:pStyle w:val="ListParagraph"/>
        <w:widowControl/>
        <w:numPr>
          <w:ilvl w:val="0"/>
          <w:numId w:val="19"/>
        </w:numPr>
        <w:autoSpaceDE/>
        <w:autoSpaceDN/>
        <w:spacing w:line="276" w:lineRule="auto"/>
        <w:contextualSpacing/>
        <w:jc w:val="both"/>
      </w:pPr>
      <w:r w:rsidRPr="00364DA7">
        <w:t>Anecdotal testimonies from team members.</w:t>
      </w:r>
    </w:p>
    <w:p w14:paraId="105A16F7" w14:textId="77777777" w:rsidR="00F81B12" w:rsidRPr="00364DA7" w:rsidRDefault="00F81B12" w:rsidP="00F81B12">
      <w:pPr>
        <w:pStyle w:val="ListParagraph"/>
        <w:widowControl/>
        <w:numPr>
          <w:ilvl w:val="0"/>
          <w:numId w:val="18"/>
        </w:numPr>
        <w:autoSpaceDE/>
        <w:autoSpaceDN/>
        <w:spacing w:line="276" w:lineRule="auto"/>
        <w:contextualSpacing/>
        <w:jc w:val="both"/>
      </w:pPr>
      <w:r w:rsidRPr="00364DA7">
        <w:t>Analysis of baseline information:</w:t>
      </w:r>
    </w:p>
    <w:p w14:paraId="6B2FB009" w14:textId="77777777" w:rsidR="00F81B12" w:rsidRPr="00364DA7" w:rsidRDefault="00F81B12" w:rsidP="00F81B12">
      <w:pPr>
        <w:pStyle w:val="ListParagraph"/>
        <w:widowControl/>
        <w:numPr>
          <w:ilvl w:val="0"/>
          <w:numId w:val="19"/>
        </w:numPr>
        <w:autoSpaceDE/>
        <w:autoSpaceDN/>
        <w:spacing w:line="276" w:lineRule="auto"/>
        <w:contextualSpacing/>
        <w:jc w:val="both"/>
      </w:pPr>
      <w:r w:rsidRPr="00364DA7">
        <w:t>Pareto analysis of call findings.</w:t>
      </w:r>
    </w:p>
    <w:p w14:paraId="1F812CDA" w14:textId="77777777" w:rsidR="00F81B12" w:rsidRPr="00364DA7" w:rsidRDefault="00F81B12" w:rsidP="00F81B12">
      <w:pPr>
        <w:pStyle w:val="ListParagraph"/>
        <w:widowControl/>
        <w:numPr>
          <w:ilvl w:val="0"/>
          <w:numId w:val="19"/>
        </w:numPr>
        <w:autoSpaceDE/>
        <w:autoSpaceDN/>
        <w:spacing w:line="276" w:lineRule="auto"/>
        <w:contextualSpacing/>
        <w:jc w:val="both"/>
      </w:pPr>
      <w:r w:rsidRPr="00364DA7">
        <w:lastRenderedPageBreak/>
        <w:t>Logged and resolved call comparison.</w:t>
      </w:r>
    </w:p>
    <w:p w14:paraId="39A26A1B" w14:textId="77777777" w:rsidR="00F81B12" w:rsidRPr="00364DA7" w:rsidRDefault="00F81B12" w:rsidP="00F81B12">
      <w:pPr>
        <w:pStyle w:val="ListParagraph"/>
        <w:widowControl/>
        <w:numPr>
          <w:ilvl w:val="0"/>
          <w:numId w:val="19"/>
        </w:numPr>
        <w:autoSpaceDE/>
        <w:autoSpaceDN/>
        <w:spacing w:line="276" w:lineRule="auto"/>
        <w:contextualSpacing/>
        <w:jc w:val="both"/>
      </w:pPr>
      <w:r w:rsidRPr="00364DA7">
        <w:t>Process mapping of complicated workflows from breached calls.</w:t>
      </w:r>
    </w:p>
    <w:p w14:paraId="26CD6F84" w14:textId="77777777" w:rsidR="00F81B12" w:rsidRPr="00364DA7" w:rsidRDefault="00F81B12" w:rsidP="00F81B12">
      <w:pPr>
        <w:pStyle w:val="ListParagraph"/>
        <w:widowControl/>
        <w:numPr>
          <w:ilvl w:val="0"/>
          <w:numId w:val="18"/>
        </w:numPr>
        <w:autoSpaceDE/>
        <w:autoSpaceDN/>
        <w:spacing w:line="276" w:lineRule="auto"/>
        <w:contextualSpacing/>
        <w:jc w:val="both"/>
      </w:pPr>
      <w:r w:rsidRPr="00364DA7">
        <w:t>High-level improvement proposals scored using ‘Ease/Benefit’ methodology.</w:t>
      </w:r>
    </w:p>
    <w:p w14:paraId="323BEF66" w14:textId="77777777" w:rsidR="00F81B12" w:rsidRPr="00020089" w:rsidRDefault="00F81B12" w:rsidP="00F81B12">
      <w:pPr>
        <w:jc w:val="both"/>
        <w:rPr>
          <w:rFonts w:asciiTheme="minorHAnsi" w:hAnsiTheme="minorHAnsi" w:cstheme="minorHAnsi"/>
          <w:i/>
          <w:iCs/>
        </w:rPr>
      </w:pPr>
    </w:p>
    <w:p w14:paraId="405BEABB" w14:textId="77777777" w:rsidR="00F81B12" w:rsidRPr="00974F4D" w:rsidRDefault="00F81B12" w:rsidP="00F81B12">
      <w:pPr>
        <w:pStyle w:val="Heading1"/>
      </w:pPr>
      <w:bookmarkStart w:id="14" w:name="_Toc64969596"/>
      <w:bookmarkStart w:id="15" w:name="_Toc75350199"/>
      <w:r w:rsidRPr="00974F4D">
        <w:t>Analysis 1 (Rename as appropriate)</w:t>
      </w:r>
      <w:bookmarkEnd w:id="14"/>
      <w:bookmarkEnd w:id="15"/>
    </w:p>
    <w:p w14:paraId="2148D723" w14:textId="77777777" w:rsidR="00F81B12" w:rsidRPr="00E345BA" w:rsidRDefault="00F81B12" w:rsidP="00F81B12">
      <w:pPr>
        <w:jc w:val="both"/>
        <w:rPr>
          <w:rFonts w:asciiTheme="minorHAnsi" w:hAnsiTheme="minorHAnsi" w:cstheme="minorHAnsi"/>
          <w:b/>
          <w:bCs/>
          <w:i/>
          <w:iCs/>
        </w:rPr>
      </w:pPr>
      <w:r w:rsidRPr="00E345BA">
        <w:rPr>
          <w:rFonts w:asciiTheme="minorHAnsi" w:hAnsiTheme="minorHAnsi" w:cstheme="minorHAnsi"/>
          <w:b/>
          <w:bCs/>
          <w:i/>
          <w:iCs/>
        </w:rPr>
        <w:t>This is where you interpret the data findings and provide an analysis of each one</w:t>
      </w:r>
      <w:r>
        <w:rPr>
          <w:rFonts w:asciiTheme="minorHAnsi" w:hAnsiTheme="minorHAnsi" w:cstheme="minorHAnsi"/>
          <w:b/>
          <w:bCs/>
          <w:i/>
          <w:iCs/>
        </w:rPr>
        <w:t xml:space="preserve"> to start building up your conclusions and recommendations.</w:t>
      </w:r>
    </w:p>
    <w:p w14:paraId="02720CF8" w14:textId="187FE56C" w:rsidR="00F81B12" w:rsidRPr="00E345BA" w:rsidRDefault="00F81B12" w:rsidP="00F81B12">
      <w:pPr>
        <w:jc w:val="both"/>
        <w:rPr>
          <w:rFonts w:asciiTheme="minorHAnsi" w:hAnsiTheme="minorHAnsi" w:cstheme="minorHAnsi"/>
          <w:b/>
          <w:bCs/>
          <w:i/>
          <w:iCs/>
        </w:rPr>
      </w:pPr>
      <w:r w:rsidRPr="00E345BA">
        <w:rPr>
          <w:rFonts w:asciiTheme="minorHAnsi" w:hAnsiTheme="minorHAnsi" w:cstheme="minorHAnsi"/>
          <w:b/>
          <w:bCs/>
          <w:i/>
          <w:iCs/>
        </w:rPr>
        <w:t xml:space="preserve">Here is a recent </w:t>
      </w:r>
      <w:r w:rsidR="004361DB" w:rsidRPr="00E345BA">
        <w:rPr>
          <w:rFonts w:asciiTheme="minorHAnsi" w:hAnsiTheme="minorHAnsi" w:cstheme="minorHAnsi"/>
          <w:b/>
          <w:bCs/>
          <w:i/>
          <w:iCs/>
        </w:rPr>
        <w:t>example: -</w:t>
      </w:r>
    </w:p>
    <w:p w14:paraId="6C6842DC" w14:textId="4927DDE4" w:rsidR="00F81B12" w:rsidRPr="00E70703" w:rsidRDefault="00F81B12" w:rsidP="00F81B12">
      <w:pPr>
        <w:jc w:val="both"/>
        <w:rPr>
          <w:rFonts w:asciiTheme="minorHAnsi" w:hAnsiTheme="minorHAnsi" w:cstheme="minorHAnsi"/>
          <w:i/>
          <w:iCs/>
        </w:rPr>
      </w:pPr>
      <w:r w:rsidRPr="00E70703">
        <w:rPr>
          <w:rFonts w:asciiTheme="minorHAnsi" w:hAnsiTheme="minorHAnsi" w:cstheme="minorHAnsi"/>
          <w:i/>
          <w:iCs/>
        </w:rPr>
        <w:t>The National **** Support Team fie</w:t>
      </w:r>
      <w:r w:rsidR="00610544" w:rsidRPr="00E70703">
        <w:rPr>
          <w:rFonts w:asciiTheme="minorHAnsi" w:hAnsiTheme="minorHAnsi" w:cstheme="minorHAnsi"/>
          <w:i/>
          <w:iCs/>
        </w:rPr>
        <w:t>ld</w:t>
      </w:r>
      <w:r w:rsidRPr="00E70703">
        <w:rPr>
          <w:rFonts w:asciiTheme="minorHAnsi" w:hAnsiTheme="minorHAnsi" w:cstheme="minorHAnsi"/>
          <w:i/>
          <w:iCs/>
        </w:rPr>
        <w:t xml:space="preserve"> more </w:t>
      </w:r>
      <w:r w:rsidR="00610544" w:rsidRPr="00E70703">
        <w:rPr>
          <w:rFonts w:asciiTheme="minorHAnsi" w:hAnsiTheme="minorHAnsi" w:cstheme="minorHAnsi"/>
          <w:i/>
          <w:iCs/>
        </w:rPr>
        <w:t>Incidents</w:t>
      </w:r>
      <w:r w:rsidRPr="00E70703">
        <w:rPr>
          <w:rFonts w:asciiTheme="minorHAnsi" w:hAnsiTheme="minorHAnsi" w:cstheme="minorHAnsi"/>
          <w:i/>
          <w:iCs/>
        </w:rPr>
        <w:t xml:space="preserve"> than any other national service in terms of average numbers of daily users next to average numbers of calls received. (650 average daily active users with an average of 25 daily calls logged—4% of users calling for assistance daily).  As a comparison, **** service averages a similar number of calls—a daily average of 26.   The service sees 4000 daily users and fields calls from 0.7% of daily active **** users.  The most likely reasons for the disparity are:</w:t>
      </w:r>
    </w:p>
    <w:p w14:paraId="76D9D7AC" w14:textId="77777777" w:rsidR="00F81B12" w:rsidRPr="00D86C16" w:rsidRDefault="00F81B12" w:rsidP="00F81B12">
      <w:pPr>
        <w:jc w:val="both"/>
        <w:rPr>
          <w:i/>
          <w:iCs/>
        </w:rPr>
      </w:pPr>
    </w:p>
    <w:p w14:paraId="1E33EC07" w14:textId="77777777" w:rsidR="00F81B12" w:rsidRPr="00D86C16" w:rsidRDefault="00F81B12" w:rsidP="00F81B12">
      <w:pPr>
        <w:pStyle w:val="ListParagraph"/>
        <w:widowControl/>
        <w:numPr>
          <w:ilvl w:val="0"/>
          <w:numId w:val="17"/>
        </w:numPr>
        <w:autoSpaceDE/>
        <w:autoSpaceDN/>
        <w:spacing w:line="276" w:lineRule="auto"/>
        <w:contextualSpacing/>
        <w:jc w:val="both"/>
        <w:rPr>
          <w:i/>
          <w:iCs/>
        </w:rPr>
      </w:pPr>
      <w:r w:rsidRPr="00D86C16">
        <w:rPr>
          <w:i/>
          <w:iCs/>
        </w:rPr>
        <w:t>A complex support model resulting in large numbers of ‘bounced’ calls.</w:t>
      </w:r>
    </w:p>
    <w:p w14:paraId="48F29CD6" w14:textId="77777777" w:rsidR="00F81B12" w:rsidRPr="00D86C16" w:rsidRDefault="00F81B12" w:rsidP="00F81B12">
      <w:pPr>
        <w:pStyle w:val="ListParagraph"/>
        <w:widowControl/>
        <w:numPr>
          <w:ilvl w:val="0"/>
          <w:numId w:val="17"/>
        </w:numPr>
        <w:autoSpaceDE/>
        <w:autoSpaceDN/>
        <w:spacing w:line="276" w:lineRule="auto"/>
        <w:contextualSpacing/>
        <w:jc w:val="both"/>
        <w:rPr>
          <w:i/>
          <w:iCs/>
        </w:rPr>
      </w:pPr>
      <w:r w:rsidRPr="00D86C16">
        <w:rPr>
          <w:i/>
          <w:iCs/>
        </w:rPr>
        <w:t>Complicated workflows for certain scenarios (multiple teams required to work on simple requests, such as password resets).</w:t>
      </w:r>
    </w:p>
    <w:p w14:paraId="1E77A4D9" w14:textId="77777777" w:rsidR="00F81B12" w:rsidRPr="00D86C16" w:rsidRDefault="00F81B12" w:rsidP="00F81B12">
      <w:pPr>
        <w:pStyle w:val="ListParagraph"/>
        <w:widowControl/>
        <w:numPr>
          <w:ilvl w:val="0"/>
          <w:numId w:val="17"/>
        </w:numPr>
        <w:autoSpaceDE/>
        <w:autoSpaceDN/>
        <w:spacing w:line="276" w:lineRule="auto"/>
        <w:contextualSpacing/>
        <w:jc w:val="both"/>
        <w:rPr>
          <w:i/>
          <w:iCs/>
        </w:rPr>
      </w:pPr>
      <w:r w:rsidRPr="00D86C16">
        <w:rPr>
          <w:i/>
          <w:iCs/>
        </w:rPr>
        <w:t>Lack of understanding of support roles and responsibilities for each team in the support model.</w:t>
      </w:r>
    </w:p>
    <w:p w14:paraId="6EFBC9E8" w14:textId="77777777" w:rsidR="00F81B12" w:rsidRPr="00D86C16" w:rsidRDefault="00F81B12" w:rsidP="00F81B12">
      <w:pPr>
        <w:pStyle w:val="ListParagraph"/>
        <w:widowControl/>
        <w:numPr>
          <w:ilvl w:val="0"/>
          <w:numId w:val="17"/>
        </w:numPr>
        <w:autoSpaceDE/>
        <w:autoSpaceDN/>
        <w:spacing w:line="276" w:lineRule="auto"/>
        <w:contextualSpacing/>
        <w:jc w:val="both"/>
        <w:rPr>
          <w:i/>
          <w:iCs/>
        </w:rPr>
      </w:pPr>
      <w:r w:rsidRPr="00D86C16">
        <w:rPr>
          <w:i/>
          <w:iCs/>
        </w:rPr>
        <w:t>Lack of business knowledge resulting in repeat calls and breaches.</w:t>
      </w:r>
    </w:p>
    <w:p w14:paraId="4C7DC882" w14:textId="77777777" w:rsidR="00F81B12" w:rsidRPr="00D86C16" w:rsidRDefault="00F81B12" w:rsidP="00F81B12">
      <w:pPr>
        <w:pStyle w:val="ListParagraph"/>
        <w:widowControl/>
        <w:numPr>
          <w:ilvl w:val="0"/>
          <w:numId w:val="17"/>
        </w:numPr>
        <w:autoSpaceDE/>
        <w:autoSpaceDN/>
        <w:spacing w:line="276" w:lineRule="auto"/>
        <w:contextualSpacing/>
        <w:jc w:val="both"/>
        <w:rPr>
          <w:i/>
          <w:iCs/>
        </w:rPr>
      </w:pPr>
      <w:r w:rsidRPr="00D86C16">
        <w:rPr>
          <w:i/>
          <w:iCs/>
        </w:rPr>
        <w:t>Lack of automated support tools.</w:t>
      </w:r>
    </w:p>
    <w:p w14:paraId="10820D8E" w14:textId="77777777" w:rsidR="00F81B12" w:rsidRPr="00D86C16" w:rsidRDefault="00F81B12" w:rsidP="00F81B12">
      <w:pPr>
        <w:jc w:val="both"/>
        <w:rPr>
          <w:i/>
          <w:iCs/>
        </w:rPr>
      </w:pPr>
    </w:p>
    <w:p w14:paraId="684EAA65" w14:textId="77777777" w:rsidR="00F81B12" w:rsidRPr="00D86C16" w:rsidRDefault="00F81B12" w:rsidP="00F81B12">
      <w:pPr>
        <w:jc w:val="both"/>
        <w:rPr>
          <w:i/>
          <w:iCs/>
        </w:rPr>
      </w:pPr>
      <w:r w:rsidRPr="00D86C16">
        <w:rPr>
          <w:i/>
          <w:iCs/>
        </w:rPr>
        <w:t>The following table provides the average call data for 2019 and supports the above findings:</w:t>
      </w:r>
      <w:r>
        <w:rPr>
          <w:i/>
          <w:iCs/>
        </w:rPr>
        <w:t xml:space="preserve"> (Insert table below)</w:t>
      </w:r>
    </w:p>
    <w:p w14:paraId="2CEBCC2B" w14:textId="77777777" w:rsidR="00F81B12" w:rsidRPr="00974F4D" w:rsidRDefault="00F81B12" w:rsidP="00F81B12">
      <w:pPr>
        <w:jc w:val="both"/>
        <w:rPr>
          <w:rFonts w:asciiTheme="minorHAnsi" w:hAnsiTheme="minorHAnsi" w:cstheme="minorHAnsi"/>
        </w:rPr>
      </w:pPr>
    </w:p>
    <w:p w14:paraId="6D04618A" w14:textId="77777777" w:rsidR="00F81B12" w:rsidRPr="00974F4D" w:rsidRDefault="00F81B12" w:rsidP="00F81B12">
      <w:pPr>
        <w:pStyle w:val="Heading1"/>
      </w:pPr>
      <w:bookmarkStart w:id="16" w:name="_Toc64969597"/>
      <w:bookmarkStart w:id="17" w:name="_Toc75350200"/>
      <w:r w:rsidRPr="00974F4D">
        <w:t>Analysis 2 (Rename as appropriate)</w:t>
      </w:r>
      <w:bookmarkEnd w:id="16"/>
      <w:bookmarkEnd w:id="17"/>
    </w:p>
    <w:p w14:paraId="5C1ED5C1" w14:textId="77777777" w:rsidR="00F81B12" w:rsidRPr="00974F4D" w:rsidRDefault="00F81B12" w:rsidP="00F81B12">
      <w:pPr>
        <w:rPr>
          <w:rFonts w:asciiTheme="minorHAnsi" w:hAnsiTheme="minorHAnsi" w:cstheme="minorHAnsi"/>
        </w:rPr>
      </w:pPr>
    </w:p>
    <w:p w14:paraId="25FB393D" w14:textId="77777777" w:rsidR="00F81B12" w:rsidRPr="00020089" w:rsidRDefault="00F81B12" w:rsidP="00F81B12">
      <w:pPr>
        <w:rPr>
          <w:rFonts w:asciiTheme="minorHAnsi" w:hAnsiTheme="minorHAnsi" w:cstheme="minorHAnsi"/>
          <w:i/>
          <w:iCs/>
          <w:color w:val="FF0000"/>
        </w:rPr>
      </w:pPr>
      <w:r w:rsidRPr="00020089">
        <w:rPr>
          <w:rFonts w:asciiTheme="minorHAnsi" w:hAnsiTheme="minorHAnsi" w:cstheme="minorHAnsi"/>
          <w:i/>
          <w:iCs/>
          <w:color w:val="FF0000"/>
        </w:rPr>
        <w:t>Insert summary of findings</w:t>
      </w:r>
    </w:p>
    <w:p w14:paraId="31CF90C2" w14:textId="77777777" w:rsidR="00F81B12" w:rsidRPr="00974F4D" w:rsidRDefault="00F81B12" w:rsidP="00F81B12">
      <w:pPr>
        <w:pStyle w:val="Heading1"/>
      </w:pPr>
      <w:bookmarkStart w:id="18" w:name="_Toc64969598"/>
      <w:bookmarkStart w:id="19" w:name="_Toc75350201"/>
      <w:r w:rsidRPr="00974F4D">
        <w:t>Analysis 3 (Rename as appropriate)</w:t>
      </w:r>
      <w:bookmarkEnd w:id="18"/>
      <w:bookmarkEnd w:id="19"/>
    </w:p>
    <w:p w14:paraId="02F133C7" w14:textId="77777777" w:rsidR="00F81B12" w:rsidRPr="00C0173C" w:rsidRDefault="00F81B12" w:rsidP="00F81B12">
      <w:pPr>
        <w:rPr>
          <w:rFonts w:asciiTheme="minorHAnsi" w:hAnsiTheme="minorHAnsi" w:cstheme="minorHAnsi"/>
          <w:i/>
          <w:iCs/>
          <w:color w:val="FF0000"/>
        </w:rPr>
      </w:pPr>
      <w:r w:rsidRPr="00C0173C">
        <w:rPr>
          <w:rFonts w:asciiTheme="minorHAnsi" w:hAnsiTheme="minorHAnsi" w:cstheme="minorHAnsi"/>
          <w:i/>
          <w:iCs/>
          <w:color w:val="FF0000"/>
        </w:rPr>
        <w:t>Insert summary of findings</w:t>
      </w:r>
    </w:p>
    <w:p w14:paraId="7A5C0FD6" w14:textId="77777777" w:rsidR="00F81B12" w:rsidRPr="00020089" w:rsidRDefault="00F81B12" w:rsidP="00F81B12">
      <w:pPr>
        <w:pStyle w:val="Header"/>
        <w:tabs>
          <w:tab w:val="clear" w:pos="4513"/>
          <w:tab w:val="clear" w:pos="9026"/>
        </w:tabs>
        <w:spacing w:line="276" w:lineRule="auto"/>
        <w:rPr>
          <w:rFonts w:asciiTheme="minorHAnsi" w:hAnsiTheme="minorHAnsi" w:cstheme="minorHAnsi"/>
          <w:i/>
          <w:iCs/>
        </w:rPr>
      </w:pPr>
    </w:p>
    <w:p w14:paraId="38D88DF0" w14:textId="4ED61825" w:rsidR="00F81B12" w:rsidRDefault="00F81B12" w:rsidP="00F81B12">
      <w:pPr>
        <w:tabs>
          <w:tab w:val="left" w:pos="709"/>
        </w:tabs>
        <w:rPr>
          <w:rFonts w:asciiTheme="minorHAnsi" w:hAnsiTheme="minorHAnsi" w:cstheme="minorHAnsi"/>
          <w:i/>
          <w:iCs/>
          <w:color w:val="FF0000"/>
        </w:rPr>
      </w:pPr>
      <w:r w:rsidRPr="00020089">
        <w:rPr>
          <w:rFonts w:asciiTheme="minorHAnsi" w:hAnsiTheme="minorHAnsi" w:cstheme="minorHAnsi"/>
          <w:i/>
          <w:iCs/>
          <w:color w:val="FF0000"/>
        </w:rPr>
        <w:t>Add/delete sections if required.</w:t>
      </w:r>
    </w:p>
    <w:p w14:paraId="0669309E" w14:textId="0C7AC377" w:rsidR="004D1BB2" w:rsidRDefault="004D1BB2" w:rsidP="00F81B12">
      <w:pPr>
        <w:tabs>
          <w:tab w:val="left" w:pos="709"/>
        </w:tabs>
        <w:rPr>
          <w:rFonts w:asciiTheme="minorHAnsi" w:hAnsiTheme="minorHAnsi" w:cstheme="minorHAnsi"/>
          <w:i/>
          <w:iCs/>
          <w:color w:val="FF0000"/>
        </w:rPr>
      </w:pPr>
    </w:p>
    <w:p w14:paraId="5CA96A32" w14:textId="242C5E86" w:rsidR="004D1BB2" w:rsidRDefault="004D1BB2" w:rsidP="00F81B12">
      <w:pPr>
        <w:tabs>
          <w:tab w:val="left" w:pos="709"/>
        </w:tabs>
        <w:rPr>
          <w:rFonts w:asciiTheme="minorHAnsi" w:hAnsiTheme="minorHAnsi" w:cstheme="minorHAnsi"/>
          <w:i/>
          <w:iCs/>
          <w:color w:val="FF0000"/>
        </w:rPr>
      </w:pPr>
    </w:p>
    <w:p w14:paraId="55330C20" w14:textId="1C70737E" w:rsidR="004D1BB2" w:rsidRDefault="004D1BB2" w:rsidP="00F81B12">
      <w:pPr>
        <w:tabs>
          <w:tab w:val="left" w:pos="709"/>
        </w:tabs>
        <w:rPr>
          <w:rFonts w:asciiTheme="minorHAnsi" w:hAnsiTheme="minorHAnsi" w:cstheme="minorHAnsi"/>
          <w:i/>
          <w:iCs/>
          <w:color w:val="FF0000"/>
        </w:rPr>
      </w:pPr>
    </w:p>
    <w:p w14:paraId="210B58F4" w14:textId="531A3FED" w:rsidR="004D1BB2" w:rsidRDefault="004D1BB2" w:rsidP="00F81B12">
      <w:pPr>
        <w:tabs>
          <w:tab w:val="left" w:pos="709"/>
        </w:tabs>
        <w:rPr>
          <w:rFonts w:asciiTheme="minorHAnsi" w:hAnsiTheme="minorHAnsi" w:cstheme="minorHAnsi"/>
          <w:i/>
          <w:iCs/>
          <w:color w:val="FF0000"/>
        </w:rPr>
      </w:pPr>
    </w:p>
    <w:p w14:paraId="31135AB7" w14:textId="7D8E72A3" w:rsidR="004D1BB2" w:rsidRDefault="004D1BB2" w:rsidP="00F81B12">
      <w:pPr>
        <w:tabs>
          <w:tab w:val="left" w:pos="709"/>
        </w:tabs>
        <w:rPr>
          <w:rFonts w:asciiTheme="minorHAnsi" w:hAnsiTheme="minorHAnsi" w:cstheme="minorHAnsi"/>
          <w:i/>
          <w:iCs/>
          <w:color w:val="FF0000"/>
        </w:rPr>
      </w:pPr>
    </w:p>
    <w:p w14:paraId="3E96C3EC" w14:textId="0EFAE1AA" w:rsidR="00B077AF" w:rsidRDefault="00B077AF" w:rsidP="00F81B12">
      <w:pPr>
        <w:tabs>
          <w:tab w:val="left" w:pos="709"/>
        </w:tabs>
        <w:rPr>
          <w:rFonts w:asciiTheme="minorHAnsi" w:hAnsiTheme="minorHAnsi" w:cstheme="minorHAnsi"/>
          <w:i/>
          <w:iCs/>
          <w:color w:val="FF0000"/>
        </w:rPr>
      </w:pPr>
    </w:p>
    <w:p w14:paraId="49AFF9BE" w14:textId="77777777" w:rsidR="00B077AF" w:rsidRPr="00020089" w:rsidRDefault="00B077AF" w:rsidP="00F81B12">
      <w:pPr>
        <w:tabs>
          <w:tab w:val="left" w:pos="709"/>
        </w:tabs>
        <w:rPr>
          <w:rFonts w:asciiTheme="minorHAnsi" w:hAnsiTheme="minorHAnsi" w:cstheme="minorHAnsi"/>
          <w:i/>
          <w:iCs/>
          <w:color w:val="FF0000"/>
        </w:rPr>
      </w:pPr>
    </w:p>
    <w:p w14:paraId="66CA1111" w14:textId="77777777" w:rsidR="00F81B12" w:rsidRPr="00974F4D" w:rsidRDefault="00F81B12" w:rsidP="00F81B12">
      <w:pPr>
        <w:pStyle w:val="Heading1"/>
      </w:pPr>
      <w:bookmarkStart w:id="20" w:name="_Toc64969599"/>
      <w:bookmarkStart w:id="21" w:name="_Toc75350202"/>
      <w:r w:rsidRPr="00974F4D">
        <w:lastRenderedPageBreak/>
        <w:t>Anecdotal Evidence</w:t>
      </w:r>
      <w:bookmarkEnd w:id="20"/>
      <w:bookmarkEnd w:id="21"/>
    </w:p>
    <w:p w14:paraId="70FDB40E" w14:textId="77777777" w:rsidR="00F81B12" w:rsidRDefault="00F81B12" w:rsidP="00F81B12">
      <w:pPr>
        <w:tabs>
          <w:tab w:val="left" w:pos="709"/>
        </w:tabs>
        <w:rPr>
          <w:rFonts w:asciiTheme="minorHAnsi" w:hAnsiTheme="minorHAnsi" w:cstheme="minorHAnsi"/>
          <w:i/>
          <w:iCs/>
        </w:rPr>
      </w:pPr>
      <w:r w:rsidRPr="006260EB">
        <w:rPr>
          <w:rFonts w:asciiTheme="minorHAnsi" w:hAnsiTheme="minorHAnsi" w:cstheme="minorHAnsi"/>
          <w:i/>
          <w:iCs/>
        </w:rPr>
        <w:t xml:space="preserve">Anecdotal evidence </w:t>
      </w:r>
      <w:r>
        <w:rPr>
          <w:rFonts w:asciiTheme="minorHAnsi" w:hAnsiTheme="minorHAnsi" w:cstheme="minorHAnsi"/>
          <w:i/>
          <w:iCs/>
        </w:rPr>
        <w:t>is important as it can help to validate the data analysis. Ensure you engage with as many relevant stakeholders as possible including system users, support staff, service desk etc</w:t>
      </w:r>
    </w:p>
    <w:p w14:paraId="4FF17917" w14:textId="7F0CD6B2" w:rsidR="00F81B12" w:rsidRDefault="00F81B12" w:rsidP="00F81B12">
      <w:pPr>
        <w:tabs>
          <w:tab w:val="left" w:pos="709"/>
        </w:tabs>
        <w:rPr>
          <w:rFonts w:asciiTheme="minorHAnsi" w:hAnsiTheme="minorHAnsi" w:cstheme="minorHAnsi"/>
          <w:i/>
          <w:iCs/>
        </w:rPr>
      </w:pPr>
      <w:r>
        <w:rPr>
          <w:rFonts w:asciiTheme="minorHAnsi" w:hAnsiTheme="minorHAnsi" w:cstheme="minorHAnsi"/>
          <w:i/>
          <w:iCs/>
        </w:rPr>
        <w:t xml:space="preserve">Here are some recent </w:t>
      </w:r>
      <w:r w:rsidR="004D1BB2">
        <w:rPr>
          <w:rFonts w:asciiTheme="minorHAnsi" w:hAnsiTheme="minorHAnsi" w:cstheme="minorHAnsi"/>
          <w:i/>
          <w:iCs/>
        </w:rPr>
        <w:t>examples: -</w:t>
      </w:r>
    </w:p>
    <w:p w14:paraId="2A95615A" w14:textId="77777777" w:rsidR="00B077AF" w:rsidRDefault="00B077AF" w:rsidP="00F81B12">
      <w:pPr>
        <w:tabs>
          <w:tab w:val="left" w:pos="709"/>
        </w:tabs>
        <w:rPr>
          <w:rFonts w:asciiTheme="minorHAnsi" w:hAnsiTheme="minorHAnsi" w:cstheme="minorHAnsi"/>
          <w:i/>
          <w:iCs/>
        </w:rPr>
      </w:pPr>
    </w:p>
    <w:p w14:paraId="7DBF58DE" w14:textId="77777777" w:rsidR="00F81B12" w:rsidRPr="00CF077C" w:rsidRDefault="00F81B12" w:rsidP="00F81B12">
      <w:pPr>
        <w:pStyle w:val="ListParagraph"/>
        <w:widowControl/>
        <w:numPr>
          <w:ilvl w:val="0"/>
          <w:numId w:val="20"/>
        </w:numPr>
        <w:tabs>
          <w:tab w:val="left" w:pos="709"/>
        </w:tabs>
        <w:autoSpaceDE/>
        <w:autoSpaceDN/>
        <w:spacing w:line="276" w:lineRule="auto"/>
        <w:ind w:left="567" w:hanging="567"/>
        <w:contextualSpacing/>
      </w:pPr>
      <w:r w:rsidRPr="00CF077C">
        <w:t>Some merges and casenote amendments can take days or weeks to complete.</w:t>
      </w:r>
    </w:p>
    <w:p w14:paraId="30C143F8" w14:textId="77777777" w:rsidR="00F81B12" w:rsidRPr="00CF077C" w:rsidRDefault="00F81B12" w:rsidP="00F81B12">
      <w:pPr>
        <w:pStyle w:val="ListParagraph"/>
        <w:widowControl/>
        <w:numPr>
          <w:ilvl w:val="0"/>
          <w:numId w:val="20"/>
        </w:numPr>
        <w:tabs>
          <w:tab w:val="left" w:pos="709"/>
        </w:tabs>
        <w:autoSpaceDE/>
        <w:autoSpaceDN/>
        <w:spacing w:line="276" w:lineRule="auto"/>
        <w:ind w:left="567" w:hanging="567"/>
        <w:contextualSpacing/>
      </w:pPr>
      <w:r w:rsidRPr="00CF077C">
        <w:t xml:space="preserve">Whilst a vast majority of calls are prioritised as P6s, within this priority there are calls which need to be dealt </w:t>
      </w:r>
      <w:r>
        <w:t xml:space="preserve">first </w:t>
      </w:r>
      <w:r w:rsidRPr="00CF077C">
        <w:t>based on clinical priority, resulting in less clinically important calls moved to the bottom of the list.</w:t>
      </w:r>
    </w:p>
    <w:p w14:paraId="01595CBC" w14:textId="77777777" w:rsidR="00F81B12" w:rsidRPr="00CF077C" w:rsidRDefault="00F81B12" w:rsidP="00F81B12">
      <w:pPr>
        <w:pStyle w:val="ListParagraph"/>
        <w:widowControl/>
        <w:numPr>
          <w:ilvl w:val="0"/>
          <w:numId w:val="20"/>
        </w:numPr>
        <w:tabs>
          <w:tab w:val="left" w:pos="709"/>
        </w:tabs>
        <w:autoSpaceDE/>
        <w:autoSpaceDN/>
        <w:spacing w:line="276" w:lineRule="auto"/>
        <w:ind w:left="567" w:hanging="567"/>
        <w:contextualSpacing/>
      </w:pPr>
      <w:r w:rsidRPr="00CF077C">
        <w:t>Call volumes are high and there is insufficient bandwidth in the team to deal with calls within SLA timeframes.</w:t>
      </w:r>
    </w:p>
    <w:p w14:paraId="5C475164" w14:textId="77777777" w:rsidR="00F81B12" w:rsidRPr="00CF077C" w:rsidRDefault="00F81B12" w:rsidP="00F81B12">
      <w:pPr>
        <w:pStyle w:val="ListParagraph"/>
        <w:widowControl/>
        <w:numPr>
          <w:ilvl w:val="0"/>
          <w:numId w:val="20"/>
        </w:numPr>
        <w:tabs>
          <w:tab w:val="left" w:pos="709"/>
        </w:tabs>
        <w:autoSpaceDE/>
        <w:autoSpaceDN/>
        <w:spacing w:line="276" w:lineRule="auto"/>
        <w:ind w:left="567" w:hanging="567"/>
        <w:contextualSpacing/>
      </w:pPr>
      <w:r>
        <w:t>A</w:t>
      </w:r>
      <w:r w:rsidRPr="00CF077C">
        <w:t xml:space="preserve"> recent reduction in long-servi</w:t>
      </w:r>
      <w:r>
        <w:t>ng</w:t>
      </w:r>
      <w:r w:rsidRPr="00CF077C">
        <w:t xml:space="preserve"> experienced team members has meant that junior members are having to wait for assistant to resolve calls which subsequently breach in a lot of cases, as these individuals have other priorities.  This is validated by data which show</w:t>
      </w:r>
      <w:r>
        <w:t>ed</w:t>
      </w:r>
      <w:r w:rsidRPr="00CF077C">
        <w:t xml:space="preserve"> that of the 33 calls resolved by a long-serving experienced member of the team, 80% (29) of calls breached and this was likely due to the individual only being available on a part-time basis due to other responsibilities.  </w:t>
      </w:r>
    </w:p>
    <w:p w14:paraId="370A52E7" w14:textId="77777777" w:rsidR="00F81B12" w:rsidRPr="00CF077C" w:rsidRDefault="00F81B12" w:rsidP="00F81B12">
      <w:pPr>
        <w:pStyle w:val="ListParagraph"/>
        <w:widowControl/>
        <w:numPr>
          <w:ilvl w:val="0"/>
          <w:numId w:val="20"/>
        </w:numPr>
        <w:tabs>
          <w:tab w:val="left" w:pos="709"/>
        </w:tabs>
        <w:autoSpaceDE/>
        <w:autoSpaceDN/>
        <w:spacing w:line="276" w:lineRule="auto"/>
        <w:ind w:left="567" w:hanging="567"/>
        <w:contextualSpacing/>
      </w:pPr>
      <w:r w:rsidRPr="00CF077C">
        <w:t xml:space="preserve">Multi-step workflows </w:t>
      </w:r>
      <w:r w:rsidRPr="00F67BA3">
        <w:t>for certain call scenarios causes calls to bounce in and out of local/national support teams, introducing delays.</w:t>
      </w:r>
    </w:p>
    <w:p w14:paraId="221B4A9A" w14:textId="77777777" w:rsidR="00F81B12" w:rsidRPr="006260EB" w:rsidRDefault="00F81B12" w:rsidP="00F81B12">
      <w:pPr>
        <w:tabs>
          <w:tab w:val="left" w:pos="709"/>
        </w:tabs>
        <w:rPr>
          <w:rFonts w:asciiTheme="minorHAnsi" w:hAnsiTheme="minorHAnsi" w:cstheme="minorHAnsi"/>
          <w:i/>
          <w:iCs/>
          <w:color w:val="3F3F3F" w:themeColor="text1"/>
        </w:rPr>
      </w:pPr>
    </w:p>
    <w:p w14:paraId="0C09B1E4" w14:textId="77777777" w:rsidR="00F81B12" w:rsidRDefault="00F81B12" w:rsidP="00F81B12">
      <w:pPr>
        <w:tabs>
          <w:tab w:val="left" w:pos="709"/>
        </w:tabs>
        <w:rPr>
          <w:rFonts w:asciiTheme="minorHAnsi" w:hAnsiTheme="minorHAnsi" w:cstheme="minorHAnsi"/>
          <w:color w:val="3F3F3F" w:themeColor="text1"/>
        </w:rPr>
      </w:pPr>
    </w:p>
    <w:p w14:paraId="6AFA374A" w14:textId="77777777" w:rsidR="00F81B12" w:rsidRDefault="00F81B12" w:rsidP="00F81B12">
      <w:pPr>
        <w:pStyle w:val="Heading1"/>
      </w:pPr>
      <w:bookmarkStart w:id="22" w:name="_Toc64969600"/>
      <w:bookmarkStart w:id="23" w:name="_Toc75350203"/>
      <w:r>
        <w:t>Summary &amp; interpretation of the Data Analysis exercise</w:t>
      </w:r>
      <w:bookmarkEnd w:id="22"/>
      <w:bookmarkEnd w:id="23"/>
    </w:p>
    <w:p w14:paraId="1C280C51" w14:textId="76F90CB0" w:rsidR="00F81B12" w:rsidRPr="008B7889" w:rsidRDefault="00F81B12" w:rsidP="00F81B12">
      <w:pPr>
        <w:tabs>
          <w:tab w:val="left" w:pos="709"/>
        </w:tabs>
        <w:rPr>
          <w:rFonts w:asciiTheme="minorHAnsi" w:hAnsiTheme="minorHAnsi" w:cstheme="minorHAnsi"/>
          <w:i/>
          <w:iCs/>
          <w:color w:val="3F3F3F" w:themeColor="text1"/>
        </w:rPr>
      </w:pPr>
      <w:r w:rsidRPr="008B7889">
        <w:rPr>
          <w:rFonts w:asciiTheme="minorHAnsi" w:hAnsiTheme="minorHAnsi" w:cstheme="minorHAnsi"/>
          <w:i/>
          <w:iCs/>
        </w:rPr>
        <w:t xml:space="preserve">Include key findings </w:t>
      </w:r>
      <w:r w:rsidR="008335B6">
        <w:rPr>
          <w:rFonts w:asciiTheme="minorHAnsi" w:hAnsiTheme="minorHAnsi" w:cstheme="minorHAnsi"/>
          <w:i/>
          <w:iCs/>
        </w:rPr>
        <w:t xml:space="preserve">and initial recommendations </w:t>
      </w:r>
      <w:r w:rsidRPr="008B7889">
        <w:rPr>
          <w:rFonts w:asciiTheme="minorHAnsi" w:hAnsiTheme="minorHAnsi" w:cstheme="minorHAnsi"/>
          <w:i/>
          <w:iCs/>
        </w:rPr>
        <w:t>drawn from the data analysis exercise which will help to inform what Changes could possibly be taken forward to improve the situation</w:t>
      </w:r>
    </w:p>
    <w:p w14:paraId="476D51C6" w14:textId="77777777" w:rsidR="00F81B12" w:rsidRPr="00581704" w:rsidRDefault="00F81B12" w:rsidP="00F81B12"/>
    <w:p w14:paraId="47E6E44F" w14:textId="77777777" w:rsidR="00F81B12" w:rsidRPr="00974F4D" w:rsidRDefault="00F81B12" w:rsidP="00F81B12">
      <w:pPr>
        <w:pStyle w:val="Heading1"/>
      </w:pPr>
      <w:bookmarkStart w:id="24" w:name="_Full_service_by"/>
      <w:bookmarkStart w:id="25" w:name="_Toc64969601"/>
      <w:bookmarkStart w:id="26" w:name="_Toc75350204"/>
      <w:bookmarkEnd w:id="24"/>
      <w:r>
        <w:t>Change candidates for ‘Ease/Benefit’ scoring</w:t>
      </w:r>
      <w:bookmarkEnd w:id="25"/>
      <w:bookmarkEnd w:id="26"/>
    </w:p>
    <w:p w14:paraId="7FD17A32" w14:textId="37194495" w:rsidR="00F81B12" w:rsidRPr="00F864EA" w:rsidRDefault="00F81B12" w:rsidP="00F81B12">
      <w:pPr>
        <w:rPr>
          <w:rFonts w:asciiTheme="minorHAnsi" w:hAnsiTheme="minorHAnsi" w:cstheme="minorHAnsi"/>
          <w:i/>
          <w:iCs/>
        </w:rPr>
      </w:pPr>
      <w:r>
        <w:rPr>
          <w:rFonts w:asciiTheme="minorHAnsi" w:hAnsiTheme="minorHAnsi" w:cstheme="minorHAnsi"/>
          <w:i/>
          <w:iCs/>
        </w:rPr>
        <w:t xml:space="preserve">Following all the previous analysis, you should now be in a position to </w:t>
      </w:r>
      <w:r w:rsidR="00B12CC6">
        <w:rPr>
          <w:rFonts w:asciiTheme="minorHAnsi" w:hAnsiTheme="minorHAnsi" w:cstheme="minorHAnsi"/>
          <w:i/>
          <w:iCs/>
        </w:rPr>
        <w:t>discuss</w:t>
      </w:r>
      <w:r>
        <w:rPr>
          <w:rFonts w:asciiTheme="minorHAnsi" w:hAnsiTheme="minorHAnsi" w:cstheme="minorHAnsi"/>
          <w:i/>
          <w:iCs/>
        </w:rPr>
        <w:t xml:space="preserve"> change candidates with the SIP team and scor</w:t>
      </w:r>
      <w:r w:rsidR="00A13ACB">
        <w:rPr>
          <w:rFonts w:asciiTheme="minorHAnsi" w:hAnsiTheme="minorHAnsi" w:cstheme="minorHAnsi"/>
          <w:i/>
          <w:iCs/>
        </w:rPr>
        <w:t>e</w:t>
      </w:r>
      <w:r w:rsidR="00B43A7F">
        <w:rPr>
          <w:rFonts w:asciiTheme="minorHAnsi" w:hAnsiTheme="minorHAnsi" w:cstheme="minorHAnsi"/>
          <w:i/>
          <w:iCs/>
        </w:rPr>
        <w:t xml:space="preserve"> them</w:t>
      </w:r>
      <w:r>
        <w:rPr>
          <w:rFonts w:asciiTheme="minorHAnsi" w:hAnsiTheme="minorHAnsi" w:cstheme="minorHAnsi"/>
          <w:i/>
          <w:iCs/>
        </w:rPr>
        <w:t xml:space="preserve"> using the ‘Ease</w:t>
      </w:r>
      <w:r w:rsidR="00BF50FA">
        <w:rPr>
          <w:rFonts w:asciiTheme="minorHAnsi" w:hAnsiTheme="minorHAnsi" w:cstheme="minorHAnsi"/>
          <w:i/>
          <w:iCs/>
        </w:rPr>
        <w:t>/</w:t>
      </w:r>
      <w:r>
        <w:rPr>
          <w:rFonts w:asciiTheme="minorHAnsi" w:hAnsiTheme="minorHAnsi" w:cstheme="minorHAnsi"/>
          <w:i/>
          <w:iCs/>
        </w:rPr>
        <w:t xml:space="preserve">Benefit’ matrix. Ease/Benefit looks at a combination of how easy it would be to get a change over the line, both </w:t>
      </w:r>
      <w:r w:rsidR="008335B6">
        <w:rPr>
          <w:rFonts w:asciiTheme="minorHAnsi" w:hAnsiTheme="minorHAnsi" w:cstheme="minorHAnsi"/>
          <w:i/>
          <w:iCs/>
        </w:rPr>
        <w:t>from a technical and organisational standpoint</w:t>
      </w:r>
      <w:r>
        <w:rPr>
          <w:rFonts w:asciiTheme="minorHAnsi" w:hAnsiTheme="minorHAnsi" w:cstheme="minorHAnsi"/>
          <w:i/>
          <w:iCs/>
        </w:rPr>
        <w:t xml:space="preserve"> and what potential benefit to the user/organisation etc would be felt if successful</w:t>
      </w:r>
    </w:p>
    <w:p w14:paraId="2249C5A7" w14:textId="77777777" w:rsidR="00F81B12" w:rsidRPr="00F864EA" w:rsidRDefault="00F81B12" w:rsidP="00F81B12">
      <w:pPr>
        <w:rPr>
          <w:rFonts w:asciiTheme="minorHAnsi" w:hAnsiTheme="minorHAnsi" w:cstheme="minorHAnsi"/>
          <w:i/>
          <w:iCs/>
        </w:rPr>
      </w:pPr>
    </w:p>
    <w:p w14:paraId="03306A51" w14:textId="77777777" w:rsidR="00F81B12" w:rsidRPr="00F864EA" w:rsidRDefault="00F81B12" w:rsidP="00F81B12">
      <w:pPr>
        <w:pStyle w:val="ListParagraph"/>
        <w:widowControl/>
        <w:numPr>
          <w:ilvl w:val="0"/>
          <w:numId w:val="21"/>
        </w:numPr>
        <w:autoSpaceDE/>
        <w:autoSpaceDN/>
        <w:spacing w:line="276" w:lineRule="auto"/>
        <w:contextualSpacing/>
        <w:rPr>
          <w:rFonts w:asciiTheme="minorHAnsi" w:hAnsiTheme="minorHAnsi" w:cstheme="minorHAnsi"/>
          <w:i/>
          <w:iCs/>
          <w:color w:val="FF0000"/>
        </w:rPr>
      </w:pPr>
      <w:bookmarkStart w:id="27" w:name="_Hlk55992880"/>
      <w:r w:rsidRPr="00F864EA">
        <w:rPr>
          <w:rFonts w:asciiTheme="minorHAnsi" w:hAnsiTheme="minorHAnsi" w:cstheme="minorHAnsi"/>
          <w:i/>
          <w:iCs/>
          <w:color w:val="FF0000"/>
        </w:rPr>
        <w:t xml:space="preserve">Insert </w:t>
      </w:r>
      <w:r>
        <w:rPr>
          <w:rFonts w:asciiTheme="minorHAnsi" w:hAnsiTheme="minorHAnsi" w:cstheme="minorHAnsi"/>
          <w:i/>
          <w:iCs/>
          <w:color w:val="FF0000"/>
        </w:rPr>
        <w:t>Change Candidate</w:t>
      </w:r>
    </w:p>
    <w:p w14:paraId="736B6650" w14:textId="77777777" w:rsidR="00F81B12" w:rsidRPr="00F864EA" w:rsidRDefault="00F81B12" w:rsidP="00F81B12">
      <w:pPr>
        <w:pStyle w:val="ListParagraph"/>
        <w:widowControl/>
        <w:numPr>
          <w:ilvl w:val="0"/>
          <w:numId w:val="21"/>
        </w:numPr>
        <w:autoSpaceDE/>
        <w:autoSpaceDN/>
        <w:spacing w:line="276" w:lineRule="auto"/>
        <w:contextualSpacing/>
        <w:rPr>
          <w:rFonts w:asciiTheme="minorHAnsi" w:hAnsiTheme="minorHAnsi" w:cstheme="minorHAnsi"/>
          <w:i/>
          <w:iCs/>
          <w:color w:val="FF0000"/>
        </w:rPr>
      </w:pPr>
      <w:r w:rsidRPr="00F864EA">
        <w:rPr>
          <w:rFonts w:asciiTheme="minorHAnsi" w:hAnsiTheme="minorHAnsi" w:cstheme="minorHAnsi"/>
          <w:i/>
          <w:iCs/>
          <w:color w:val="FF0000"/>
        </w:rPr>
        <w:t xml:space="preserve">Insert </w:t>
      </w:r>
      <w:r>
        <w:rPr>
          <w:rFonts w:asciiTheme="minorHAnsi" w:hAnsiTheme="minorHAnsi" w:cstheme="minorHAnsi"/>
          <w:i/>
          <w:iCs/>
          <w:color w:val="FF0000"/>
        </w:rPr>
        <w:t>Change Candidate</w:t>
      </w:r>
    </w:p>
    <w:p w14:paraId="7A40F071" w14:textId="77777777" w:rsidR="00F81B12" w:rsidRPr="00F864EA" w:rsidRDefault="00F81B12" w:rsidP="00F81B12">
      <w:pPr>
        <w:pStyle w:val="ListParagraph"/>
        <w:widowControl/>
        <w:numPr>
          <w:ilvl w:val="0"/>
          <w:numId w:val="21"/>
        </w:numPr>
        <w:autoSpaceDE/>
        <w:autoSpaceDN/>
        <w:spacing w:line="276" w:lineRule="auto"/>
        <w:contextualSpacing/>
        <w:rPr>
          <w:rFonts w:asciiTheme="minorHAnsi" w:hAnsiTheme="minorHAnsi" w:cstheme="minorHAnsi"/>
          <w:i/>
          <w:iCs/>
          <w:color w:val="FF0000"/>
        </w:rPr>
      </w:pPr>
      <w:r w:rsidRPr="00F864EA">
        <w:rPr>
          <w:rFonts w:asciiTheme="minorHAnsi" w:hAnsiTheme="minorHAnsi" w:cstheme="minorHAnsi"/>
          <w:i/>
          <w:iCs/>
          <w:color w:val="FF0000"/>
        </w:rPr>
        <w:t xml:space="preserve">Insert </w:t>
      </w:r>
      <w:r>
        <w:rPr>
          <w:rFonts w:asciiTheme="minorHAnsi" w:hAnsiTheme="minorHAnsi" w:cstheme="minorHAnsi"/>
          <w:i/>
          <w:iCs/>
          <w:color w:val="FF0000"/>
        </w:rPr>
        <w:t>Change Candidate</w:t>
      </w:r>
    </w:p>
    <w:p w14:paraId="285506AE" w14:textId="77777777" w:rsidR="00F81B12" w:rsidRDefault="00F81B12" w:rsidP="00F81B12">
      <w:pPr>
        <w:rPr>
          <w:rFonts w:asciiTheme="minorHAnsi" w:hAnsiTheme="minorHAnsi" w:cstheme="minorHAnsi"/>
          <w:color w:val="FF0000"/>
        </w:rPr>
      </w:pPr>
    </w:p>
    <w:p w14:paraId="60EDFCC7" w14:textId="77777777" w:rsidR="00F81B12" w:rsidRPr="00A4674A" w:rsidRDefault="00F81B12" w:rsidP="00F81B12">
      <w:pPr>
        <w:pStyle w:val="Heading1"/>
      </w:pPr>
      <w:bookmarkStart w:id="28" w:name="_Toc64969602"/>
      <w:bookmarkStart w:id="29" w:name="_Toc75350205"/>
      <w:bookmarkEnd w:id="27"/>
      <w:r w:rsidRPr="00A4674A">
        <w:t xml:space="preserve">Change </w:t>
      </w:r>
      <w:r>
        <w:t>proposals</w:t>
      </w:r>
      <w:r w:rsidRPr="00A4674A">
        <w:t xml:space="preserve"> to submit to governance group for </w:t>
      </w:r>
      <w:r>
        <w:t>a final decision</w:t>
      </w:r>
      <w:bookmarkEnd w:id="28"/>
      <w:bookmarkEnd w:id="29"/>
    </w:p>
    <w:p w14:paraId="250747A5" w14:textId="77777777" w:rsidR="00F81B12" w:rsidRDefault="00F81B12" w:rsidP="00F81B12">
      <w:pPr>
        <w:pStyle w:val="ListParagraph"/>
        <w:rPr>
          <w:rFonts w:asciiTheme="minorHAnsi" w:hAnsiTheme="minorHAnsi" w:cstheme="minorHAnsi"/>
          <w:i/>
          <w:iCs/>
        </w:rPr>
      </w:pPr>
      <w:r w:rsidRPr="00F864EA">
        <w:rPr>
          <w:rFonts w:asciiTheme="minorHAnsi" w:hAnsiTheme="minorHAnsi" w:cstheme="minorHAnsi"/>
          <w:i/>
          <w:iCs/>
        </w:rPr>
        <w:t>The following recommendations for change have been approved by the SIP Team for submission to the governance group for a final decision following a review of the findings and completion of the ‘Ease/Benefit’ scoring exercise</w:t>
      </w:r>
      <w:r>
        <w:rPr>
          <w:rFonts w:asciiTheme="minorHAnsi" w:hAnsiTheme="minorHAnsi" w:cstheme="minorHAnsi"/>
          <w:i/>
          <w:iCs/>
        </w:rPr>
        <w:t>. Change candidates with both high benefit and high difficulty and high benefit and easy implementation should be considered.</w:t>
      </w:r>
    </w:p>
    <w:p w14:paraId="23544741" w14:textId="77777777" w:rsidR="00F81B12" w:rsidRPr="00F864EA" w:rsidRDefault="00F81B12" w:rsidP="00F81B12">
      <w:pPr>
        <w:pStyle w:val="ListParagraph"/>
        <w:rPr>
          <w:rFonts w:asciiTheme="minorHAnsi" w:hAnsiTheme="minorHAnsi" w:cstheme="minorHAnsi"/>
          <w:i/>
          <w:iCs/>
        </w:rPr>
      </w:pPr>
      <w:r>
        <w:rPr>
          <w:rFonts w:asciiTheme="minorHAnsi" w:hAnsiTheme="minorHAnsi" w:cstheme="minorHAnsi"/>
          <w:i/>
          <w:iCs/>
        </w:rPr>
        <w:t>Changes that would be of low benefit and are difficult to implement should be discarded.</w:t>
      </w:r>
    </w:p>
    <w:p w14:paraId="733E58EF" w14:textId="77777777" w:rsidR="00F81B12" w:rsidRPr="00F864EA" w:rsidRDefault="00F81B12" w:rsidP="00F81B12">
      <w:pPr>
        <w:pStyle w:val="ListParagraph"/>
        <w:rPr>
          <w:rFonts w:asciiTheme="minorHAnsi" w:hAnsiTheme="minorHAnsi" w:cstheme="minorHAnsi"/>
          <w:i/>
          <w:iCs/>
        </w:rPr>
      </w:pPr>
    </w:p>
    <w:p w14:paraId="39E6BE3D" w14:textId="77777777" w:rsidR="00F81B12" w:rsidRDefault="00F81B12" w:rsidP="00F81B12">
      <w:pPr>
        <w:pStyle w:val="ListParagraph"/>
        <w:widowControl/>
        <w:numPr>
          <w:ilvl w:val="0"/>
          <w:numId w:val="22"/>
        </w:numPr>
        <w:autoSpaceDE/>
        <w:autoSpaceDN/>
        <w:spacing w:line="276" w:lineRule="auto"/>
        <w:contextualSpacing/>
        <w:rPr>
          <w:rFonts w:asciiTheme="minorHAnsi" w:hAnsiTheme="minorHAnsi" w:cstheme="minorHAnsi"/>
          <w:i/>
          <w:iCs/>
          <w:color w:val="FF0000"/>
        </w:rPr>
      </w:pPr>
      <w:r w:rsidRPr="00AB2D58">
        <w:rPr>
          <w:rFonts w:asciiTheme="minorHAnsi" w:hAnsiTheme="minorHAnsi" w:cstheme="minorHAnsi"/>
          <w:i/>
          <w:iCs/>
          <w:color w:val="FF0000"/>
        </w:rPr>
        <w:t xml:space="preserve">Insert Change </w:t>
      </w:r>
      <w:r>
        <w:rPr>
          <w:rFonts w:asciiTheme="minorHAnsi" w:hAnsiTheme="minorHAnsi" w:cstheme="minorHAnsi"/>
          <w:i/>
          <w:iCs/>
          <w:color w:val="FF0000"/>
        </w:rPr>
        <w:t>proposal</w:t>
      </w:r>
    </w:p>
    <w:p w14:paraId="641CF5E9" w14:textId="77777777" w:rsidR="00F81B12" w:rsidRPr="00AB2D58" w:rsidRDefault="00F81B12" w:rsidP="00F81B12">
      <w:pPr>
        <w:pStyle w:val="ListParagraph"/>
        <w:widowControl/>
        <w:numPr>
          <w:ilvl w:val="0"/>
          <w:numId w:val="22"/>
        </w:numPr>
        <w:autoSpaceDE/>
        <w:autoSpaceDN/>
        <w:spacing w:line="276" w:lineRule="auto"/>
        <w:contextualSpacing/>
        <w:rPr>
          <w:rFonts w:asciiTheme="minorHAnsi" w:hAnsiTheme="minorHAnsi" w:cstheme="minorHAnsi"/>
          <w:i/>
          <w:iCs/>
          <w:color w:val="FF0000"/>
        </w:rPr>
      </w:pPr>
      <w:r w:rsidRPr="00AB2D58">
        <w:rPr>
          <w:rFonts w:asciiTheme="minorHAnsi" w:hAnsiTheme="minorHAnsi" w:cstheme="minorHAnsi"/>
          <w:i/>
          <w:iCs/>
          <w:color w:val="FF0000"/>
        </w:rPr>
        <w:t xml:space="preserve">Insert Change </w:t>
      </w:r>
      <w:r>
        <w:rPr>
          <w:rFonts w:asciiTheme="minorHAnsi" w:hAnsiTheme="minorHAnsi" w:cstheme="minorHAnsi"/>
          <w:i/>
          <w:iCs/>
          <w:color w:val="FF0000"/>
        </w:rPr>
        <w:t>proposal</w:t>
      </w:r>
    </w:p>
    <w:p w14:paraId="4612DDFC" w14:textId="77777777" w:rsidR="00F81B12" w:rsidRPr="00AB2D58" w:rsidRDefault="00F81B12" w:rsidP="00F81B12">
      <w:pPr>
        <w:pStyle w:val="ListParagraph"/>
        <w:widowControl/>
        <w:numPr>
          <w:ilvl w:val="0"/>
          <w:numId w:val="22"/>
        </w:numPr>
        <w:autoSpaceDE/>
        <w:autoSpaceDN/>
        <w:spacing w:line="276" w:lineRule="auto"/>
        <w:contextualSpacing/>
        <w:rPr>
          <w:rFonts w:asciiTheme="minorHAnsi" w:hAnsiTheme="minorHAnsi" w:cstheme="minorHAnsi"/>
          <w:i/>
          <w:iCs/>
          <w:color w:val="FF0000"/>
        </w:rPr>
      </w:pPr>
      <w:r w:rsidRPr="00AB2D58">
        <w:rPr>
          <w:rFonts w:asciiTheme="minorHAnsi" w:hAnsiTheme="minorHAnsi" w:cstheme="minorHAnsi"/>
          <w:i/>
          <w:iCs/>
          <w:color w:val="FF0000"/>
        </w:rPr>
        <w:t xml:space="preserve">Insert Change </w:t>
      </w:r>
      <w:r>
        <w:rPr>
          <w:rFonts w:asciiTheme="minorHAnsi" w:hAnsiTheme="minorHAnsi" w:cstheme="minorHAnsi"/>
          <w:i/>
          <w:iCs/>
          <w:color w:val="FF0000"/>
        </w:rPr>
        <w:t>proposal</w:t>
      </w:r>
    </w:p>
    <w:p w14:paraId="5CDAED6D" w14:textId="77777777" w:rsidR="00F81B12" w:rsidRPr="00AB2D58" w:rsidRDefault="00F81B12" w:rsidP="00F81B12">
      <w:pPr>
        <w:ind w:left="360"/>
        <w:rPr>
          <w:rFonts w:asciiTheme="minorHAnsi" w:hAnsiTheme="minorHAnsi" w:cstheme="minorHAnsi"/>
          <w:i/>
          <w:iCs/>
          <w:color w:val="FF0000"/>
        </w:rPr>
      </w:pPr>
    </w:p>
    <w:p w14:paraId="55D3697B" w14:textId="77777777" w:rsidR="00F81B12" w:rsidRDefault="00F81B12" w:rsidP="00F81B12">
      <w:pPr>
        <w:pStyle w:val="ListParagraph"/>
        <w:tabs>
          <w:tab w:val="left" w:pos="284"/>
        </w:tabs>
        <w:rPr>
          <w:rFonts w:asciiTheme="minorHAnsi" w:hAnsiTheme="minorHAnsi" w:cstheme="minorHAnsi"/>
          <w:color w:val="FF0000"/>
        </w:rPr>
      </w:pPr>
    </w:p>
    <w:p w14:paraId="2A826954" w14:textId="77777777" w:rsidR="00F81B12" w:rsidRDefault="00F81B12" w:rsidP="00F81B12">
      <w:pPr>
        <w:pStyle w:val="ListParagraph"/>
        <w:tabs>
          <w:tab w:val="left" w:pos="284"/>
        </w:tabs>
        <w:rPr>
          <w:rFonts w:asciiTheme="minorHAnsi" w:hAnsiTheme="minorHAnsi" w:cstheme="minorHAnsi"/>
          <w:color w:val="FF0000"/>
        </w:rPr>
      </w:pPr>
    </w:p>
    <w:p w14:paraId="680F8697" w14:textId="77777777" w:rsidR="00F81B12" w:rsidRDefault="00F81B12" w:rsidP="00F81B12">
      <w:pPr>
        <w:pStyle w:val="Heading1"/>
      </w:pPr>
      <w:bookmarkStart w:id="30" w:name="_Toc64969603"/>
      <w:bookmarkStart w:id="31" w:name="_Toc75350206"/>
      <w:r w:rsidRPr="006B4866">
        <w:t>Approved Changes</w:t>
      </w:r>
      <w:r>
        <w:t xml:space="preserve"> inc. baseline scores</w:t>
      </w:r>
      <w:bookmarkEnd w:id="30"/>
      <w:bookmarkEnd w:id="31"/>
    </w:p>
    <w:p w14:paraId="36AB4F35" w14:textId="4709C46D" w:rsidR="00F81B12" w:rsidRPr="00F864EA" w:rsidRDefault="00F81B12" w:rsidP="00F81B12">
      <w:pPr>
        <w:rPr>
          <w:i/>
          <w:iCs/>
        </w:rPr>
      </w:pPr>
      <w:r w:rsidRPr="00F864EA">
        <w:rPr>
          <w:i/>
          <w:iCs/>
        </w:rPr>
        <w:t>Changes approved for implementation by the Governance group</w:t>
      </w:r>
      <w:r w:rsidR="000F67D8">
        <w:rPr>
          <w:i/>
          <w:iCs/>
        </w:rPr>
        <w:t xml:space="preserve"> should be detailed here along with implementation start and end dates and review intervals.</w:t>
      </w:r>
    </w:p>
    <w:p w14:paraId="650A83DC" w14:textId="77777777" w:rsidR="00F81B12" w:rsidRPr="00F864EA" w:rsidRDefault="00F81B12" w:rsidP="00F81B12">
      <w:pPr>
        <w:pStyle w:val="ListParagraph"/>
        <w:rPr>
          <w:rFonts w:asciiTheme="minorHAnsi" w:hAnsiTheme="minorHAnsi" w:cstheme="minorHAnsi"/>
          <w:i/>
          <w:iCs/>
        </w:rPr>
      </w:pPr>
    </w:p>
    <w:p w14:paraId="5F71866E" w14:textId="77777777" w:rsidR="00F81B12" w:rsidRPr="00F864EA" w:rsidRDefault="00F81B12" w:rsidP="00F81B12">
      <w:pPr>
        <w:pStyle w:val="ListParagraph"/>
        <w:tabs>
          <w:tab w:val="left" w:pos="284"/>
        </w:tabs>
        <w:rPr>
          <w:rFonts w:asciiTheme="minorHAnsi" w:hAnsiTheme="minorHAnsi" w:cstheme="minorHAnsi"/>
          <w:i/>
          <w:iCs/>
          <w:color w:val="FF0000"/>
        </w:rPr>
      </w:pPr>
      <w:r w:rsidRPr="00F864EA">
        <w:rPr>
          <w:rFonts w:asciiTheme="minorHAnsi" w:hAnsiTheme="minorHAnsi" w:cstheme="minorHAnsi"/>
          <w:i/>
          <w:iCs/>
          <w:color w:val="FF0000"/>
        </w:rPr>
        <w:t>•</w:t>
      </w:r>
      <w:r w:rsidRPr="00F864EA">
        <w:rPr>
          <w:rFonts w:asciiTheme="minorHAnsi" w:hAnsiTheme="minorHAnsi" w:cstheme="minorHAnsi"/>
          <w:i/>
          <w:iCs/>
          <w:color w:val="FF0000"/>
        </w:rPr>
        <w:tab/>
        <w:t>Example approved change 1</w:t>
      </w:r>
    </w:p>
    <w:p w14:paraId="213F1F4D" w14:textId="77777777" w:rsidR="00F81B12" w:rsidRPr="00F864EA" w:rsidRDefault="00F81B12" w:rsidP="00F81B12">
      <w:pPr>
        <w:pStyle w:val="ListParagraph"/>
        <w:tabs>
          <w:tab w:val="left" w:pos="284"/>
        </w:tabs>
        <w:rPr>
          <w:rFonts w:asciiTheme="minorHAnsi" w:hAnsiTheme="minorHAnsi" w:cstheme="minorHAnsi"/>
          <w:i/>
          <w:iCs/>
          <w:color w:val="FF0000"/>
        </w:rPr>
      </w:pPr>
      <w:r w:rsidRPr="00F864EA">
        <w:rPr>
          <w:rFonts w:asciiTheme="minorHAnsi" w:hAnsiTheme="minorHAnsi" w:cstheme="minorHAnsi"/>
          <w:i/>
          <w:iCs/>
          <w:color w:val="FF0000"/>
        </w:rPr>
        <w:t>•</w:t>
      </w:r>
      <w:r w:rsidRPr="00F864EA">
        <w:rPr>
          <w:rFonts w:asciiTheme="minorHAnsi" w:hAnsiTheme="minorHAnsi" w:cstheme="minorHAnsi"/>
          <w:i/>
          <w:iCs/>
          <w:color w:val="FF0000"/>
        </w:rPr>
        <w:tab/>
        <w:t>Example approved change 2</w:t>
      </w:r>
    </w:p>
    <w:p w14:paraId="0DA091AF" w14:textId="77777777" w:rsidR="00F81B12" w:rsidRDefault="00F81B12" w:rsidP="00F81B12">
      <w:pPr>
        <w:pStyle w:val="ListParagraph"/>
        <w:tabs>
          <w:tab w:val="left" w:pos="284"/>
        </w:tabs>
        <w:rPr>
          <w:rFonts w:asciiTheme="minorHAnsi" w:hAnsiTheme="minorHAnsi" w:cstheme="minorHAnsi"/>
          <w:i/>
          <w:iCs/>
          <w:color w:val="FF0000"/>
        </w:rPr>
      </w:pPr>
      <w:r w:rsidRPr="00F864EA">
        <w:rPr>
          <w:rFonts w:asciiTheme="minorHAnsi" w:hAnsiTheme="minorHAnsi" w:cstheme="minorHAnsi"/>
          <w:i/>
          <w:iCs/>
          <w:color w:val="FF0000"/>
        </w:rPr>
        <w:t>•</w:t>
      </w:r>
      <w:r w:rsidRPr="00F864EA">
        <w:rPr>
          <w:rFonts w:asciiTheme="minorHAnsi" w:hAnsiTheme="minorHAnsi" w:cstheme="minorHAnsi"/>
          <w:i/>
          <w:iCs/>
          <w:color w:val="FF0000"/>
        </w:rPr>
        <w:tab/>
        <w:t>Example approved change 3</w:t>
      </w:r>
    </w:p>
    <w:p w14:paraId="6401AFB4" w14:textId="77777777" w:rsidR="00F81B12" w:rsidRDefault="00F81B12" w:rsidP="00F81B12">
      <w:pPr>
        <w:pStyle w:val="ListParagraph"/>
        <w:tabs>
          <w:tab w:val="left" w:pos="284"/>
        </w:tabs>
        <w:rPr>
          <w:rFonts w:asciiTheme="minorHAnsi" w:hAnsiTheme="minorHAnsi" w:cstheme="minorHAnsi"/>
          <w:i/>
          <w:iCs/>
          <w:color w:val="FF0000"/>
        </w:rPr>
      </w:pPr>
    </w:p>
    <w:p w14:paraId="2FBE7105" w14:textId="77777777" w:rsidR="00F81B12" w:rsidRPr="00F864EA" w:rsidRDefault="00F81B12" w:rsidP="00F81B12">
      <w:pPr>
        <w:pStyle w:val="Heading1"/>
      </w:pPr>
      <w:bookmarkStart w:id="32" w:name="_Toc64969604"/>
      <w:bookmarkStart w:id="33" w:name="_Toc75350207"/>
      <w:r>
        <w:t>Final Conclusions and Lessons to learn from</w:t>
      </w:r>
      <w:bookmarkEnd w:id="32"/>
      <w:bookmarkEnd w:id="33"/>
    </w:p>
    <w:p w14:paraId="3802A47C" w14:textId="77777777" w:rsidR="00F81B12" w:rsidRPr="005D52BA" w:rsidRDefault="00F81B12" w:rsidP="00F81B12">
      <w:pPr>
        <w:rPr>
          <w:i/>
          <w:iCs/>
        </w:rPr>
      </w:pPr>
      <w:r w:rsidRPr="005D52BA">
        <w:rPr>
          <w:i/>
          <w:iCs/>
        </w:rPr>
        <w:t>Include details of what went well and what didn’t, how many changes were required to achieve the aim/new service level and anything else deemed relevant</w:t>
      </w:r>
    </w:p>
    <w:p w14:paraId="567CAEA1" w14:textId="77777777" w:rsidR="00F81B12" w:rsidRPr="00B35AA5" w:rsidRDefault="00F81B12" w:rsidP="00BA5289">
      <w:pPr>
        <w:rPr>
          <w:i/>
          <w:iCs/>
        </w:rPr>
      </w:pPr>
    </w:p>
    <w:p w14:paraId="7AC7A842" w14:textId="77777777" w:rsidR="00BA5289" w:rsidRPr="00BA5289" w:rsidRDefault="00BA5289" w:rsidP="00BA5289">
      <w:pPr>
        <w:rPr>
          <w:lang w:val="en-GB"/>
        </w:rPr>
      </w:pPr>
    </w:p>
    <w:p w14:paraId="2E2368D1" w14:textId="77777777" w:rsidR="006E0EC2" w:rsidRPr="006E0EC2" w:rsidRDefault="006E0EC2" w:rsidP="006E0EC2">
      <w:pPr>
        <w:rPr>
          <w:lang w:val="en-GB"/>
        </w:rPr>
      </w:pPr>
    </w:p>
    <w:p w14:paraId="1FA79A8D" w14:textId="77777777" w:rsidR="00C96148" w:rsidRPr="002B4EE0" w:rsidRDefault="00C96148" w:rsidP="007D0500">
      <w:pPr>
        <w:pStyle w:val="Heading1"/>
      </w:pPr>
      <w:bookmarkStart w:id="34" w:name="_Toc75350208"/>
      <w:r w:rsidRPr="002B4EE0">
        <w:t>REFERENCES</w:t>
      </w:r>
      <w:bookmarkEnd w:id="34"/>
    </w:p>
    <w:tbl>
      <w:tblPr>
        <w:tblW w:w="9747" w:type="dxa"/>
        <w:tblInd w:w="-15" w:type="dxa"/>
        <w:tblBorders>
          <w:top w:val="single" w:sz="4" w:space="0" w:color="13A3C9"/>
          <w:left w:val="single" w:sz="4" w:space="0" w:color="13A3C9"/>
          <w:bottom w:val="single" w:sz="4" w:space="0" w:color="13A3C9"/>
          <w:right w:val="single" w:sz="4" w:space="0" w:color="13A3C9"/>
          <w:insideH w:val="single" w:sz="4" w:space="0" w:color="13A3C9"/>
          <w:insideV w:val="single" w:sz="4" w:space="0" w:color="13A3C9"/>
        </w:tblBorders>
        <w:tblLook w:val="04A0" w:firstRow="1" w:lastRow="0" w:firstColumn="1" w:lastColumn="0" w:noHBand="0" w:noVBand="1"/>
      </w:tblPr>
      <w:tblGrid>
        <w:gridCol w:w="6629"/>
        <w:gridCol w:w="3118"/>
      </w:tblGrid>
      <w:tr w:rsidR="00C96148" w:rsidRPr="002B4EE0" w14:paraId="6A15FD79" w14:textId="77777777" w:rsidTr="00BE6097">
        <w:tc>
          <w:tcPr>
            <w:tcW w:w="6629" w:type="dxa"/>
            <w:shd w:val="clear" w:color="auto" w:fill="auto"/>
          </w:tcPr>
          <w:p w14:paraId="7BE0C605" w14:textId="77777777" w:rsidR="00C96148" w:rsidRPr="00BE6097" w:rsidRDefault="00144A48" w:rsidP="00AA0C89">
            <w:pPr>
              <w:spacing w:before="60" w:after="60"/>
              <w:rPr>
                <w:rFonts w:asciiTheme="minorHAnsi" w:hAnsiTheme="minorHAnsi"/>
                <w:b/>
                <w:bCs/>
                <w:color w:val="002060"/>
                <w:sz w:val="24"/>
                <w:szCs w:val="24"/>
              </w:rPr>
            </w:pPr>
            <w:r w:rsidRPr="00BE6097">
              <w:rPr>
                <w:rFonts w:asciiTheme="minorHAnsi" w:hAnsiTheme="minorHAnsi"/>
                <w:b/>
                <w:bCs/>
                <w:color w:val="002060"/>
                <w:sz w:val="24"/>
                <w:szCs w:val="24"/>
              </w:rPr>
              <w:t>DOCUMENT</w:t>
            </w:r>
          </w:p>
        </w:tc>
        <w:tc>
          <w:tcPr>
            <w:tcW w:w="3118" w:type="dxa"/>
            <w:shd w:val="clear" w:color="auto" w:fill="auto"/>
          </w:tcPr>
          <w:p w14:paraId="7919B3DC" w14:textId="77777777" w:rsidR="00C96148" w:rsidRPr="00BE6097" w:rsidRDefault="00144A48" w:rsidP="00AA0C89">
            <w:pPr>
              <w:spacing w:before="60" w:after="60"/>
              <w:rPr>
                <w:rFonts w:asciiTheme="minorHAnsi" w:hAnsiTheme="minorHAnsi"/>
                <w:b/>
                <w:bCs/>
                <w:color w:val="002060"/>
                <w:sz w:val="24"/>
                <w:szCs w:val="24"/>
              </w:rPr>
            </w:pPr>
            <w:r w:rsidRPr="00BE6097">
              <w:rPr>
                <w:rFonts w:asciiTheme="minorHAnsi" w:hAnsiTheme="minorHAnsi"/>
                <w:b/>
                <w:bCs/>
                <w:color w:val="002060"/>
                <w:sz w:val="24"/>
                <w:szCs w:val="24"/>
              </w:rPr>
              <w:t>VERSION</w:t>
            </w:r>
          </w:p>
        </w:tc>
      </w:tr>
      <w:tr w:rsidR="00C96148" w:rsidRPr="002B4EE0" w14:paraId="0503BCA9" w14:textId="77777777" w:rsidTr="00C96148">
        <w:tc>
          <w:tcPr>
            <w:tcW w:w="6629" w:type="dxa"/>
          </w:tcPr>
          <w:p w14:paraId="68AA0337" w14:textId="77777777" w:rsidR="00C96148" w:rsidRPr="00155825" w:rsidRDefault="00C96148" w:rsidP="00AA0C89">
            <w:pPr>
              <w:spacing w:before="60" w:after="60"/>
              <w:rPr>
                <w:rFonts w:asciiTheme="minorHAnsi" w:hAnsiTheme="minorHAnsi"/>
                <w:color w:val="7F7F7F" w:themeColor="accent1"/>
                <w:sz w:val="24"/>
                <w:szCs w:val="24"/>
              </w:rPr>
            </w:pPr>
          </w:p>
        </w:tc>
        <w:tc>
          <w:tcPr>
            <w:tcW w:w="3118" w:type="dxa"/>
          </w:tcPr>
          <w:p w14:paraId="5D4A4346" w14:textId="77777777" w:rsidR="00C96148" w:rsidRPr="00155825" w:rsidRDefault="00C96148" w:rsidP="00AA0C89">
            <w:pPr>
              <w:spacing w:before="60" w:after="60"/>
              <w:rPr>
                <w:rFonts w:asciiTheme="minorHAnsi" w:hAnsiTheme="minorHAnsi"/>
                <w:color w:val="7F7F7F" w:themeColor="accent1"/>
                <w:sz w:val="24"/>
                <w:szCs w:val="24"/>
              </w:rPr>
            </w:pPr>
          </w:p>
        </w:tc>
      </w:tr>
    </w:tbl>
    <w:p w14:paraId="689D8ECF" w14:textId="77777777" w:rsidR="00C96148" w:rsidRPr="002B4EE0" w:rsidRDefault="00C96148" w:rsidP="007D0500">
      <w:pPr>
        <w:pStyle w:val="Heading1"/>
      </w:pPr>
      <w:bookmarkStart w:id="35" w:name="_Toc75350209"/>
      <w:r w:rsidRPr="002B4EE0">
        <w:t>DEFINITIONS</w:t>
      </w:r>
      <w:bookmarkEnd w:id="35"/>
    </w:p>
    <w:tbl>
      <w:tblPr>
        <w:tblW w:w="9747" w:type="dxa"/>
        <w:tblBorders>
          <w:top w:val="single" w:sz="4" w:space="0" w:color="13A3C9"/>
          <w:left w:val="single" w:sz="4" w:space="0" w:color="13A3C9"/>
          <w:bottom w:val="single" w:sz="4" w:space="0" w:color="13A3C9"/>
          <w:right w:val="single" w:sz="4" w:space="0" w:color="13A3C9"/>
          <w:insideH w:val="single" w:sz="4" w:space="0" w:color="13A3C9"/>
          <w:insideV w:val="single" w:sz="4" w:space="0" w:color="13A3C9"/>
        </w:tblBorders>
        <w:tblLook w:val="04A0" w:firstRow="1" w:lastRow="0" w:firstColumn="1" w:lastColumn="0" w:noHBand="0" w:noVBand="1"/>
      </w:tblPr>
      <w:tblGrid>
        <w:gridCol w:w="3652"/>
        <w:gridCol w:w="6095"/>
      </w:tblGrid>
      <w:tr w:rsidR="00C96148" w:rsidRPr="002B4EE0" w14:paraId="2F7531FC" w14:textId="77777777" w:rsidTr="00BE6097">
        <w:tc>
          <w:tcPr>
            <w:tcW w:w="3652" w:type="dxa"/>
            <w:shd w:val="clear" w:color="auto" w:fill="auto"/>
          </w:tcPr>
          <w:p w14:paraId="7F7C8AD7" w14:textId="77777777" w:rsidR="00C96148" w:rsidRPr="00BE6097" w:rsidRDefault="00144A48" w:rsidP="00AA0C89">
            <w:pPr>
              <w:spacing w:before="60" w:after="60"/>
              <w:rPr>
                <w:rFonts w:asciiTheme="minorHAnsi" w:hAnsiTheme="minorHAnsi"/>
                <w:b/>
                <w:bCs/>
                <w:color w:val="002060"/>
                <w:sz w:val="24"/>
                <w:szCs w:val="24"/>
              </w:rPr>
            </w:pPr>
            <w:r w:rsidRPr="00BE6097">
              <w:rPr>
                <w:rFonts w:asciiTheme="minorHAnsi" w:hAnsiTheme="minorHAnsi"/>
                <w:b/>
                <w:bCs/>
                <w:color w:val="002060"/>
                <w:sz w:val="24"/>
                <w:szCs w:val="24"/>
              </w:rPr>
              <w:t>TERM</w:t>
            </w:r>
          </w:p>
        </w:tc>
        <w:tc>
          <w:tcPr>
            <w:tcW w:w="6095" w:type="dxa"/>
            <w:shd w:val="clear" w:color="auto" w:fill="auto"/>
          </w:tcPr>
          <w:p w14:paraId="67E74CAB" w14:textId="77777777" w:rsidR="00C96148" w:rsidRPr="00BE6097" w:rsidRDefault="00144A48" w:rsidP="00AA0C89">
            <w:pPr>
              <w:spacing w:before="60" w:after="60"/>
              <w:rPr>
                <w:rFonts w:asciiTheme="minorHAnsi" w:hAnsiTheme="minorHAnsi"/>
                <w:b/>
                <w:bCs/>
                <w:color w:val="002060"/>
                <w:sz w:val="24"/>
                <w:szCs w:val="24"/>
              </w:rPr>
            </w:pPr>
            <w:r w:rsidRPr="00BE6097">
              <w:rPr>
                <w:rFonts w:asciiTheme="minorHAnsi" w:hAnsiTheme="minorHAnsi"/>
                <w:b/>
                <w:bCs/>
                <w:color w:val="002060"/>
                <w:sz w:val="24"/>
                <w:szCs w:val="24"/>
              </w:rPr>
              <w:t>DEFINITION</w:t>
            </w:r>
          </w:p>
        </w:tc>
      </w:tr>
      <w:tr w:rsidR="00C96148" w:rsidRPr="002B4EE0" w14:paraId="2FDE053E" w14:textId="77777777" w:rsidTr="00144A48">
        <w:tc>
          <w:tcPr>
            <w:tcW w:w="3652" w:type="dxa"/>
          </w:tcPr>
          <w:p w14:paraId="3E0B5FAC" w14:textId="0EE24E11" w:rsidR="00C96148" w:rsidRPr="00155825" w:rsidRDefault="006A2C75" w:rsidP="00AA0C89">
            <w:pPr>
              <w:spacing w:before="60" w:after="60"/>
              <w:rPr>
                <w:rFonts w:asciiTheme="minorHAnsi" w:hAnsiTheme="minorHAnsi"/>
                <w:color w:val="7F7F7F" w:themeColor="accent1"/>
                <w:sz w:val="24"/>
                <w:szCs w:val="24"/>
              </w:rPr>
            </w:pPr>
            <w:r>
              <w:rPr>
                <w:rFonts w:asciiTheme="minorHAnsi" w:hAnsiTheme="minorHAnsi"/>
                <w:color w:val="7F7F7F" w:themeColor="accent1"/>
                <w:sz w:val="24"/>
                <w:szCs w:val="24"/>
              </w:rPr>
              <w:t>SIP</w:t>
            </w:r>
          </w:p>
        </w:tc>
        <w:tc>
          <w:tcPr>
            <w:tcW w:w="6095" w:type="dxa"/>
          </w:tcPr>
          <w:p w14:paraId="55621C21" w14:textId="3C54AD3D" w:rsidR="00C96148" w:rsidRPr="00155825" w:rsidRDefault="006A2C75" w:rsidP="00AA0C89">
            <w:pPr>
              <w:spacing w:before="60" w:after="60"/>
              <w:rPr>
                <w:rFonts w:asciiTheme="minorHAnsi" w:hAnsiTheme="minorHAnsi"/>
                <w:color w:val="7F7F7F" w:themeColor="accent1"/>
                <w:sz w:val="24"/>
                <w:szCs w:val="24"/>
              </w:rPr>
            </w:pPr>
            <w:r>
              <w:rPr>
                <w:rFonts w:asciiTheme="minorHAnsi" w:hAnsiTheme="minorHAnsi"/>
                <w:color w:val="7F7F7F" w:themeColor="accent1"/>
                <w:sz w:val="24"/>
                <w:szCs w:val="24"/>
              </w:rPr>
              <w:t>Service Improvement Plan</w:t>
            </w:r>
          </w:p>
        </w:tc>
      </w:tr>
      <w:tr w:rsidR="006A2C75" w:rsidRPr="002B4EE0" w14:paraId="4F5436AB" w14:textId="77777777" w:rsidTr="00144A48">
        <w:tc>
          <w:tcPr>
            <w:tcW w:w="3652" w:type="dxa"/>
          </w:tcPr>
          <w:p w14:paraId="07A6094B" w14:textId="3AE3C3CF" w:rsidR="006A2C75" w:rsidRDefault="006A2C75" w:rsidP="00AA0C89">
            <w:pPr>
              <w:spacing w:before="60" w:after="60"/>
              <w:rPr>
                <w:rFonts w:asciiTheme="minorHAnsi" w:hAnsiTheme="minorHAnsi"/>
                <w:color w:val="7F7F7F" w:themeColor="accent1"/>
                <w:sz w:val="24"/>
                <w:szCs w:val="24"/>
              </w:rPr>
            </w:pPr>
            <w:r>
              <w:rPr>
                <w:rFonts w:asciiTheme="minorHAnsi" w:hAnsiTheme="minorHAnsi"/>
                <w:color w:val="7F7F7F" w:themeColor="accent1"/>
                <w:sz w:val="24"/>
                <w:szCs w:val="24"/>
              </w:rPr>
              <w:t>Ease/Benefit</w:t>
            </w:r>
          </w:p>
        </w:tc>
        <w:tc>
          <w:tcPr>
            <w:tcW w:w="6095" w:type="dxa"/>
          </w:tcPr>
          <w:p w14:paraId="07BF4204" w14:textId="58D42BD0" w:rsidR="006A2C75" w:rsidRDefault="00E2144C" w:rsidP="00AA0C89">
            <w:pPr>
              <w:spacing w:before="60" w:after="60"/>
              <w:rPr>
                <w:rFonts w:asciiTheme="minorHAnsi" w:hAnsiTheme="minorHAnsi"/>
                <w:color w:val="7F7F7F" w:themeColor="accent1"/>
                <w:sz w:val="24"/>
                <w:szCs w:val="24"/>
              </w:rPr>
            </w:pPr>
            <w:r>
              <w:rPr>
                <w:rFonts w:asciiTheme="minorHAnsi" w:hAnsiTheme="minorHAnsi"/>
                <w:color w:val="7F7F7F" w:themeColor="accent1"/>
                <w:sz w:val="24"/>
                <w:szCs w:val="24"/>
              </w:rPr>
              <w:t>Difficulty level of proposed changes/benefit to the user/organisation if achieved</w:t>
            </w:r>
          </w:p>
        </w:tc>
      </w:tr>
      <w:tr w:rsidR="00E2144C" w:rsidRPr="002B4EE0" w14:paraId="28D05A45" w14:textId="77777777" w:rsidTr="00144A48">
        <w:tc>
          <w:tcPr>
            <w:tcW w:w="3652" w:type="dxa"/>
          </w:tcPr>
          <w:p w14:paraId="65ACE490" w14:textId="0D5204CC" w:rsidR="00E2144C" w:rsidRDefault="00B077AF" w:rsidP="00AA0C89">
            <w:pPr>
              <w:spacing w:before="60" w:after="60"/>
              <w:rPr>
                <w:rFonts w:asciiTheme="minorHAnsi" w:hAnsiTheme="minorHAnsi"/>
                <w:color w:val="7F7F7F" w:themeColor="accent1"/>
                <w:sz w:val="24"/>
                <w:szCs w:val="24"/>
              </w:rPr>
            </w:pPr>
            <w:r>
              <w:rPr>
                <w:rFonts w:asciiTheme="minorHAnsi" w:hAnsiTheme="minorHAnsi"/>
                <w:color w:val="7F7F7F" w:themeColor="accent1"/>
                <w:sz w:val="24"/>
                <w:szCs w:val="24"/>
              </w:rPr>
              <w:t>Pareto Analysis</w:t>
            </w:r>
          </w:p>
        </w:tc>
        <w:tc>
          <w:tcPr>
            <w:tcW w:w="6095" w:type="dxa"/>
          </w:tcPr>
          <w:p w14:paraId="34C947B2" w14:textId="0834469E" w:rsidR="00E2144C" w:rsidRDefault="00F67BA3" w:rsidP="00AA0C89">
            <w:pPr>
              <w:spacing w:before="60" w:after="60"/>
              <w:rPr>
                <w:rFonts w:asciiTheme="minorHAnsi" w:hAnsiTheme="minorHAnsi"/>
                <w:color w:val="7F7F7F" w:themeColor="accent1"/>
                <w:sz w:val="24"/>
                <w:szCs w:val="24"/>
              </w:rPr>
            </w:pPr>
            <w:r>
              <w:rPr>
                <w:rFonts w:asciiTheme="minorHAnsi" w:hAnsiTheme="minorHAnsi"/>
                <w:color w:val="7F7F7F" w:themeColor="accent1"/>
                <w:sz w:val="24"/>
                <w:szCs w:val="24"/>
              </w:rPr>
              <w:t>A</w:t>
            </w:r>
            <w:r w:rsidRPr="00F67BA3">
              <w:rPr>
                <w:rFonts w:asciiTheme="minorHAnsi" w:hAnsiTheme="minorHAnsi"/>
                <w:color w:val="7F7F7F" w:themeColor="accent1"/>
                <w:sz w:val="24"/>
                <w:szCs w:val="24"/>
              </w:rPr>
              <w:t xml:space="preserve"> technique used for business decision making based on the 80/20 rule.</w:t>
            </w:r>
            <w:r>
              <w:rPr>
                <w:rFonts w:asciiTheme="minorHAnsi" w:hAnsiTheme="minorHAnsi"/>
                <w:color w:val="7F7F7F" w:themeColor="accent1"/>
                <w:sz w:val="24"/>
                <w:szCs w:val="24"/>
              </w:rPr>
              <w:t xml:space="preserve"> </w:t>
            </w:r>
            <w:r w:rsidRPr="00F67BA3">
              <w:rPr>
                <w:rFonts w:asciiTheme="minorHAnsi" w:hAnsiTheme="minorHAnsi"/>
                <w:color w:val="7F7F7F" w:themeColor="accent1"/>
                <w:sz w:val="24"/>
                <w:szCs w:val="24"/>
              </w:rPr>
              <w:t>Pareto analysis is based on the idea that 80% of a project's benefit can be achieved by doing 20% of the work or conversely 80% of problems are traced to 20% of the causes</w:t>
            </w:r>
          </w:p>
        </w:tc>
      </w:tr>
      <w:tr w:rsidR="00156C4D" w:rsidRPr="002B4EE0" w14:paraId="2F55A5BD" w14:textId="77777777" w:rsidTr="00144A48">
        <w:tc>
          <w:tcPr>
            <w:tcW w:w="3652" w:type="dxa"/>
          </w:tcPr>
          <w:p w14:paraId="53A9677A" w14:textId="0A9E4DE8" w:rsidR="00156C4D" w:rsidRDefault="00156C4D" w:rsidP="00AA0C89">
            <w:pPr>
              <w:spacing w:before="60" w:after="60"/>
              <w:rPr>
                <w:rFonts w:asciiTheme="minorHAnsi" w:hAnsiTheme="minorHAnsi"/>
                <w:color w:val="7F7F7F" w:themeColor="accent1"/>
                <w:sz w:val="24"/>
                <w:szCs w:val="24"/>
              </w:rPr>
            </w:pPr>
            <w:r>
              <w:rPr>
                <w:rFonts w:asciiTheme="minorHAnsi" w:hAnsiTheme="minorHAnsi"/>
                <w:color w:val="7F7F7F" w:themeColor="accent1"/>
                <w:sz w:val="24"/>
                <w:szCs w:val="24"/>
              </w:rPr>
              <w:t>Baseline</w:t>
            </w:r>
          </w:p>
        </w:tc>
        <w:tc>
          <w:tcPr>
            <w:tcW w:w="6095" w:type="dxa"/>
          </w:tcPr>
          <w:p w14:paraId="24F392DB" w14:textId="295D9240" w:rsidR="00156C4D" w:rsidRDefault="00156C4D" w:rsidP="00AA0C89">
            <w:pPr>
              <w:spacing w:before="60" w:after="60"/>
              <w:rPr>
                <w:rFonts w:asciiTheme="minorHAnsi" w:hAnsiTheme="minorHAnsi"/>
                <w:color w:val="7F7F7F" w:themeColor="accent1"/>
                <w:sz w:val="24"/>
                <w:szCs w:val="24"/>
              </w:rPr>
            </w:pPr>
            <w:r>
              <w:rPr>
                <w:rFonts w:asciiTheme="minorHAnsi" w:hAnsiTheme="minorHAnsi"/>
                <w:color w:val="7F7F7F" w:themeColor="accent1"/>
                <w:sz w:val="24"/>
                <w:szCs w:val="24"/>
              </w:rPr>
              <w:t>Current position/score etc prior to the implementation of any approved changes</w:t>
            </w:r>
          </w:p>
        </w:tc>
      </w:tr>
    </w:tbl>
    <w:p w14:paraId="737BDA89" w14:textId="77777777" w:rsidR="00C96148" w:rsidRPr="002B4EE0" w:rsidRDefault="00C96148" w:rsidP="00C96148">
      <w:pPr>
        <w:rPr>
          <w:rFonts w:asciiTheme="minorHAnsi" w:hAnsiTheme="minorHAnsi"/>
          <w:sz w:val="24"/>
          <w:szCs w:val="24"/>
        </w:rPr>
      </w:pPr>
    </w:p>
    <w:p w14:paraId="717BB0C1" w14:textId="77777777" w:rsidR="00C96148" w:rsidRPr="002B4EE0" w:rsidRDefault="00C96148" w:rsidP="007D0500">
      <w:pPr>
        <w:pStyle w:val="Heading1"/>
      </w:pPr>
      <w:bookmarkStart w:id="36" w:name="_Toc75350210"/>
      <w:r w:rsidRPr="002B4EE0">
        <w:t>ATTACHMENTS</w:t>
      </w:r>
      <w:bookmarkEnd w:id="36"/>
    </w:p>
    <w:p w14:paraId="3138C70A" w14:textId="2EA0E7C3" w:rsidR="00C96148" w:rsidRDefault="00FC0E9C" w:rsidP="00357B73">
      <w:pPr>
        <w:pStyle w:val="table-header"/>
        <w:ind w:left="0"/>
        <w:rPr>
          <w:szCs w:val="24"/>
        </w:rPr>
      </w:pPr>
      <w:r>
        <w:rPr>
          <w:szCs w:val="24"/>
        </w:rPr>
        <w:object w:dxaOrig="1512" w:dyaOrig="985" w14:anchorId="512C853C">
          <v:shape id="_x0000_i1037" type="#_x0000_t75" style="width:75.4pt;height:49.3pt" o:ole="">
            <v:imagedata r:id="rId22" o:title=""/>
          </v:shape>
          <o:OLEObject Type="Embed" ProgID="Visio.Drawing.15" ShapeID="_x0000_i1037" DrawAspect="Icon" ObjectID="_1685963378" r:id="rId23"/>
        </w:object>
      </w:r>
    </w:p>
    <w:p w14:paraId="6DE7F5A9" w14:textId="77777777" w:rsidR="00181375" w:rsidRPr="002B4EE0" w:rsidRDefault="00181375" w:rsidP="00357B73">
      <w:pPr>
        <w:pStyle w:val="table-header"/>
        <w:ind w:left="0"/>
        <w:rPr>
          <w:szCs w:val="24"/>
        </w:rPr>
      </w:pPr>
    </w:p>
    <w:sectPr w:rsidR="00181375" w:rsidRPr="002B4EE0" w:rsidSect="001A7F75">
      <w:pgSz w:w="11910" w:h="16840"/>
      <w:pgMar w:top="1440" w:right="1077" w:bottom="1440" w:left="1077"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429C0" w14:textId="77777777" w:rsidR="00885F84" w:rsidRDefault="00885F84" w:rsidP="002C6B8D">
      <w:r>
        <w:separator/>
      </w:r>
    </w:p>
  </w:endnote>
  <w:endnote w:type="continuationSeparator" w:id="0">
    <w:p w14:paraId="6CB28CCE" w14:textId="77777777" w:rsidR="00885F84" w:rsidRDefault="00885F84" w:rsidP="002C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A588C" w14:textId="661C5AA0" w:rsidR="0084669E" w:rsidRPr="0084669E" w:rsidRDefault="003634C8" w:rsidP="00BD4EF3">
    <w:pPr>
      <w:pStyle w:val="Footer"/>
      <w:rPr>
        <w:color w:val="000000"/>
        <w:sz w:val="16"/>
        <w:szCs w:val="16"/>
      </w:rPr>
    </w:pPr>
    <w:r w:rsidRPr="00A11007">
      <w:rPr>
        <w:color w:val="0778A7"/>
      </w:rPr>
      <w:ptab w:relativeTo="margin" w:alignment="center" w:leader="none"/>
    </w:r>
    <w:r>
      <w:rPr>
        <w:color w:val="0778A7"/>
      </w:rPr>
      <w:t xml:space="preserve">                                           </w:t>
    </w:r>
  </w:p>
  <w:tbl>
    <w:tblPr>
      <w:tblStyle w:val="TableGrid2"/>
      <w:tblW w:w="9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360"/>
      <w:gridCol w:w="3236"/>
    </w:tblGrid>
    <w:tr w:rsidR="00BE6097" w:rsidRPr="00BE6097" w14:paraId="547B233E" w14:textId="77777777" w:rsidTr="0084669E">
      <w:tc>
        <w:tcPr>
          <w:tcW w:w="3359" w:type="dxa"/>
        </w:tcPr>
        <w:p w14:paraId="4AA3BB04" w14:textId="31C2B8BA" w:rsidR="0084669E" w:rsidRPr="00BE6097" w:rsidRDefault="0084669E" w:rsidP="0084669E">
          <w:pPr>
            <w:tabs>
              <w:tab w:val="center" w:pos="4513"/>
              <w:tab w:val="right" w:pos="9026"/>
            </w:tabs>
            <w:rPr>
              <w:color w:val="002060"/>
              <w:sz w:val="16"/>
              <w:szCs w:val="16"/>
            </w:rPr>
          </w:pPr>
        </w:p>
      </w:tc>
      <w:tc>
        <w:tcPr>
          <w:tcW w:w="3360" w:type="dxa"/>
        </w:tcPr>
        <w:p w14:paraId="064A5F39" w14:textId="4069B147" w:rsidR="0084669E" w:rsidRPr="00BE6097" w:rsidRDefault="0084669E" w:rsidP="0084669E">
          <w:pPr>
            <w:tabs>
              <w:tab w:val="center" w:pos="4513"/>
              <w:tab w:val="right" w:pos="9026"/>
            </w:tabs>
            <w:jc w:val="center"/>
            <w:rPr>
              <w:color w:val="002060"/>
              <w:sz w:val="16"/>
              <w:szCs w:val="16"/>
            </w:rPr>
          </w:pPr>
        </w:p>
      </w:tc>
      <w:tc>
        <w:tcPr>
          <w:tcW w:w="3236" w:type="dxa"/>
        </w:tcPr>
        <w:p w14:paraId="6E33CE38" w14:textId="0490E04F" w:rsidR="0084669E" w:rsidRPr="00BE6097" w:rsidRDefault="0084669E" w:rsidP="0084669E">
          <w:pPr>
            <w:tabs>
              <w:tab w:val="center" w:pos="4513"/>
              <w:tab w:val="right" w:pos="9026"/>
            </w:tabs>
            <w:jc w:val="right"/>
            <w:rPr>
              <w:color w:val="002060"/>
              <w:sz w:val="16"/>
              <w:szCs w:val="16"/>
            </w:rPr>
          </w:pPr>
        </w:p>
      </w:tc>
    </w:tr>
    <w:tr w:rsidR="00BE6097" w:rsidRPr="00BE6097" w14:paraId="5797CB3C" w14:textId="77777777" w:rsidTr="0084669E">
      <w:trPr>
        <w:trHeight w:val="80"/>
      </w:trPr>
      <w:tc>
        <w:tcPr>
          <w:tcW w:w="3359" w:type="dxa"/>
        </w:tcPr>
        <w:p w14:paraId="1303E6C1" w14:textId="77777777" w:rsidR="0084669E" w:rsidRPr="00BE6097" w:rsidRDefault="0084669E" w:rsidP="0084669E">
          <w:pPr>
            <w:tabs>
              <w:tab w:val="center" w:pos="4513"/>
              <w:tab w:val="right" w:pos="9026"/>
            </w:tabs>
            <w:jc w:val="center"/>
            <w:rPr>
              <w:color w:val="002060"/>
              <w:sz w:val="16"/>
              <w:szCs w:val="16"/>
            </w:rPr>
          </w:pPr>
        </w:p>
      </w:tc>
      <w:tc>
        <w:tcPr>
          <w:tcW w:w="3360" w:type="dxa"/>
        </w:tcPr>
        <w:p w14:paraId="17B83CCD" w14:textId="77777777" w:rsidR="0084669E" w:rsidRPr="00BE6097" w:rsidRDefault="0084669E" w:rsidP="0084669E">
          <w:pPr>
            <w:tabs>
              <w:tab w:val="center" w:pos="4513"/>
              <w:tab w:val="right" w:pos="9026"/>
            </w:tabs>
            <w:jc w:val="center"/>
            <w:rPr>
              <w:color w:val="002060"/>
              <w:sz w:val="16"/>
              <w:szCs w:val="16"/>
            </w:rPr>
          </w:pPr>
        </w:p>
      </w:tc>
      <w:tc>
        <w:tcPr>
          <w:tcW w:w="3236" w:type="dxa"/>
        </w:tcPr>
        <w:p w14:paraId="12015147" w14:textId="1C806434" w:rsidR="0084669E" w:rsidRPr="00BE6097" w:rsidRDefault="0084669E" w:rsidP="0084669E">
          <w:pPr>
            <w:tabs>
              <w:tab w:val="center" w:pos="4513"/>
              <w:tab w:val="right" w:pos="9026"/>
            </w:tabs>
            <w:jc w:val="right"/>
            <w:rPr>
              <w:color w:val="002060"/>
              <w:sz w:val="16"/>
              <w:szCs w:val="16"/>
            </w:rPr>
          </w:pPr>
        </w:p>
      </w:tc>
    </w:tr>
  </w:tbl>
  <w:p w14:paraId="755CB0B5" w14:textId="1635796F" w:rsidR="004E771B" w:rsidRPr="00104222" w:rsidRDefault="00F84D64" w:rsidP="00F84D64">
    <w:pPr>
      <w:tabs>
        <w:tab w:val="left" w:pos="3882"/>
        <w:tab w:val="center" w:pos="4878"/>
        <w:tab w:val="right" w:pos="9756"/>
      </w:tabs>
      <w:rPr>
        <w:b/>
        <w:bCs/>
        <w:color w:val="0AA9E8"/>
        <w:sz w:val="20"/>
        <w:szCs w:val="20"/>
      </w:rPr>
    </w:pPr>
    <w:r>
      <w:rPr>
        <w:b/>
        <w:bCs/>
        <w:color w:val="0AA9E8"/>
        <w:sz w:val="20"/>
        <w:szCs w:val="20"/>
      </w:rPr>
      <w:tab/>
    </w:r>
    <w:r w:rsidR="00B27155" w:rsidRPr="00D33BCA">
      <w:rPr>
        <w:b/>
        <w:bCs/>
        <w:noProof/>
        <w:color w:val="0AA9E8"/>
        <w:sz w:val="20"/>
        <w:szCs w:val="20"/>
      </w:rPr>
      <mc:AlternateContent>
        <mc:Choice Requires="wps">
          <w:drawing>
            <wp:anchor distT="45720" distB="45720" distL="114300" distR="114300" simplePos="0" relativeHeight="251672576" behindDoc="0" locked="0" layoutInCell="1" allowOverlap="1" wp14:anchorId="564601B0" wp14:editId="4ED5DDE4">
              <wp:simplePos x="0" y="0"/>
              <wp:positionH relativeFrom="column">
                <wp:posOffset>-590550</wp:posOffset>
              </wp:positionH>
              <wp:positionV relativeFrom="paragraph">
                <wp:posOffset>216535</wp:posOffset>
              </wp:positionV>
              <wp:extent cx="971550" cy="361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61950"/>
                      </a:xfrm>
                      <a:prstGeom prst="rect">
                        <a:avLst/>
                      </a:prstGeom>
                      <a:solidFill>
                        <a:srgbClr val="FFFFFF"/>
                      </a:solidFill>
                      <a:ln w="9525">
                        <a:noFill/>
                        <a:miter lim="800000"/>
                        <a:headEnd/>
                        <a:tailEnd/>
                      </a:ln>
                    </wps:spPr>
                    <wps:txbx>
                      <w:txbxContent>
                        <w:p w14:paraId="13EEF91D" w14:textId="48D77889" w:rsidR="00B27155" w:rsidRPr="004B60F5" w:rsidRDefault="00B27155" w:rsidP="00B27155">
                          <w:pPr>
                            <w:rPr>
                              <w:color w:val="002060"/>
                              <w:sz w:val="16"/>
                              <w:szCs w:val="16"/>
                            </w:rPr>
                          </w:pPr>
                          <w:r w:rsidRPr="004B60F5">
                            <w:rPr>
                              <w:color w:val="002060"/>
                              <w:sz w:val="16"/>
                              <w:szCs w:val="16"/>
                            </w:rPr>
                            <w:t xml:space="preserve">TEM – SOP – </w:t>
                          </w:r>
                          <w:r>
                            <w:rPr>
                              <w:color w:val="002060"/>
                              <w:sz w:val="16"/>
                              <w:szCs w:val="16"/>
                            </w:rPr>
                            <w:t>V</w:t>
                          </w:r>
                          <w:r w:rsidR="00F84D64">
                            <w:rPr>
                              <w:color w:val="002060"/>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601B0" id="_x0000_t202" coordsize="21600,21600" o:spt="202" path="m,l,21600r21600,l21600,xe">
              <v:stroke joinstyle="miter"/>
              <v:path gradientshapeok="t" o:connecttype="rect"/>
            </v:shapetype>
            <v:shape id="Text Box 2" o:spid="_x0000_s1028" type="#_x0000_t202" style="position:absolute;margin-left:-46.5pt;margin-top:17.05pt;width:76.5pt;height:2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" stroked="f">
              <v:textbox>
                <w:txbxContent>
                  <w:p w14:paraId="13EEF91D" w14:textId="48D77889" w:rsidR="00B27155" w:rsidRPr="004B60F5" w:rsidRDefault="00B27155" w:rsidP="00B27155">
                    <w:pPr>
                      <w:rPr>
                        <w:color w:val="002060"/>
                        <w:sz w:val="16"/>
                        <w:szCs w:val="16"/>
                      </w:rPr>
                    </w:pPr>
                    <w:r w:rsidRPr="004B60F5">
                      <w:rPr>
                        <w:color w:val="002060"/>
                        <w:sz w:val="16"/>
                        <w:szCs w:val="16"/>
                      </w:rPr>
                      <w:t xml:space="preserve">TEM – SOP – </w:t>
                    </w:r>
                    <w:r>
                      <w:rPr>
                        <w:color w:val="002060"/>
                        <w:sz w:val="16"/>
                        <w:szCs w:val="16"/>
                      </w:rPr>
                      <w:t>V</w:t>
                    </w:r>
                    <w:r w:rsidR="00F84D64">
                      <w:rPr>
                        <w:color w:val="002060"/>
                        <w:sz w:val="16"/>
                        <w:szCs w:val="16"/>
                      </w:rPr>
                      <w:t>3</w:t>
                    </w:r>
                  </w:p>
                </w:txbxContent>
              </v:textbox>
              <w10:wrap type="square"/>
            </v:shape>
          </w:pict>
        </mc:Fallback>
      </mc:AlternateContent>
    </w:r>
    <w:r>
      <w:rPr>
        <w:b/>
        <w:bCs/>
        <w:noProof/>
        <w:color w:val="0AA9E8"/>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56D5" w14:textId="0729AB2B" w:rsidR="009F7B79" w:rsidRPr="00595293" w:rsidRDefault="009F7B79" w:rsidP="00595293">
    <w:pPr>
      <w:tabs>
        <w:tab w:val="right" w:pos="10150"/>
      </w:tabs>
      <w:spacing w:line="276" w:lineRule="auto"/>
      <w:rPr>
        <w:color w:val="0778A7"/>
        <w:sz w:val="20"/>
        <w:szCs w:val="20"/>
      </w:rPr>
    </w:pPr>
    <w:r>
      <w:rPr>
        <w:color w:val="0BA5C7"/>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6D263" w14:textId="77777777" w:rsidR="00885F84" w:rsidRDefault="00885F84" w:rsidP="002C6B8D">
      <w:r>
        <w:separator/>
      </w:r>
    </w:p>
  </w:footnote>
  <w:footnote w:type="continuationSeparator" w:id="0">
    <w:p w14:paraId="0FAABBC1" w14:textId="77777777" w:rsidR="00885F84" w:rsidRDefault="00885F84" w:rsidP="002C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811E3" w14:textId="77777777" w:rsidR="00BD4EF3" w:rsidRDefault="00BD4EF3">
    <w:pPr>
      <w:pStyle w:val="Header"/>
    </w:pPr>
    <w:r>
      <w:rPr>
        <w:noProof/>
      </w:rPr>
      <w:drawing>
        <wp:anchor distT="0" distB="0" distL="114300" distR="114300" simplePos="0" relativeHeight="251668480" behindDoc="1" locked="0" layoutInCell="1" allowOverlap="1" wp14:anchorId="432897B0" wp14:editId="075009EA">
          <wp:simplePos x="0" y="0"/>
          <wp:positionH relativeFrom="column">
            <wp:posOffset>4791075</wp:posOffset>
          </wp:positionH>
          <wp:positionV relativeFrom="paragraph">
            <wp:posOffset>-285750</wp:posOffset>
          </wp:positionV>
          <wp:extent cx="1258570" cy="463550"/>
          <wp:effectExtent l="0" t="0" r="0" b="0"/>
          <wp:wrapNone/>
          <wp:docPr id="60" name="Picture 60" descr="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DHCW-Logo-01.png"/>
                  <pic:cNvPicPr/>
                </pic:nvPicPr>
                <pic:blipFill>
                  <a:blip r:embed="rId1">
                    <a:extLst>
                      <a:ext uri="{28A0092B-C50C-407E-A947-70E740481C1C}">
                        <a14:useLocalDpi xmlns:a14="http://schemas.microsoft.com/office/drawing/2010/main" val="0"/>
                      </a:ext>
                    </a:extLst>
                  </a:blip>
                  <a:stretch>
                    <a:fillRect/>
                  </a:stretch>
                </pic:blipFill>
                <pic:spPr>
                  <a:xfrm>
                    <a:off x="0" y="0"/>
                    <a:ext cx="1258570" cy="4635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21BF4" w14:textId="77777777" w:rsidR="00BE6097" w:rsidRDefault="00BE6097">
    <w:pPr>
      <w:pStyle w:val="Header"/>
    </w:pPr>
    <w:r>
      <w:rPr>
        <w:noProof/>
      </w:rPr>
      <w:drawing>
        <wp:anchor distT="0" distB="0" distL="114300" distR="114300" simplePos="0" relativeHeight="251670528" behindDoc="0" locked="0" layoutInCell="1" allowOverlap="1" wp14:anchorId="20C4AE17" wp14:editId="345759A9">
          <wp:simplePos x="0" y="0"/>
          <wp:positionH relativeFrom="margin">
            <wp:align>center</wp:align>
          </wp:positionH>
          <wp:positionV relativeFrom="paragraph">
            <wp:posOffset>-304800</wp:posOffset>
          </wp:positionV>
          <wp:extent cx="2133600" cy="8953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3600" cy="895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234A30A"/>
    <w:lvl w:ilvl="0">
      <w:start w:val="1"/>
      <w:numFmt w:val="decimal"/>
      <w:pStyle w:val="ListNumber"/>
      <w:lvlText w:val="%1."/>
      <w:lvlJc w:val="left"/>
      <w:pPr>
        <w:tabs>
          <w:tab w:val="num" w:pos="360"/>
        </w:tabs>
        <w:ind w:left="360" w:hanging="360"/>
      </w:pPr>
    </w:lvl>
  </w:abstractNum>
  <w:abstractNum w:abstractNumId="1" w15:restartNumberingAfterBreak="0">
    <w:nsid w:val="0F4331E7"/>
    <w:multiLevelType w:val="multilevel"/>
    <w:tmpl w:val="DB32A3F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576" w:hanging="576"/>
      </w:pPr>
      <w:rPr>
        <w:rFonts w:hint="default"/>
      </w:rPr>
    </w:lvl>
    <w:lvl w:ilvl="2">
      <w:start w:val="1"/>
      <w:numFmt w:val="decimal"/>
      <w:pStyle w:val="Heading3"/>
      <w:lvlText w:val="%1.%2.%3"/>
      <w:lvlJc w:val="left"/>
      <w:pPr>
        <w:tabs>
          <w:tab w:val="num" w:pos="1134"/>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lvlRestart w:val="0"/>
      <w:pStyle w:val="Heading7"/>
      <w:lvlText w:val="Appendix %7"/>
      <w:lvlJc w:val="left"/>
      <w:pPr>
        <w:tabs>
          <w:tab w:val="num" w:pos="1296"/>
        </w:tabs>
        <w:ind w:left="1296" w:hanging="1296"/>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0007FD9"/>
    <w:multiLevelType w:val="hybridMultilevel"/>
    <w:tmpl w:val="7292EDB2"/>
    <w:lvl w:ilvl="0" w:tplc="28E8CC10">
      <w:start w:val="1"/>
      <w:numFmt w:val="decimal"/>
      <w:pStyle w:val="number-sty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22626"/>
    <w:multiLevelType w:val="hybridMultilevel"/>
    <w:tmpl w:val="694E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B720F"/>
    <w:multiLevelType w:val="hybridMultilevel"/>
    <w:tmpl w:val="F9F4B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5B4A93"/>
    <w:multiLevelType w:val="hybridMultilevel"/>
    <w:tmpl w:val="AEBE5F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C80AA9"/>
    <w:multiLevelType w:val="hybridMultilevel"/>
    <w:tmpl w:val="2A1CB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9B1F26"/>
    <w:multiLevelType w:val="hybridMultilevel"/>
    <w:tmpl w:val="6AC21188"/>
    <w:lvl w:ilvl="0" w:tplc="F2F8A67E">
      <w:numFmt w:val="bullet"/>
      <w:lvlText w:val="-"/>
      <w:lvlJc w:val="left"/>
      <w:pPr>
        <w:ind w:left="1329" w:hanging="163"/>
      </w:pPr>
      <w:rPr>
        <w:rFonts w:ascii="Calibri Light" w:eastAsia="Calibri Light" w:hAnsi="Calibri Light" w:cs="Calibri Light" w:hint="default"/>
        <w:color w:val="616162"/>
        <w:w w:val="100"/>
        <w:sz w:val="28"/>
        <w:szCs w:val="28"/>
      </w:rPr>
    </w:lvl>
    <w:lvl w:ilvl="1" w:tplc="C9043C0A">
      <w:numFmt w:val="bullet"/>
      <w:lvlText w:val="•"/>
      <w:lvlJc w:val="left"/>
      <w:pPr>
        <w:ind w:left="2176" w:hanging="163"/>
      </w:pPr>
      <w:rPr>
        <w:rFonts w:hint="default"/>
      </w:rPr>
    </w:lvl>
    <w:lvl w:ilvl="2" w:tplc="A0C0690A">
      <w:numFmt w:val="bullet"/>
      <w:lvlText w:val="•"/>
      <w:lvlJc w:val="left"/>
      <w:pPr>
        <w:ind w:left="3033" w:hanging="163"/>
      </w:pPr>
      <w:rPr>
        <w:rFonts w:hint="default"/>
      </w:rPr>
    </w:lvl>
    <w:lvl w:ilvl="3" w:tplc="FB56B554">
      <w:numFmt w:val="bullet"/>
      <w:lvlText w:val="•"/>
      <w:lvlJc w:val="left"/>
      <w:pPr>
        <w:ind w:left="3890" w:hanging="163"/>
      </w:pPr>
      <w:rPr>
        <w:rFonts w:hint="default"/>
      </w:rPr>
    </w:lvl>
    <w:lvl w:ilvl="4" w:tplc="E0ACBB5A">
      <w:numFmt w:val="bullet"/>
      <w:lvlText w:val="•"/>
      <w:lvlJc w:val="left"/>
      <w:pPr>
        <w:ind w:left="4747" w:hanging="163"/>
      </w:pPr>
      <w:rPr>
        <w:rFonts w:hint="default"/>
      </w:rPr>
    </w:lvl>
    <w:lvl w:ilvl="5" w:tplc="0F1AB18E">
      <w:numFmt w:val="bullet"/>
      <w:lvlText w:val="•"/>
      <w:lvlJc w:val="left"/>
      <w:pPr>
        <w:ind w:left="5604" w:hanging="163"/>
      </w:pPr>
      <w:rPr>
        <w:rFonts w:hint="default"/>
      </w:rPr>
    </w:lvl>
    <w:lvl w:ilvl="6" w:tplc="11A2F35A">
      <w:numFmt w:val="bullet"/>
      <w:lvlText w:val="•"/>
      <w:lvlJc w:val="left"/>
      <w:pPr>
        <w:ind w:left="6461" w:hanging="163"/>
      </w:pPr>
      <w:rPr>
        <w:rFonts w:hint="default"/>
      </w:rPr>
    </w:lvl>
    <w:lvl w:ilvl="7" w:tplc="68E489CC">
      <w:numFmt w:val="bullet"/>
      <w:lvlText w:val="•"/>
      <w:lvlJc w:val="left"/>
      <w:pPr>
        <w:ind w:left="7318" w:hanging="163"/>
      </w:pPr>
      <w:rPr>
        <w:rFonts w:hint="default"/>
      </w:rPr>
    </w:lvl>
    <w:lvl w:ilvl="8" w:tplc="C9182C06">
      <w:numFmt w:val="bullet"/>
      <w:lvlText w:val="•"/>
      <w:lvlJc w:val="left"/>
      <w:pPr>
        <w:ind w:left="8175" w:hanging="163"/>
      </w:pPr>
      <w:rPr>
        <w:rFonts w:hint="default"/>
      </w:rPr>
    </w:lvl>
  </w:abstractNum>
  <w:abstractNum w:abstractNumId="8" w15:restartNumberingAfterBreak="0">
    <w:nsid w:val="55C24E08"/>
    <w:multiLevelType w:val="hybridMultilevel"/>
    <w:tmpl w:val="BD1C51A4"/>
    <w:lvl w:ilvl="0" w:tplc="92041972">
      <w:start w:val="1"/>
      <w:numFmt w:val="bullet"/>
      <w:pStyle w:val="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114B5"/>
    <w:multiLevelType w:val="hybridMultilevel"/>
    <w:tmpl w:val="0BEE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4612E"/>
    <w:multiLevelType w:val="hybridMultilevel"/>
    <w:tmpl w:val="0B04FD18"/>
    <w:lvl w:ilvl="0" w:tplc="12E8D374">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53A69"/>
    <w:multiLevelType w:val="hybridMultilevel"/>
    <w:tmpl w:val="30BC0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DE7566"/>
    <w:multiLevelType w:val="hybridMultilevel"/>
    <w:tmpl w:val="E4E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8"/>
  </w:num>
  <w:num w:numId="13">
    <w:abstractNumId w:val="2"/>
  </w:num>
  <w:num w:numId="14">
    <w:abstractNumId w:val="1"/>
  </w:num>
  <w:num w:numId="15">
    <w:abstractNumId w:val="1"/>
  </w:num>
  <w:num w:numId="16">
    <w:abstractNumId w:val="5"/>
  </w:num>
  <w:num w:numId="17">
    <w:abstractNumId w:val="4"/>
  </w:num>
  <w:num w:numId="18">
    <w:abstractNumId w:val="12"/>
  </w:num>
  <w:num w:numId="19">
    <w:abstractNumId w:val="10"/>
  </w:num>
  <w:num w:numId="20">
    <w:abstractNumId w:val="11"/>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attachedTemplate r:id="rId1"/>
  <w:defaultTabStop w:val="720"/>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F8"/>
    <w:rsid w:val="00003E89"/>
    <w:rsid w:val="00040243"/>
    <w:rsid w:val="00043614"/>
    <w:rsid w:val="000500C5"/>
    <w:rsid w:val="00061486"/>
    <w:rsid w:val="00066BF4"/>
    <w:rsid w:val="0007338E"/>
    <w:rsid w:val="00076261"/>
    <w:rsid w:val="000930F7"/>
    <w:rsid w:val="000E3564"/>
    <w:rsid w:val="000F42C2"/>
    <w:rsid w:val="000F67D8"/>
    <w:rsid w:val="00103B7A"/>
    <w:rsid w:val="00104222"/>
    <w:rsid w:val="001120CB"/>
    <w:rsid w:val="00125897"/>
    <w:rsid w:val="00141B33"/>
    <w:rsid w:val="00144A48"/>
    <w:rsid w:val="001510C5"/>
    <w:rsid w:val="00155825"/>
    <w:rsid w:val="00156C4D"/>
    <w:rsid w:val="00157B14"/>
    <w:rsid w:val="001713B1"/>
    <w:rsid w:val="00181375"/>
    <w:rsid w:val="00196F16"/>
    <w:rsid w:val="001A7F75"/>
    <w:rsid w:val="001B2C41"/>
    <w:rsid w:val="001B5A66"/>
    <w:rsid w:val="002442BB"/>
    <w:rsid w:val="002651DF"/>
    <w:rsid w:val="002A1990"/>
    <w:rsid w:val="002B4EE0"/>
    <w:rsid w:val="002C6B8D"/>
    <w:rsid w:val="002E6FC5"/>
    <w:rsid w:val="00312AEC"/>
    <w:rsid w:val="00331EBB"/>
    <w:rsid w:val="0034699F"/>
    <w:rsid w:val="00357B73"/>
    <w:rsid w:val="003634C8"/>
    <w:rsid w:val="003873D5"/>
    <w:rsid w:val="0039534B"/>
    <w:rsid w:val="00396D5B"/>
    <w:rsid w:val="00397182"/>
    <w:rsid w:val="003B5A09"/>
    <w:rsid w:val="003D4A3C"/>
    <w:rsid w:val="003E20FA"/>
    <w:rsid w:val="003E2DEC"/>
    <w:rsid w:val="003E4A13"/>
    <w:rsid w:val="00403ED8"/>
    <w:rsid w:val="00414066"/>
    <w:rsid w:val="00417A67"/>
    <w:rsid w:val="004361DB"/>
    <w:rsid w:val="00495A6C"/>
    <w:rsid w:val="004979E7"/>
    <w:rsid w:val="004A4029"/>
    <w:rsid w:val="004B091A"/>
    <w:rsid w:val="004B1BBE"/>
    <w:rsid w:val="004B6FA9"/>
    <w:rsid w:val="004D0D8E"/>
    <w:rsid w:val="004D1BB2"/>
    <w:rsid w:val="004D64AB"/>
    <w:rsid w:val="004E1A3D"/>
    <w:rsid w:val="004E771B"/>
    <w:rsid w:val="004F1388"/>
    <w:rsid w:val="004F4052"/>
    <w:rsid w:val="005160CC"/>
    <w:rsid w:val="00533F9D"/>
    <w:rsid w:val="005924C9"/>
    <w:rsid w:val="00595293"/>
    <w:rsid w:val="005A0E42"/>
    <w:rsid w:val="005B1D15"/>
    <w:rsid w:val="005B49A2"/>
    <w:rsid w:val="005E79CE"/>
    <w:rsid w:val="005F6441"/>
    <w:rsid w:val="00600647"/>
    <w:rsid w:val="00610544"/>
    <w:rsid w:val="0063177B"/>
    <w:rsid w:val="00660320"/>
    <w:rsid w:val="0066237C"/>
    <w:rsid w:val="00671B70"/>
    <w:rsid w:val="00676ACE"/>
    <w:rsid w:val="00693F60"/>
    <w:rsid w:val="006966A7"/>
    <w:rsid w:val="006A2C75"/>
    <w:rsid w:val="006B06A5"/>
    <w:rsid w:val="006E0EC2"/>
    <w:rsid w:val="00731D2A"/>
    <w:rsid w:val="00733FDF"/>
    <w:rsid w:val="00745892"/>
    <w:rsid w:val="007513D3"/>
    <w:rsid w:val="007521B0"/>
    <w:rsid w:val="007641D0"/>
    <w:rsid w:val="007706F3"/>
    <w:rsid w:val="00780033"/>
    <w:rsid w:val="00780C02"/>
    <w:rsid w:val="007B4CB2"/>
    <w:rsid w:val="007D0500"/>
    <w:rsid w:val="007F63C1"/>
    <w:rsid w:val="008301BE"/>
    <w:rsid w:val="008335B6"/>
    <w:rsid w:val="008336F0"/>
    <w:rsid w:val="0084669E"/>
    <w:rsid w:val="008761E8"/>
    <w:rsid w:val="008779CC"/>
    <w:rsid w:val="00885F84"/>
    <w:rsid w:val="008A7C2E"/>
    <w:rsid w:val="008C4C4E"/>
    <w:rsid w:val="008D760C"/>
    <w:rsid w:val="008E0FF8"/>
    <w:rsid w:val="00923377"/>
    <w:rsid w:val="00947B73"/>
    <w:rsid w:val="0096041B"/>
    <w:rsid w:val="00964136"/>
    <w:rsid w:val="00967EC1"/>
    <w:rsid w:val="00990F8F"/>
    <w:rsid w:val="009A0B8E"/>
    <w:rsid w:val="009B7489"/>
    <w:rsid w:val="009C3BBD"/>
    <w:rsid w:val="009C4DAF"/>
    <w:rsid w:val="009C77CC"/>
    <w:rsid w:val="009E434B"/>
    <w:rsid w:val="009F28C0"/>
    <w:rsid w:val="009F7B79"/>
    <w:rsid w:val="00A11007"/>
    <w:rsid w:val="00A1122F"/>
    <w:rsid w:val="00A13ACB"/>
    <w:rsid w:val="00A152FA"/>
    <w:rsid w:val="00A31AAA"/>
    <w:rsid w:val="00A33D27"/>
    <w:rsid w:val="00A365E3"/>
    <w:rsid w:val="00A502E5"/>
    <w:rsid w:val="00A5145E"/>
    <w:rsid w:val="00A60E0F"/>
    <w:rsid w:val="00A71D36"/>
    <w:rsid w:val="00A76C96"/>
    <w:rsid w:val="00A95394"/>
    <w:rsid w:val="00A973CE"/>
    <w:rsid w:val="00AC48DA"/>
    <w:rsid w:val="00AD39A2"/>
    <w:rsid w:val="00AE6F89"/>
    <w:rsid w:val="00B077AF"/>
    <w:rsid w:val="00B12CC6"/>
    <w:rsid w:val="00B27155"/>
    <w:rsid w:val="00B332AA"/>
    <w:rsid w:val="00B43A7F"/>
    <w:rsid w:val="00B76629"/>
    <w:rsid w:val="00B9626A"/>
    <w:rsid w:val="00BA27BC"/>
    <w:rsid w:val="00BA5289"/>
    <w:rsid w:val="00BB362C"/>
    <w:rsid w:val="00BD4EF3"/>
    <w:rsid w:val="00BE6097"/>
    <w:rsid w:val="00BE7258"/>
    <w:rsid w:val="00BF4A67"/>
    <w:rsid w:val="00BF50FA"/>
    <w:rsid w:val="00C511F6"/>
    <w:rsid w:val="00C5689B"/>
    <w:rsid w:val="00C92379"/>
    <w:rsid w:val="00C94BFA"/>
    <w:rsid w:val="00C96148"/>
    <w:rsid w:val="00CA2FFD"/>
    <w:rsid w:val="00CE1A7C"/>
    <w:rsid w:val="00CF30D5"/>
    <w:rsid w:val="00D341A9"/>
    <w:rsid w:val="00D42D5E"/>
    <w:rsid w:val="00D61F5A"/>
    <w:rsid w:val="00DB677A"/>
    <w:rsid w:val="00E2144C"/>
    <w:rsid w:val="00E244F6"/>
    <w:rsid w:val="00E47079"/>
    <w:rsid w:val="00E50CE5"/>
    <w:rsid w:val="00E529C0"/>
    <w:rsid w:val="00E5703B"/>
    <w:rsid w:val="00E70703"/>
    <w:rsid w:val="00EF50FD"/>
    <w:rsid w:val="00EF65EC"/>
    <w:rsid w:val="00F43E4E"/>
    <w:rsid w:val="00F44404"/>
    <w:rsid w:val="00F44A3B"/>
    <w:rsid w:val="00F67BA3"/>
    <w:rsid w:val="00F81977"/>
    <w:rsid w:val="00F81B12"/>
    <w:rsid w:val="00F84D64"/>
    <w:rsid w:val="00FC0E9C"/>
    <w:rsid w:val="00FC1EBA"/>
    <w:rsid w:val="00FE025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194A0F06"/>
  <w15:docId w15:val="{FBA20D1E-1697-4B32-9A6F-7A6B3CC4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Pr>
      <w:rFonts w:ascii="Calibri" w:eastAsia="Calibri" w:hAnsi="Calibri" w:cs="Calibri"/>
    </w:rPr>
  </w:style>
  <w:style w:type="paragraph" w:styleId="Heading1">
    <w:name w:val="heading 1"/>
    <w:basedOn w:val="Normal"/>
    <w:next w:val="Normal"/>
    <w:link w:val="Heading1Char"/>
    <w:autoRedefine/>
    <w:qFormat/>
    <w:rsid w:val="000E3564"/>
    <w:pPr>
      <w:keepNext/>
      <w:widowControl/>
      <w:numPr>
        <w:numId w:val="15"/>
      </w:numPr>
      <w:autoSpaceDE/>
      <w:autoSpaceDN/>
      <w:spacing w:before="480" w:after="120"/>
      <w:outlineLvl w:val="0"/>
    </w:pPr>
    <w:rPr>
      <w:rFonts w:asciiTheme="minorHAnsi" w:eastAsia="Times New Roman" w:hAnsiTheme="minorHAnsi" w:cs="Arial"/>
      <w:b/>
      <w:color w:val="2B3D73"/>
      <w:kern w:val="32"/>
      <w:sz w:val="28"/>
      <w:szCs w:val="28"/>
      <w:lang w:val="en-GB"/>
    </w:rPr>
  </w:style>
  <w:style w:type="paragraph" w:styleId="Heading2">
    <w:name w:val="heading 2"/>
    <w:basedOn w:val="Normal"/>
    <w:next w:val="Normal"/>
    <w:link w:val="Heading2Char"/>
    <w:autoRedefine/>
    <w:qFormat/>
    <w:rsid w:val="000E3564"/>
    <w:pPr>
      <w:keepNext/>
      <w:widowControl/>
      <w:numPr>
        <w:ilvl w:val="1"/>
        <w:numId w:val="11"/>
      </w:numPr>
      <w:autoSpaceDE/>
      <w:autoSpaceDN/>
      <w:spacing w:before="480" w:after="120"/>
      <w:outlineLvl w:val="1"/>
    </w:pPr>
    <w:rPr>
      <w:rFonts w:ascii="Calibri Light" w:eastAsia="Times New Roman" w:hAnsi="Calibri Light" w:cs="Arial"/>
      <w:b/>
      <w:color w:val="002060"/>
      <w:kern w:val="28"/>
      <w:sz w:val="24"/>
      <w:lang w:val="en-GB"/>
    </w:rPr>
  </w:style>
  <w:style w:type="paragraph" w:styleId="Heading3">
    <w:name w:val="heading 3"/>
    <w:basedOn w:val="Normal"/>
    <w:next w:val="Normal"/>
    <w:link w:val="Heading3Char"/>
    <w:qFormat/>
    <w:rsid w:val="000E3564"/>
    <w:pPr>
      <w:keepNext/>
      <w:widowControl/>
      <w:numPr>
        <w:ilvl w:val="2"/>
        <w:numId w:val="15"/>
      </w:numPr>
      <w:autoSpaceDE/>
      <w:autoSpaceDN/>
      <w:spacing w:before="480" w:after="120"/>
      <w:outlineLvl w:val="2"/>
    </w:pPr>
    <w:rPr>
      <w:rFonts w:ascii="Arial" w:eastAsia="Times New Roman" w:hAnsi="Arial" w:cs="Arial"/>
      <w:bCs/>
      <w:color w:val="333333"/>
      <w:kern w:val="28"/>
      <w:szCs w:val="26"/>
      <w:lang w:val="en-GB"/>
    </w:rPr>
  </w:style>
  <w:style w:type="paragraph" w:styleId="Heading7">
    <w:name w:val="heading 7"/>
    <w:aliases w:val="Appendices"/>
    <w:basedOn w:val="Heading1"/>
    <w:next w:val="Head1Normal"/>
    <w:link w:val="Heading7Char"/>
    <w:qFormat/>
    <w:rsid w:val="00693F60"/>
    <w:pPr>
      <w:numPr>
        <w:ilvl w:val="6"/>
      </w:numPr>
      <w:spacing w:after="60"/>
      <w:outlineLvl w:val="6"/>
    </w:pPr>
    <w:rPr>
      <w:rFonts w:ascii="Verdana" w:hAnsi="Verdana"/>
      <w:szCs w:val="24"/>
    </w:rPr>
  </w:style>
  <w:style w:type="paragraph" w:styleId="Heading8">
    <w:name w:val="heading 8"/>
    <w:aliases w:val="AppendixSub"/>
    <w:basedOn w:val="Normal"/>
    <w:next w:val="Normal"/>
    <w:link w:val="Heading8Char"/>
    <w:qFormat/>
    <w:rsid w:val="000E3564"/>
    <w:pPr>
      <w:keepNext/>
      <w:widowControl/>
      <w:numPr>
        <w:ilvl w:val="7"/>
        <w:numId w:val="15"/>
      </w:numPr>
      <w:tabs>
        <w:tab w:val="left" w:pos="851"/>
        <w:tab w:val="left" w:pos="1134"/>
      </w:tabs>
      <w:autoSpaceDE/>
      <w:autoSpaceDN/>
      <w:spacing w:before="240" w:after="60"/>
      <w:outlineLvl w:val="7"/>
    </w:pPr>
    <w:rPr>
      <w:rFonts w:ascii="Verdana" w:eastAsia="Times New Roman" w:hAnsi="Verdana" w:cs="Arial"/>
      <w:b/>
      <w:iCs/>
      <w:color w:val="333333"/>
      <w:kern w:val="28"/>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3F60"/>
    <w:rPr>
      <w:rFonts w:ascii="Calibri Light" w:eastAsia="Calibri Light" w:hAnsi="Calibri Light" w:cs="Calibri Light"/>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style>
  <w:style w:type="paragraph" w:styleId="Header">
    <w:name w:val="header"/>
    <w:basedOn w:val="Normal"/>
    <w:link w:val="HeaderChar"/>
    <w:unhideWhenUsed/>
    <w:rsid w:val="002C6B8D"/>
    <w:pPr>
      <w:tabs>
        <w:tab w:val="center" w:pos="4513"/>
        <w:tab w:val="right" w:pos="9026"/>
      </w:tabs>
    </w:pPr>
  </w:style>
  <w:style w:type="character" w:customStyle="1" w:styleId="HeaderChar">
    <w:name w:val="Header Char"/>
    <w:basedOn w:val="DefaultParagraphFont"/>
    <w:link w:val="Header"/>
    <w:uiPriority w:val="99"/>
    <w:rsid w:val="002C6B8D"/>
    <w:rPr>
      <w:rFonts w:ascii="Calibri" w:eastAsia="Calibri" w:hAnsi="Calibri" w:cs="Calibri"/>
    </w:rPr>
  </w:style>
  <w:style w:type="paragraph" w:styleId="Footer">
    <w:name w:val="footer"/>
    <w:basedOn w:val="Normal"/>
    <w:link w:val="FooterChar"/>
    <w:uiPriority w:val="99"/>
    <w:unhideWhenUsed/>
    <w:rsid w:val="002C6B8D"/>
    <w:pPr>
      <w:tabs>
        <w:tab w:val="center" w:pos="4513"/>
        <w:tab w:val="right" w:pos="9026"/>
      </w:tabs>
    </w:pPr>
  </w:style>
  <w:style w:type="character" w:customStyle="1" w:styleId="FooterChar">
    <w:name w:val="Footer Char"/>
    <w:basedOn w:val="DefaultParagraphFont"/>
    <w:link w:val="Footer"/>
    <w:uiPriority w:val="99"/>
    <w:rsid w:val="002C6B8D"/>
    <w:rPr>
      <w:rFonts w:ascii="Calibri" w:eastAsia="Calibri" w:hAnsi="Calibri" w:cs="Calibri"/>
    </w:rPr>
  </w:style>
  <w:style w:type="character" w:styleId="PlaceholderText">
    <w:name w:val="Placeholder Text"/>
    <w:basedOn w:val="DefaultParagraphFont"/>
    <w:uiPriority w:val="99"/>
    <w:semiHidden/>
    <w:rsid w:val="00780C02"/>
    <w:rPr>
      <w:color w:val="808080"/>
    </w:rPr>
  </w:style>
  <w:style w:type="table" w:styleId="TableGrid">
    <w:name w:val="Table Grid"/>
    <w:basedOn w:val="TableNormal"/>
    <w:uiPriority w:val="39"/>
    <w:rsid w:val="0078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uiPriority w:val="1"/>
    <w:rsid w:val="00780C02"/>
    <w:pPr>
      <w:spacing w:before="120" w:after="120"/>
      <w:jc w:val="center"/>
    </w:pPr>
    <w:rPr>
      <w:color w:val="616162"/>
      <w:sz w:val="24"/>
    </w:rPr>
  </w:style>
  <w:style w:type="character" w:customStyle="1" w:styleId="Style1Char">
    <w:name w:val="Style1 Char"/>
    <w:basedOn w:val="DefaultParagraphFont"/>
    <w:link w:val="Style1"/>
    <w:uiPriority w:val="1"/>
    <w:rsid w:val="00780C02"/>
    <w:rPr>
      <w:rFonts w:ascii="Calibri" w:eastAsia="Calibri" w:hAnsi="Calibri" w:cs="Calibri"/>
      <w:color w:val="616162"/>
      <w:sz w:val="24"/>
    </w:rPr>
  </w:style>
  <w:style w:type="paragraph" w:customStyle="1" w:styleId="Normal-paragraph">
    <w:name w:val="Normal-paragraph"/>
    <w:basedOn w:val="Normal"/>
    <w:link w:val="Normal-paragraphChar"/>
    <w:uiPriority w:val="1"/>
    <w:qFormat/>
    <w:rsid w:val="00693F60"/>
    <w:pPr>
      <w:tabs>
        <w:tab w:val="left" w:pos="4107"/>
        <w:tab w:val="left" w:pos="6883"/>
      </w:tabs>
      <w:spacing w:line="480" w:lineRule="exact"/>
    </w:pPr>
    <w:rPr>
      <w:color w:val="383838"/>
      <w:sz w:val="24"/>
    </w:rPr>
  </w:style>
  <w:style w:type="paragraph" w:customStyle="1" w:styleId="header-1">
    <w:name w:val="header-1"/>
    <w:basedOn w:val="Style1"/>
    <w:link w:val="header-1Char"/>
    <w:autoRedefine/>
    <w:uiPriority w:val="1"/>
    <w:qFormat/>
    <w:rsid w:val="000E3564"/>
    <w:pPr>
      <w:jc w:val="left"/>
    </w:pPr>
    <w:rPr>
      <w:rFonts w:ascii="Calibri Light" w:hAnsi="Calibri Light" w:cs="Calibri Light"/>
      <w:b/>
      <w:color w:val="002060"/>
      <w:spacing w:val="6"/>
      <w:szCs w:val="24"/>
    </w:rPr>
  </w:style>
  <w:style w:type="character" w:customStyle="1" w:styleId="Normal-paragraphChar">
    <w:name w:val="Normal-paragraph Char"/>
    <w:basedOn w:val="DefaultParagraphFont"/>
    <w:link w:val="Normal-paragraph"/>
    <w:uiPriority w:val="1"/>
    <w:rsid w:val="00693F60"/>
    <w:rPr>
      <w:rFonts w:ascii="Calibri" w:eastAsia="Calibri" w:hAnsi="Calibri" w:cs="Calibri"/>
      <w:color w:val="383838"/>
      <w:sz w:val="24"/>
    </w:rPr>
  </w:style>
  <w:style w:type="paragraph" w:customStyle="1" w:styleId="bullet-point">
    <w:name w:val="bullet-point"/>
    <w:basedOn w:val="Style1"/>
    <w:link w:val="bullet-pointChar"/>
    <w:uiPriority w:val="1"/>
    <w:qFormat/>
    <w:rsid w:val="00693F60"/>
    <w:pPr>
      <w:numPr>
        <w:numId w:val="12"/>
      </w:numPr>
      <w:jc w:val="left"/>
    </w:pPr>
    <w:rPr>
      <w:rFonts w:ascii="Calibri Light" w:hAnsi="Calibri Light" w:cs="Calibri Light"/>
      <w:color w:val="777677"/>
    </w:rPr>
  </w:style>
  <w:style w:type="character" w:customStyle="1" w:styleId="header-1Char">
    <w:name w:val="header-1 Char"/>
    <w:basedOn w:val="Style1Char"/>
    <w:link w:val="header-1"/>
    <w:uiPriority w:val="1"/>
    <w:rsid w:val="000E3564"/>
    <w:rPr>
      <w:rFonts w:ascii="Calibri Light" w:eastAsia="Calibri" w:hAnsi="Calibri Light" w:cs="Calibri Light"/>
      <w:b/>
      <w:color w:val="002060"/>
      <w:spacing w:val="6"/>
      <w:sz w:val="24"/>
      <w:szCs w:val="24"/>
    </w:rPr>
  </w:style>
  <w:style w:type="paragraph" w:customStyle="1" w:styleId="number-style">
    <w:name w:val="number-style"/>
    <w:basedOn w:val="Style1"/>
    <w:next w:val="ListNumber"/>
    <w:link w:val="number-styleChar"/>
    <w:uiPriority w:val="1"/>
    <w:qFormat/>
    <w:rsid w:val="00693F60"/>
    <w:pPr>
      <w:numPr>
        <w:numId w:val="13"/>
      </w:numPr>
      <w:jc w:val="left"/>
    </w:pPr>
    <w:rPr>
      <w:rFonts w:cstheme="minorHAnsi"/>
      <w:color w:val="777677"/>
    </w:rPr>
  </w:style>
  <w:style w:type="character" w:customStyle="1" w:styleId="bullet-pointChar">
    <w:name w:val="bullet-point Char"/>
    <w:basedOn w:val="Style1Char"/>
    <w:link w:val="bullet-point"/>
    <w:uiPriority w:val="1"/>
    <w:rsid w:val="00693F60"/>
    <w:rPr>
      <w:rFonts w:ascii="Calibri Light" w:eastAsia="Calibri" w:hAnsi="Calibri Light" w:cs="Calibri Light"/>
      <w:color w:val="777677"/>
      <w:sz w:val="24"/>
    </w:rPr>
  </w:style>
  <w:style w:type="paragraph" w:customStyle="1" w:styleId="table-header">
    <w:name w:val="table-header"/>
    <w:basedOn w:val="Style1"/>
    <w:link w:val="table-headerChar"/>
    <w:uiPriority w:val="1"/>
    <w:qFormat/>
    <w:rsid w:val="00693F60"/>
    <w:pPr>
      <w:ind w:left="170" w:right="170"/>
      <w:jc w:val="left"/>
    </w:pPr>
  </w:style>
  <w:style w:type="paragraph" w:styleId="ListNumber">
    <w:name w:val="List Number"/>
    <w:basedOn w:val="Normal"/>
    <w:uiPriority w:val="99"/>
    <w:semiHidden/>
    <w:unhideWhenUsed/>
    <w:rsid w:val="00125897"/>
    <w:pPr>
      <w:numPr>
        <w:numId w:val="4"/>
      </w:numPr>
      <w:contextualSpacing/>
    </w:pPr>
  </w:style>
  <w:style w:type="character" w:customStyle="1" w:styleId="number-styleChar">
    <w:name w:val="number-style Char"/>
    <w:basedOn w:val="Style1Char"/>
    <w:link w:val="number-style"/>
    <w:uiPriority w:val="1"/>
    <w:rsid w:val="00693F60"/>
    <w:rPr>
      <w:rFonts w:ascii="Calibri" w:eastAsia="Calibri" w:hAnsi="Calibri" w:cstheme="minorHAnsi"/>
      <w:color w:val="777677"/>
      <w:sz w:val="24"/>
    </w:rPr>
  </w:style>
  <w:style w:type="character" w:customStyle="1" w:styleId="table-headerChar">
    <w:name w:val="table-header Char"/>
    <w:basedOn w:val="Style1Char"/>
    <w:link w:val="table-header"/>
    <w:uiPriority w:val="1"/>
    <w:rsid w:val="00693F60"/>
    <w:rPr>
      <w:rFonts w:ascii="Calibri" w:eastAsia="Calibri" w:hAnsi="Calibri" w:cs="Calibri"/>
      <w:color w:val="616162"/>
      <w:sz w:val="24"/>
    </w:rPr>
  </w:style>
  <w:style w:type="table" w:customStyle="1" w:styleId="Style2">
    <w:name w:val="Style2"/>
    <w:basedOn w:val="TableNormal"/>
    <w:uiPriority w:val="99"/>
    <w:rsid w:val="00A502E5"/>
    <w:pPr>
      <w:widowControl/>
      <w:autoSpaceDE/>
      <w:autoSpaceDN/>
    </w:pPr>
    <w:tblPr/>
    <w:tcPr>
      <w:shd w:val="clear" w:color="auto" w:fill="auto"/>
    </w:tcPr>
  </w:style>
  <w:style w:type="paragraph" w:customStyle="1" w:styleId="Style3">
    <w:name w:val="Style3"/>
    <w:basedOn w:val="header-1"/>
    <w:link w:val="Style3Char"/>
    <w:uiPriority w:val="1"/>
    <w:qFormat/>
    <w:rsid w:val="00693F60"/>
    <w:rPr>
      <w:b w:val="0"/>
    </w:rPr>
  </w:style>
  <w:style w:type="character" w:customStyle="1" w:styleId="Style3Char">
    <w:name w:val="Style3 Char"/>
    <w:basedOn w:val="header-1Char"/>
    <w:link w:val="Style3"/>
    <w:uiPriority w:val="1"/>
    <w:rsid w:val="00693F60"/>
    <w:rPr>
      <w:rFonts w:ascii="Calibri Light" w:eastAsia="Calibri" w:hAnsi="Calibri Light" w:cs="Calibri Light"/>
      <w:b w:val="0"/>
      <w:color w:val="262626"/>
      <w:spacing w:val="6"/>
      <w:sz w:val="24"/>
      <w:szCs w:val="24"/>
    </w:rPr>
  </w:style>
  <w:style w:type="character" w:customStyle="1" w:styleId="BodyTextChar">
    <w:name w:val="Body Text Char"/>
    <w:basedOn w:val="DefaultParagraphFont"/>
    <w:link w:val="BodyText"/>
    <w:uiPriority w:val="1"/>
    <w:rsid w:val="00693F60"/>
    <w:rPr>
      <w:rFonts w:ascii="Calibri Light" w:eastAsia="Calibri Light" w:hAnsi="Calibri Light" w:cs="Calibri Light"/>
      <w:sz w:val="28"/>
      <w:szCs w:val="28"/>
    </w:rPr>
  </w:style>
  <w:style w:type="paragraph" w:customStyle="1" w:styleId="normal-paragraph0">
    <w:name w:val="normal-paragraph"/>
    <w:basedOn w:val="Normal"/>
    <w:link w:val="normal-paragraphChar0"/>
    <w:uiPriority w:val="1"/>
    <w:qFormat/>
    <w:rsid w:val="00693F60"/>
    <w:pPr>
      <w:spacing w:line="312" w:lineRule="auto"/>
    </w:pPr>
    <w:rPr>
      <w:color w:val="383838"/>
      <w:sz w:val="24"/>
      <w:szCs w:val="24"/>
    </w:rPr>
  </w:style>
  <w:style w:type="character" w:customStyle="1" w:styleId="normal-paragraphChar0">
    <w:name w:val="normal-paragraph Char"/>
    <w:basedOn w:val="DefaultParagraphFont"/>
    <w:link w:val="normal-paragraph0"/>
    <w:uiPriority w:val="1"/>
    <w:rsid w:val="00693F60"/>
    <w:rPr>
      <w:rFonts w:ascii="Calibri" w:eastAsia="Calibri" w:hAnsi="Calibri" w:cs="Calibri"/>
      <w:color w:val="383838"/>
      <w:sz w:val="24"/>
      <w:szCs w:val="24"/>
    </w:rPr>
  </w:style>
  <w:style w:type="table" w:customStyle="1" w:styleId="TableGrid2">
    <w:name w:val="Table Grid2"/>
    <w:basedOn w:val="TableNormal"/>
    <w:next w:val="TableGrid"/>
    <w:rsid w:val="0084669E"/>
    <w:pPr>
      <w:widowControl/>
      <w:autoSpaceDE/>
      <w:autoSpaceDN/>
    </w:pPr>
    <w:rPr>
      <w:rFonts w:ascii="Times New Roman" w:eastAsia="Times New Roman" w:hAnsi="Times New Roman" w:cs="Arial"/>
      <w:color w:val="333333"/>
      <w:kern w:val="2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04222"/>
    <w:pPr>
      <w:widowControl/>
      <w:tabs>
        <w:tab w:val="left" w:pos="400"/>
        <w:tab w:val="right" w:leader="dot" w:pos="9639"/>
      </w:tabs>
      <w:autoSpaceDE/>
      <w:autoSpaceDN/>
      <w:spacing w:line="360" w:lineRule="auto"/>
    </w:pPr>
    <w:rPr>
      <w:rFonts w:ascii="Arial" w:eastAsia="Times New Roman" w:hAnsi="Arial" w:cs="Arial"/>
      <w:color w:val="333333"/>
      <w:kern w:val="28"/>
      <w:szCs w:val="20"/>
      <w:lang w:val="en-GB"/>
    </w:rPr>
  </w:style>
  <w:style w:type="paragraph" w:styleId="TOC2">
    <w:name w:val="toc 2"/>
    <w:basedOn w:val="Normal"/>
    <w:next w:val="Normal"/>
    <w:autoRedefine/>
    <w:uiPriority w:val="39"/>
    <w:rsid w:val="00104222"/>
    <w:pPr>
      <w:widowControl/>
      <w:tabs>
        <w:tab w:val="left" w:pos="880"/>
        <w:tab w:val="right" w:leader="dot" w:pos="9639"/>
      </w:tabs>
      <w:autoSpaceDE/>
      <w:autoSpaceDN/>
      <w:spacing w:line="360" w:lineRule="auto"/>
      <w:ind w:left="198"/>
    </w:pPr>
    <w:rPr>
      <w:rFonts w:ascii="Arial" w:eastAsia="Times New Roman" w:hAnsi="Arial" w:cs="Arial"/>
      <w:noProof/>
      <w:color w:val="333333"/>
      <w:kern w:val="28"/>
      <w:szCs w:val="20"/>
      <w:lang w:val="en-GB"/>
    </w:rPr>
  </w:style>
  <w:style w:type="character" w:styleId="Hyperlink">
    <w:name w:val="Hyperlink"/>
    <w:basedOn w:val="DefaultParagraphFont"/>
    <w:uiPriority w:val="99"/>
    <w:rsid w:val="00104222"/>
    <w:rPr>
      <w:color w:val="0000FF"/>
      <w:u w:val="single"/>
    </w:rPr>
  </w:style>
  <w:style w:type="character" w:customStyle="1" w:styleId="normaltextrun">
    <w:name w:val="normaltextrun"/>
    <w:basedOn w:val="DefaultParagraphFont"/>
    <w:rsid w:val="00104222"/>
  </w:style>
  <w:style w:type="character" w:customStyle="1" w:styleId="eop">
    <w:name w:val="eop"/>
    <w:basedOn w:val="DefaultParagraphFont"/>
    <w:rsid w:val="00104222"/>
  </w:style>
  <w:style w:type="character" w:customStyle="1" w:styleId="Heading1Char">
    <w:name w:val="Heading 1 Char"/>
    <w:basedOn w:val="DefaultParagraphFont"/>
    <w:link w:val="Heading1"/>
    <w:rsid w:val="007D0500"/>
    <w:rPr>
      <w:rFonts w:eastAsia="Times New Roman" w:cs="Arial"/>
      <w:b/>
      <w:color w:val="2B3D73"/>
      <w:kern w:val="32"/>
      <w:sz w:val="28"/>
      <w:szCs w:val="28"/>
      <w:lang w:val="en-GB"/>
    </w:rPr>
  </w:style>
  <w:style w:type="character" w:customStyle="1" w:styleId="Heading2Char">
    <w:name w:val="Heading 2 Char"/>
    <w:basedOn w:val="DefaultParagraphFont"/>
    <w:link w:val="Heading2"/>
    <w:rsid w:val="000E3564"/>
    <w:rPr>
      <w:rFonts w:ascii="Calibri Light" w:eastAsia="Times New Roman" w:hAnsi="Calibri Light" w:cs="Arial"/>
      <w:b/>
      <w:color w:val="002060"/>
      <w:kern w:val="28"/>
      <w:sz w:val="24"/>
      <w:lang w:val="en-GB"/>
    </w:rPr>
  </w:style>
  <w:style w:type="character" w:customStyle="1" w:styleId="Heading3Char">
    <w:name w:val="Heading 3 Char"/>
    <w:basedOn w:val="DefaultParagraphFont"/>
    <w:link w:val="Heading3"/>
    <w:rsid w:val="00693F60"/>
    <w:rPr>
      <w:rFonts w:ascii="Arial" w:eastAsia="Times New Roman" w:hAnsi="Arial" w:cs="Arial"/>
      <w:bCs/>
      <w:color w:val="333333"/>
      <w:kern w:val="28"/>
      <w:szCs w:val="26"/>
      <w:lang w:val="en-GB"/>
    </w:rPr>
  </w:style>
  <w:style w:type="character" w:customStyle="1" w:styleId="Heading7Char">
    <w:name w:val="Heading 7 Char"/>
    <w:aliases w:val="Appendices Char"/>
    <w:basedOn w:val="DefaultParagraphFont"/>
    <w:link w:val="Heading7"/>
    <w:rsid w:val="00693F60"/>
    <w:rPr>
      <w:rFonts w:ascii="Verdana" w:eastAsia="Times New Roman" w:hAnsi="Verdana" w:cs="Arial"/>
      <w:b/>
      <w:color w:val="2B3D73"/>
      <w:kern w:val="32"/>
      <w:sz w:val="28"/>
      <w:szCs w:val="24"/>
      <w:lang w:val="en-GB"/>
    </w:rPr>
  </w:style>
  <w:style w:type="character" w:customStyle="1" w:styleId="Heading8Char">
    <w:name w:val="Heading 8 Char"/>
    <w:aliases w:val="AppendixSub Char"/>
    <w:basedOn w:val="DefaultParagraphFont"/>
    <w:link w:val="Heading8"/>
    <w:rsid w:val="00693F60"/>
    <w:rPr>
      <w:rFonts w:ascii="Verdana" w:eastAsia="Times New Roman" w:hAnsi="Verdana" w:cs="Arial"/>
      <w:b/>
      <w:iCs/>
      <w:color w:val="333333"/>
      <w:kern w:val="28"/>
      <w:sz w:val="24"/>
      <w:szCs w:val="24"/>
      <w:lang w:val="en-GB"/>
    </w:rPr>
  </w:style>
  <w:style w:type="paragraph" w:customStyle="1" w:styleId="Head1Normal">
    <w:name w:val="Head1Normal"/>
    <w:basedOn w:val="Normal"/>
    <w:link w:val="Head1NormalChar"/>
    <w:rsid w:val="000500C5"/>
    <w:pPr>
      <w:keepNext/>
      <w:widowControl/>
      <w:autoSpaceDE/>
      <w:autoSpaceDN/>
      <w:spacing w:before="120" w:after="120"/>
      <w:jc w:val="both"/>
    </w:pPr>
    <w:rPr>
      <w:rFonts w:ascii="Verdana" w:eastAsia="Times New Roman" w:hAnsi="Verdana" w:cs="Arial"/>
      <w:color w:val="333333"/>
      <w:kern w:val="28"/>
      <w:sz w:val="20"/>
      <w:szCs w:val="20"/>
      <w:lang w:val="en-GB"/>
    </w:rPr>
  </w:style>
  <w:style w:type="character" w:customStyle="1" w:styleId="Head1NormalChar">
    <w:name w:val="Head1Normal Char"/>
    <w:basedOn w:val="DefaultParagraphFont"/>
    <w:link w:val="Head1Normal"/>
    <w:rsid w:val="000500C5"/>
    <w:rPr>
      <w:rFonts w:ascii="Verdana" w:eastAsia="Times New Roman" w:hAnsi="Verdana" w:cs="Arial"/>
      <w:color w:val="333333"/>
      <w:kern w:val="28"/>
      <w:sz w:val="20"/>
      <w:szCs w:val="20"/>
      <w:lang w:val="en-GB"/>
    </w:rPr>
  </w:style>
  <w:style w:type="character" w:styleId="UnresolvedMention">
    <w:name w:val="Unresolved Mention"/>
    <w:basedOn w:val="DefaultParagraphFont"/>
    <w:uiPriority w:val="99"/>
    <w:semiHidden/>
    <w:unhideWhenUsed/>
    <w:rsid w:val="008779CC"/>
    <w:rPr>
      <w:color w:val="605E5C"/>
      <w:shd w:val="clear" w:color="auto" w:fill="E1DFDD"/>
    </w:rPr>
  </w:style>
  <w:style w:type="paragraph" w:styleId="BodyText2">
    <w:name w:val="Body Text 2"/>
    <w:basedOn w:val="Normal"/>
    <w:link w:val="BodyText2Char"/>
    <w:uiPriority w:val="99"/>
    <w:semiHidden/>
    <w:unhideWhenUsed/>
    <w:rsid w:val="00F81B12"/>
    <w:pPr>
      <w:spacing w:after="120" w:line="480" w:lineRule="auto"/>
    </w:pPr>
  </w:style>
  <w:style w:type="character" w:customStyle="1" w:styleId="BodyText2Char">
    <w:name w:val="Body Text 2 Char"/>
    <w:basedOn w:val="DefaultParagraphFont"/>
    <w:link w:val="BodyText2"/>
    <w:uiPriority w:val="99"/>
    <w:semiHidden/>
    <w:rsid w:val="00F81B12"/>
    <w:rPr>
      <w:rFonts w:ascii="Calibri" w:eastAsia="Calibri" w:hAnsi="Calibri" w:cs="Calibri"/>
    </w:rPr>
  </w:style>
  <w:style w:type="paragraph" w:styleId="BalloonText">
    <w:name w:val="Balloon Text"/>
    <w:basedOn w:val="Normal"/>
    <w:link w:val="BalloonTextChar"/>
    <w:uiPriority w:val="99"/>
    <w:semiHidden/>
    <w:unhideWhenUsed/>
    <w:rsid w:val="00397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362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les.nhs.uk/sitesplus/documents/1064/24729_Health%20Standards%20Framework_2015_E1.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s://informatics.wales.nhs.uk/FinBus/Qual/SitePages/Home.aspx"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ites/default/files/publications/2019-08/well-being-of-future-generations-wales-act-2015-the-essentials.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ov.wales/socio-economic-duty-overview" TargetMode="External"/><Relationship Id="rId23" Type="http://schemas.openxmlformats.org/officeDocument/2006/relationships/package" Target="embeddings/Microsoft_Visio_Drawing.vsdx"/><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w.nhs.wales/services-and-teams/equality-impact-assessment-in-wales-practice-hub/equality-impact-assessment/" TargetMode="External"/><Relationship Id="rId22"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jpg@01D70AA8.36999FA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209105\NHS%20Wales\DHCW%20Governance%20Team%20-%20Documents\General\DHCW%20Templates\TEM-DHCW-SOP-Standard%20Operating%20Procedure%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C89459695B409FBC388B91DEE505C4"/>
        <w:category>
          <w:name w:val="General"/>
          <w:gallery w:val="placeholder"/>
        </w:category>
        <w:types>
          <w:type w:val="bbPlcHdr"/>
        </w:types>
        <w:behaviors>
          <w:behavior w:val="content"/>
        </w:behaviors>
        <w:guid w:val="{51FA9E0A-4507-4A1C-BD9B-07A2627F1C06}"/>
      </w:docPartPr>
      <w:docPartBody>
        <w:p w:rsidR="003F52FE" w:rsidRDefault="00E06CBA" w:rsidP="00E06CBA">
          <w:pPr>
            <w:pStyle w:val="1EC89459695B409FBC388B91DEE505C4"/>
          </w:pPr>
          <w:r w:rsidRPr="008828E3">
            <w:rPr>
              <w:rStyle w:val="PlaceholderText"/>
            </w:rPr>
            <w:t>Choose an item.</w:t>
          </w:r>
        </w:p>
      </w:docPartBody>
    </w:docPart>
    <w:docPart>
      <w:docPartPr>
        <w:name w:val="A11CD40D8FD34818BB9648AA3CD6224D"/>
        <w:category>
          <w:name w:val="General"/>
          <w:gallery w:val="placeholder"/>
        </w:category>
        <w:types>
          <w:type w:val="bbPlcHdr"/>
        </w:types>
        <w:behaviors>
          <w:behavior w:val="content"/>
        </w:behaviors>
        <w:guid w:val="{BF724298-7B5A-4B93-AA81-EEA650B749AB}"/>
      </w:docPartPr>
      <w:docPartBody>
        <w:p w:rsidR="003F52FE" w:rsidRDefault="00E06CBA" w:rsidP="00E06CBA">
          <w:pPr>
            <w:pStyle w:val="A11CD40D8FD34818BB9648AA3CD6224D"/>
          </w:pPr>
          <w:r w:rsidRPr="008828E3">
            <w:rPr>
              <w:rStyle w:val="PlaceholderText"/>
            </w:rPr>
            <w:t>Choose an item.</w:t>
          </w:r>
        </w:p>
      </w:docPartBody>
    </w:docPart>
    <w:docPart>
      <w:docPartPr>
        <w:name w:val="5BDD850E30DF4150B397D00D021565F6"/>
        <w:category>
          <w:name w:val="General"/>
          <w:gallery w:val="placeholder"/>
        </w:category>
        <w:types>
          <w:type w:val="bbPlcHdr"/>
        </w:types>
        <w:behaviors>
          <w:behavior w:val="content"/>
        </w:behaviors>
        <w:guid w:val="{4EDB6076-F760-4EE3-A68B-23AC2AC755A5}"/>
      </w:docPartPr>
      <w:docPartBody>
        <w:p w:rsidR="003F52FE" w:rsidRDefault="00E06CBA" w:rsidP="00E06CBA">
          <w:pPr>
            <w:pStyle w:val="5BDD850E30DF4150B397D00D021565F6"/>
          </w:pPr>
          <w:r w:rsidRPr="008828E3">
            <w:rPr>
              <w:rStyle w:val="PlaceholderText"/>
            </w:rPr>
            <w:t>Choose an item.</w:t>
          </w:r>
        </w:p>
      </w:docPartBody>
    </w:docPart>
    <w:docPart>
      <w:docPartPr>
        <w:name w:val="B42860B39EC44A038F8A6261E96DCD5C"/>
        <w:category>
          <w:name w:val="General"/>
          <w:gallery w:val="placeholder"/>
        </w:category>
        <w:types>
          <w:type w:val="bbPlcHdr"/>
        </w:types>
        <w:behaviors>
          <w:behavior w:val="content"/>
        </w:behaviors>
        <w:guid w:val="{DF934840-0E82-4BDF-8088-E2D7E0EDABC0}"/>
      </w:docPartPr>
      <w:docPartBody>
        <w:p w:rsidR="003F52FE" w:rsidRDefault="00E06CBA" w:rsidP="00E06CBA">
          <w:pPr>
            <w:pStyle w:val="B42860B39EC44A038F8A6261E96DCD5C"/>
          </w:pPr>
          <w:r w:rsidRPr="008828E3">
            <w:rPr>
              <w:rStyle w:val="PlaceholderText"/>
            </w:rPr>
            <w:t>Choose an item.</w:t>
          </w:r>
        </w:p>
      </w:docPartBody>
    </w:docPart>
    <w:docPart>
      <w:docPartPr>
        <w:name w:val="2F7548855CEF42B59F9DD25156260939"/>
        <w:category>
          <w:name w:val="General"/>
          <w:gallery w:val="placeholder"/>
        </w:category>
        <w:types>
          <w:type w:val="bbPlcHdr"/>
        </w:types>
        <w:behaviors>
          <w:behavior w:val="content"/>
        </w:behaviors>
        <w:guid w:val="{116EB2E4-A0D9-40F0-8CDF-DF17B1C7610F}"/>
      </w:docPartPr>
      <w:docPartBody>
        <w:p w:rsidR="003F52FE" w:rsidRDefault="00E06CBA" w:rsidP="00E06CBA">
          <w:pPr>
            <w:pStyle w:val="2F7548855CEF42B59F9DD25156260939"/>
          </w:pPr>
          <w:r w:rsidRPr="00F35F0B">
            <w:rPr>
              <w:rStyle w:val="PlaceholderText"/>
            </w:rPr>
            <w:t>Choose an item.</w:t>
          </w:r>
        </w:p>
      </w:docPartBody>
    </w:docPart>
    <w:docPart>
      <w:docPartPr>
        <w:name w:val="D22E80076CE24DACB58653B19A5F8892"/>
        <w:category>
          <w:name w:val="General"/>
          <w:gallery w:val="placeholder"/>
        </w:category>
        <w:types>
          <w:type w:val="bbPlcHdr"/>
        </w:types>
        <w:behaviors>
          <w:behavior w:val="content"/>
        </w:behaviors>
        <w:guid w:val="{1980CF30-FB29-47D5-8EFA-89373E60A412}"/>
      </w:docPartPr>
      <w:docPartBody>
        <w:p w:rsidR="003F52FE" w:rsidRDefault="00E06CBA" w:rsidP="00E06CBA">
          <w:pPr>
            <w:pStyle w:val="D22E80076CE24DACB58653B19A5F8892"/>
          </w:pPr>
          <w:r w:rsidRPr="00F35F0B">
            <w:rPr>
              <w:rStyle w:val="PlaceholderText"/>
            </w:rPr>
            <w:t>Choose an item.</w:t>
          </w:r>
        </w:p>
      </w:docPartBody>
    </w:docPart>
    <w:docPart>
      <w:docPartPr>
        <w:name w:val="2DBE036A7749421C81926F361F8C5E18"/>
        <w:category>
          <w:name w:val="General"/>
          <w:gallery w:val="placeholder"/>
        </w:category>
        <w:types>
          <w:type w:val="bbPlcHdr"/>
        </w:types>
        <w:behaviors>
          <w:behavior w:val="content"/>
        </w:behaviors>
        <w:guid w:val="{04BBC5B4-830E-413C-B3D2-0C09CB568AD0}"/>
      </w:docPartPr>
      <w:docPartBody>
        <w:p w:rsidR="003F52FE" w:rsidRDefault="00E06CBA" w:rsidP="00E06CBA">
          <w:pPr>
            <w:pStyle w:val="2DBE036A7749421C81926F361F8C5E18"/>
          </w:pPr>
          <w:r w:rsidRPr="00F35F0B">
            <w:rPr>
              <w:rStyle w:val="PlaceholderText"/>
            </w:rPr>
            <w:t>Choose an item.</w:t>
          </w:r>
        </w:p>
      </w:docPartBody>
    </w:docPart>
    <w:docPart>
      <w:docPartPr>
        <w:name w:val="979E58B9D0044D07A13A06378919FCB1"/>
        <w:category>
          <w:name w:val="General"/>
          <w:gallery w:val="placeholder"/>
        </w:category>
        <w:types>
          <w:type w:val="bbPlcHdr"/>
        </w:types>
        <w:behaviors>
          <w:behavior w:val="content"/>
        </w:behaviors>
        <w:guid w:val="{A7D25027-18EE-43A3-BFDC-862AB24EFDEF}"/>
      </w:docPartPr>
      <w:docPartBody>
        <w:p w:rsidR="003F52FE" w:rsidRDefault="00E06CBA" w:rsidP="00E06CBA">
          <w:pPr>
            <w:pStyle w:val="979E58B9D0044D07A13A06378919FCB1"/>
          </w:pPr>
          <w:r w:rsidRPr="00F35F0B">
            <w:rPr>
              <w:rStyle w:val="PlaceholderText"/>
            </w:rPr>
            <w:t>Choose an item.</w:t>
          </w:r>
        </w:p>
      </w:docPartBody>
    </w:docPart>
    <w:docPart>
      <w:docPartPr>
        <w:name w:val="E6A6A35D262441A3A8434C3188E8D3C1"/>
        <w:category>
          <w:name w:val="General"/>
          <w:gallery w:val="placeholder"/>
        </w:category>
        <w:types>
          <w:type w:val="bbPlcHdr"/>
        </w:types>
        <w:behaviors>
          <w:behavior w:val="content"/>
        </w:behaviors>
        <w:guid w:val="{A9D36700-6EFA-4A5A-9F95-09A1AB0FC412}"/>
      </w:docPartPr>
      <w:docPartBody>
        <w:p w:rsidR="003F52FE" w:rsidRDefault="00E06CBA" w:rsidP="00E06CBA">
          <w:pPr>
            <w:pStyle w:val="E6A6A35D262441A3A8434C3188E8D3C1"/>
          </w:pPr>
          <w:r w:rsidRPr="00F35F0B">
            <w:rPr>
              <w:rStyle w:val="PlaceholderText"/>
            </w:rPr>
            <w:t>Choose an item.</w:t>
          </w:r>
        </w:p>
      </w:docPartBody>
    </w:docPart>
    <w:docPart>
      <w:docPartPr>
        <w:name w:val="321648CE4388491EB4759E81BC803F7A"/>
        <w:category>
          <w:name w:val="General"/>
          <w:gallery w:val="placeholder"/>
        </w:category>
        <w:types>
          <w:type w:val="bbPlcHdr"/>
        </w:types>
        <w:behaviors>
          <w:behavior w:val="content"/>
        </w:behaviors>
        <w:guid w:val="{342E093C-21F6-438F-BE29-695A73807471}"/>
      </w:docPartPr>
      <w:docPartBody>
        <w:p w:rsidR="003F52FE" w:rsidRDefault="00E06CBA" w:rsidP="00E06CBA">
          <w:pPr>
            <w:pStyle w:val="321648CE4388491EB4759E81BC803F7A"/>
          </w:pPr>
          <w:r w:rsidRPr="00F35F0B">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A0879676-8A38-42E5-86FB-3F805E333E27}"/>
      </w:docPartPr>
      <w:docPartBody>
        <w:p w:rsidR="0074324F" w:rsidRDefault="003F52FE">
          <w:r w:rsidRPr="00E3131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BA"/>
    <w:rsid w:val="0004091A"/>
    <w:rsid w:val="003C3AF7"/>
    <w:rsid w:val="003F52FE"/>
    <w:rsid w:val="0074324F"/>
    <w:rsid w:val="0089730E"/>
    <w:rsid w:val="00E06CBA"/>
    <w:rsid w:val="00E6755F"/>
    <w:rsid w:val="00F2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2FE"/>
    <w:rPr>
      <w:color w:val="808080"/>
    </w:rPr>
  </w:style>
  <w:style w:type="paragraph" w:customStyle="1" w:styleId="1EC89459695B409FBC388B91DEE505C4">
    <w:name w:val="1EC89459695B409FBC388B91DEE505C4"/>
    <w:rsid w:val="00E06CBA"/>
  </w:style>
  <w:style w:type="paragraph" w:customStyle="1" w:styleId="A11CD40D8FD34818BB9648AA3CD6224D">
    <w:name w:val="A11CD40D8FD34818BB9648AA3CD6224D"/>
    <w:rsid w:val="00E06CBA"/>
  </w:style>
  <w:style w:type="paragraph" w:customStyle="1" w:styleId="5BDD850E30DF4150B397D00D021565F6">
    <w:name w:val="5BDD850E30DF4150B397D00D021565F6"/>
    <w:rsid w:val="00E06CBA"/>
  </w:style>
  <w:style w:type="paragraph" w:customStyle="1" w:styleId="B42860B39EC44A038F8A6261E96DCD5C">
    <w:name w:val="B42860B39EC44A038F8A6261E96DCD5C"/>
    <w:rsid w:val="00E06CBA"/>
  </w:style>
  <w:style w:type="paragraph" w:customStyle="1" w:styleId="2F7548855CEF42B59F9DD25156260939">
    <w:name w:val="2F7548855CEF42B59F9DD25156260939"/>
    <w:rsid w:val="00E06CBA"/>
  </w:style>
  <w:style w:type="paragraph" w:customStyle="1" w:styleId="D22E80076CE24DACB58653B19A5F8892">
    <w:name w:val="D22E80076CE24DACB58653B19A5F8892"/>
    <w:rsid w:val="00E06CBA"/>
  </w:style>
  <w:style w:type="paragraph" w:customStyle="1" w:styleId="2DBE036A7749421C81926F361F8C5E18">
    <w:name w:val="2DBE036A7749421C81926F361F8C5E18"/>
    <w:rsid w:val="00E06CBA"/>
  </w:style>
  <w:style w:type="paragraph" w:customStyle="1" w:styleId="979E58B9D0044D07A13A06378919FCB1">
    <w:name w:val="979E58B9D0044D07A13A06378919FCB1"/>
    <w:rsid w:val="00E06CBA"/>
  </w:style>
  <w:style w:type="paragraph" w:customStyle="1" w:styleId="E6A6A35D262441A3A8434C3188E8D3C1">
    <w:name w:val="E6A6A35D262441A3A8434C3188E8D3C1"/>
    <w:rsid w:val="00E06CBA"/>
  </w:style>
  <w:style w:type="paragraph" w:customStyle="1" w:styleId="321648CE4388491EB4759E81BC803F7A">
    <w:name w:val="321648CE4388491EB4759E81BC803F7A"/>
    <w:rsid w:val="00E06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7">
      <a:dk1>
        <a:srgbClr val="3F3F3F"/>
      </a:dk1>
      <a:lt1>
        <a:sysClr val="window" lastClr="FFFFFF"/>
      </a:lt1>
      <a:dk2>
        <a:srgbClr val="2C3E72"/>
      </a:dk2>
      <a:lt2>
        <a:srgbClr val="FFFFFF"/>
      </a:lt2>
      <a:accent1>
        <a:srgbClr val="7F7F7F"/>
      </a:accent1>
      <a:accent2>
        <a:srgbClr val="2C3E72"/>
      </a:accent2>
      <a:accent3>
        <a:srgbClr val="3F3F3F"/>
      </a:accent3>
      <a:accent4>
        <a:srgbClr val="2C3E72"/>
      </a:accent4>
      <a:accent5>
        <a:srgbClr val="3F3F3F"/>
      </a:accent5>
      <a:accent6>
        <a:srgbClr val="2C3E72"/>
      </a:accent6>
      <a:hlink>
        <a:srgbClr val="2C3E72"/>
      </a:hlink>
      <a:folHlink>
        <a:srgbClr val="2C3E72"/>
      </a:folHlink>
    </a:clrScheme>
    <a:fontScheme name="Custom 1">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FA6E8B565F2245A69DEF037FF3A697" ma:contentTypeVersion="21" ma:contentTypeDescription="Create a new document." ma:contentTypeScope="" ma:versionID="bd1c7c455b28f1ba549efab18cb033b3">
  <xsd:schema xmlns:xsd="http://www.w3.org/2001/XMLSchema" xmlns:xs="http://www.w3.org/2001/XMLSchema" xmlns:p="http://schemas.microsoft.com/office/2006/metadata/properties" xmlns:ns2="e2cf883e-2996-4617-a3b3-84d9d158d5c7" xmlns:ns3="70f4e06e-7ec8-4bcd-ac06-06ea33262e75" targetNamespace="http://schemas.microsoft.com/office/2006/metadata/properties" ma:root="true" ma:fieldsID="f88f44d7f1e1165637049c9ecd4441e1" ns2:_="" ns3:_="">
    <xsd:import namespace="e2cf883e-2996-4617-a3b3-84d9d158d5c7"/>
    <xsd:import namespace="70f4e06e-7ec8-4bcd-ac06-06ea33262e75"/>
    <xsd:element name="properties">
      <xsd:complexType>
        <xsd:sequence>
          <xsd:element name="documentManagement">
            <xsd:complexType>
              <xsd:all>
                <xsd:element ref="ns2:Directorate"/>
                <xsd:element ref="ns2:Department"/>
                <xsd:element ref="ns2:Effective_x0020_Date"/>
                <xsd:element ref="ns2:Review_x0020_Date"/>
                <xsd:element ref="ns2:Author0"/>
                <xsd:element ref="ns2:Approver"/>
                <xsd:element ref="ns2:kf03ef06d7ff40d684c5a940b66ff624" minOccurs="0"/>
                <xsd:element ref="ns3:TaxCatchAll" minOccurs="0"/>
                <xsd:element ref="ns2:i94cce25175e493e830af9ade4c495a5" minOccurs="0"/>
                <xsd:element ref="ns2:MediaServiceMetadata" minOccurs="0"/>
                <xsd:element ref="ns2:MediaServiceFastMetadata" minOccurs="0"/>
                <xsd:element ref="ns2:DHCWDoc_x002e_" minOccurs="0"/>
                <xsd:element ref="ns2:l7d1cbb946de401abfa076e4c92c387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f883e-2996-4617-a3b3-84d9d158d5c7" elementFormDefault="qualified">
    <xsd:import namespace="http://schemas.microsoft.com/office/2006/documentManagement/types"/>
    <xsd:import namespace="http://schemas.microsoft.com/office/infopath/2007/PartnerControls"/>
    <xsd:element name="Directorate" ma:index="2" ma:displayName="Directorate" ma:default="DHCW" ma:format="Dropdown" ma:internalName="Directorate">
      <xsd:simpleType>
        <xsd:restriction base="dms:Choice">
          <xsd:enumeration value="DHCW"/>
          <xsd:enumeration value="Application Development &amp; Support"/>
          <xsd:enumeration value="Clinical Informatics"/>
          <xsd:enumeration value="Corporate Governance"/>
          <xsd:enumeration value="Engagement &amp; Digital Transformation Services"/>
          <xsd:enumeration value="Finance &amp; Business Assurance"/>
          <xsd:enumeration value="Information and Communications Technology"/>
          <xsd:enumeration value="Information Services"/>
        </xsd:restriction>
      </xsd:simpleType>
    </xsd:element>
    <xsd:element name="Department" ma:index="3" ma:displayName="Department" ma:default="DHCW" ma:format="Dropdown" ma:internalName="Department">
      <xsd:simpleType>
        <xsd:restriction base="dms:Choice">
          <xsd:enumeration value="DHCW"/>
          <xsd:enumeration value="Application Design"/>
          <xsd:enumeration value="Business Assurance"/>
          <xsd:enumeration value="Business Management Group"/>
          <xsd:enumeration value="Client Services"/>
          <xsd:enumeration value="Clinical Informatics"/>
          <xsd:enumeration value="Commercial Services"/>
          <xsd:enumeration value="Communications"/>
          <xsd:enumeration value="Community Applications"/>
          <xsd:enumeration value="Community Information"/>
          <xsd:enumeration value="Corporate Applications"/>
          <xsd:enumeration value="Corporate Governance"/>
          <xsd:enumeration value="Corporate Services"/>
          <xsd:enumeration value="Cyber Security"/>
          <xsd:enumeration value="COSHH / RA"/>
          <xsd:enumeration value="Diagnostic Applications"/>
          <xsd:enumeration value="e-Library"/>
          <xsd:enumeration value="Estates &amp; Compliance"/>
          <xsd:enumeration value="Financial Services &amp; Reporting"/>
          <xsd:enumeration value="Graphic Design"/>
          <xsd:enumeration value="Information Design &amp; Standards Development"/>
          <xsd:enumeration value="Information Development &amp; Delivery"/>
          <xsd:enumeration value="Information Governance"/>
          <xsd:enumeration value="Information Programmes Management"/>
          <xsd:enumeration value="Infrastructure Design"/>
          <xsd:enumeration value="Infrastructure Operations"/>
          <xsd:enumeration value="Integration &amp; Reference Applications"/>
          <xsd:enumeration value="Medicines Applications"/>
          <xsd:enumeration value="National Data Resource"/>
          <xsd:enumeration value="Operational Services Development"/>
          <xsd:enumeration value="Organisational Performance"/>
          <xsd:enumeration value="Patient Safety"/>
          <xsd:enumeration value="Pharmacy &amp; Medicines Management"/>
          <xsd:enumeration value="Planning Performance &amp; Service Transformation"/>
          <xsd:enumeration value="Primary Care Information"/>
          <xsd:enumeration value="Primary Care Services"/>
          <xsd:enumeration value="Quality Standards &amp; Regulatory"/>
          <xsd:enumeration value="Research &amp; Academia"/>
          <xsd:enumeration value="Service Desk"/>
          <xsd:enumeration value="Service Management"/>
          <xsd:enumeration value="Software Development"/>
          <xsd:enumeration value="WCP Applications"/>
          <xsd:enumeration value="Welsh PAS Applications"/>
          <xsd:enumeration value="Workforce &amp; Organisational Development"/>
        </xsd:restriction>
      </xsd:simpleType>
    </xsd:element>
    <xsd:element name="Effective_x0020_Date" ma:index="4" ma:displayName="Effective Date" ma:format="DateOnly" ma:internalName="Effective_x0020_Date">
      <xsd:simpleType>
        <xsd:restriction base="dms:DateTime"/>
      </xsd:simpleType>
    </xsd:element>
    <xsd:element name="Review_x0020_Date" ma:index="5" ma:displayName="Review Date" ma:format="DateOnly" ma:internalName="Review_x0020_Date">
      <xsd:simpleType>
        <xsd:restriction base="dms:DateTime"/>
      </xsd:simpleType>
    </xsd:element>
    <xsd:element name="Author0" ma:index="6" ma:displayName="Author" ma:list="UserInfo" ma:SharePointGroup="0" ma:internalName="Auth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 ma:index="7"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f03ef06d7ff40d684c5a940b66ff624" ma:index="12" ma:taxonomy="true" ma:internalName="kf03ef06d7ff40d684c5a940b66ff624" ma:taxonomyFieldName="Content_x0020_Type" ma:displayName="Content Type" ma:readOnly="false" ma:default="" ma:fieldId="{4f03ef06-d7ff-40d6-84c5-a940b66ff624}" ma:sspId="cefaef41-70dc-4075-804e-d4e4dbdaeee0" ma:termSetId="35a091ce-8379-4331-8714-59b6b73ff18a" ma:anchorId="00000000-0000-0000-0000-000000000000" ma:open="false" ma:isKeyword="false">
      <xsd:complexType>
        <xsd:sequence>
          <xsd:element ref="pc:Terms" minOccurs="0" maxOccurs="1"/>
        </xsd:sequence>
      </xsd:complexType>
    </xsd:element>
    <xsd:element name="i94cce25175e493e830af9ade4c495a5" ma:index="14" ma:taxonomy="true" ma:internalName="i94cce25175e493e830af9ade4c495a5" ma:taxonomyFieldName="IMS_x0020_Area" ma:displayName="IMS Area" ma:readOnly="false" ma:default="" ma:fieldId="{294cce25-175e-493e-830a-f9ade4c495a5}" ma:taxonomyMulti="true" ma:sspId="cefaef41-70dc-4075-804e-d4e4dbdaeee0" ma:termSetId="67dd4bc0-3f8c-4a31-b5ee-28a1a2bab4a1" ma:anchorId="00000000-0000-0000-0000-000000000000" ma:open="false" ma:isKeyword="false">
      <xsd:complexType>
        <xsd:sequence>
          <xsd:element ref="pc:Terms" minOccurs="0" maxOccurs="1"/>
        </xsd:sequence>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DHCWDoc_x002e_" ma:index="21" nillable="true" ma:displayName="DHCW Doc." ma:default="0" ma:description="Document has been altered from NWIS to DCHW" ma:format="Dropdown" ma:internalName="DHCWDoc_x002e_">
      <xsd:simpleType>
        <xsd:restriction base="dms:Boolean"/>
      </xsd:simpleType>
    </xsd:element>
    <xsd:element name="l7d1cbb946de401abfa076e4c92c387a" ma:index="23" nillable="true" ma:taxonomy="true" ma:internalName="l7d1cbb946de401abfa076e4c92c387a" ma:taxonomyFieldName="Management_x0020_System" ma:displayName="Management System" ma:default="" ma:fieldId="{57d1cbb9-46de-401a-bfa0-76e4c92c387a}" ma:sspId="cefaef41-70dc-4075-804e-d4e4dbdaeee0" ma:termSetId="33fa86af-f033-4b43-8e48-4f0f498b077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f4e06e-7ec8-4bcd-ac06-06ea33262e7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9588ba0-c1f2-49f7-bf3c-cc292272f14d}" ma:internalName="TaxCatchAll" ma:showField="CatchAllData" ma:web="70f4e06e-7ec8-4bcd-ac06-06ea33262e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ffective_x0020_Date xmlns="e2cf883e-2996-4617-a3b3-84d9d158d5c7">2021-03-16T00:00:00+00:00</Effective_x0020_Date>
    <Approver xmlns="e2cf883e-2996-4617-a3b3-84d9d158d5c7">
      <UserInfo>
        <DisplayName>Konrad Kujawinski  (DHCW - Service Management)</DisplayName>
        <AccountId>843</AccountId>
        <AccountType/>
      </UserInfo>
    </Approver>
    <TaxCatchAll xmlns="70f4e06e-7ec8-4bcd-ac06-06ea33262e75">
      <Value>73</Value>
      <Value>69</Value>
    </TaxCatchAll>
    <Department xmlns="e2cf883e-2996-4617-a3b3-84d9d158d5c7">DHCW</Department>
    <Directorate xmlns="e2cf883e-2996-4617-a3b3-84d9d158d5c7">DHCW</Directorate>
    <i94cce25175e493e830af9ade4c495a5 xmlns="e2cf883e-2996-4617-a3b3-84d9d158d5c7">
      <Terms xmlns="http://schemas.microsoft.com/office/infopath/2007/PartnerControls">
        <TermInfo xmlns="http://schemas.microsoft.com/office/infopath/2007/PartnerControls">
          <TermName xmlns="http://schemas.microsoft.com/office/infopath/2007/PartnerControls">Quality Management - ISO 9001</TermName>
          <TermId xmlns="http://schemas.microsoft.com/office/infopath/2007/PartnerControls">b0ab0048-bdb0-45d5-85d7-99ab7c33e858</TermId>
        </TermInfo>
      </Terms>
    </i94cce25175e493e830af9ade4c495a5>
    <Review_x0020_Date xmlns="e2cf883e-2996-4617-a3b3-84d9d158d5c7">2022-03-16T00:00:00+00:00</Review_x0020_Date>
    <kf03ef06d7ff40d684c5a940b66ff624 xmlns="e2cf883e-2996-4617-a3b3-84d9d158d5c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00cc421f-a6dd-4d46-893e-3bebc021398a</TermId>
        </TermInfo>
      </Terms>
    </kf03ef06d7ff40d684c5a940b66ff624>
    <Author0 xmlns="e2cf883e-2996-4617-a3b3-84d9d158d5c7">
      <UserInfo>
        <DisplayName>Emma Shackell (DHCW - Corporate Services)</DisplayName>
        <AccountId>12</AccountId>
        <AccountType/>
      </UserInfo>
    </Author0>
    <DHCWDoc_x002e_ xmlns="e2cf883e-2996-4617-a3b3-84d9d158d5c7">false</DHCWDoc_x002e_>
    <l7d1cbb946de401abfa076e4c92c387a xmlns="e2cf883e-2996-4617-a3b3-84d9d158d5c7">
      <Terms xmlns="http://schemas.microsoft.com/office/infopath/2007/PartnerControls"/>
    </l7d1cbb946de401abfa076e4c92c387a>
  </documentManagement>
</p:properties>
</file>

<file path=customXml/itemProps1.xml><?xml version="1.0" encoding="utf-8"?>
<ds:datastoreItem xmlns:ds="http://schemas.openxmlformats.org/officeDocument/2006/customXml" ds:itemID="{05D509C3-F245-49CA-A81C-F318C2685776}">
  <ds:schemaRefs>
    <ds:schemaRef ds:uri="http://schemas.microsoft.com/sharepoint/v3/contenttype/forms"/>
  </ds:schemaRefs>
</ds:datastoreItem>
</file>

<file path=customXml/itemProps2.xml><?xml version="1.0" encoding="utf-8"?>
<ds:datastoreItem xmlns:ds="http://schemas.openxmlformats.org/officeDocument/2006/customXml" ds:itemID="{D8A241C6-A49E-4B0E-B9EF-F3A12CF29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f883e-2996-4617-a3b3-84d9d158d5c7"/>
    <ds:schemaRef ds:uri="70f4e06e-7ec8-4bcd-ac06-06ea33262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C17A1-60F9-4CE5-A3ED-A1AEC4A16D39}">
  <ds:schemaRefs>
    <ds:schemaRef ds:uri="http://schemas.openxmlformats.org/officeDocument/2006/bibliography"/>
  </ds:schemaRefs>
</ds:datastoreItem>
</file>

<file path=customXml/itemProps4.xml><?xml version="1.0" encoding="utf-8"?>
<ds:datastoreItem xmlns:ds="http://schemas.openxmlformats.org/officeDocument/2006/customXml" ds:itemID="{65850752-9178-4933-B97A-8A3B47125128}">
  <ds:schemaRefs>
    <ds:schemaRef ds:uri="http://schemas.microsoft.com/office/2006/metadata/properties"/>
    <ds:schemaRef ds:uri="http://schemas.microsoft.com/office/infopath/2007/PartnerControls"/>
    <ds:schemaRef ds:uri="e2cf883e-2996-4617-a3b3-84d9d158d5c7"/>
    <ds:schemaRef ds:uri="70f4e06e-7ec8-4bcd-ac06-06ea33262e75"/>
  </ds:schemaRefs>
</ds:datastoreItem>
</file>

<file path=docProps/app.xml><?xml version="1.0" encoding="utf-8"?>
<Properties xmlns="http://schemas.openxmlformats.org/officeDocument/2006/extended-properties" xmlns:vt="http://schemas.openxmlformats.org/officeDocument/2006/docPropsVTypes">
  <Template>TEM-DHCW-SOP-Standard Operating Procedure v1.dotx</Template>
  <TotalTime>225</TotalTime>
  <Pages>10</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SOP-Template</vt:lpstr>
    </vt:vector>
  </TitlesOfParts>
  <Company>NHS Wales</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 Standard Operating Procedure</dc:title>
  <dc:creator>Emma Shackell</dc:creator>
  <cp:keywords>SOP Template</cp:keywords>
  <cp:lastModifiedBy>Michael Watts (DHCW - Service Management)</cp:lastModifiedBy>
  <cp:revision>68</cp:revision>
  <dcterms:created xsi:type="dcterms:W3CDTF">2021-06-23T09:10:00Z</dcterms:created>
  <dcterms:modified xsi:type="dcterms:W3CDTF">2021-06-23T13:23:00Z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Adobe Illustrator CC 23.0 (Windows)</vt:lpwstr>
  </property>
  <property fmtid="{D5CDD505-2E9C-101B-9397-08002B2CF9AE}" pid="4" name="LastSaved">
    <vt:filetime>2019-07-31T00:00:00Z</vt:filetime>
  </property>
  <property fmtid="{D5CDD505-2E9C-101B-9397-08002B2CF9AE}" pid="5" name="ContentTypeId">
    <vt:lpwstr>0x01010026FA6E8B565F2245A69DEF037FF3A697</vt:lpwstr>
  </property>
  <property fmtid="{D5CDD505-2E9C-101B-9397-08002B2CF9AE}" pid="6" name="_dlc_policyId">
    <vt:lpwstr/>
  </property>
  <property fmtid="{D5CDD505-2E9C-101B-9397-08002B2CF9AE}" pid="7" name="ItemRetentionFormula">
    <vt:lpwstr/>
  </property>
  <property fmtid="{D5CDD505-2E9C-101B-9397-08002B2CF9AE}" pid="8" name="Organisation">
    <vt:lpwstr/>
  </property>
  <property fmtid="{D5CDD505-2E9C-101B-9397-08002B2CF9AE}" pid="9" name="Directorate">
    <vt:lpwstr/>
  </property>
  <property fmtid="{D5CDD505-2E9C-101B-9397-08002B2CF9AE}" pid="10" name="Management System Area">
    <vt:lpwstr>95;#Quality Management (ISO 9001)|a5a59913-81af-4a63-94e8-4803f338435e</vt:lpwstr>
  </property>
  <property fmtid="{D5CDD505-2E9C-101B-9397-08002B2CF9AE}" pid="11" name="Document Status">
    <vt:lpwstr>1;#Approved|6fe9cba8-b1b7-451f-9fa6-9fe04c97f359</vt:lpwstr>
  </property>
  <property fmtid="{D5CDD505-2E9C-101B-9397-08002B2CF9AE}" pid="12" name="NWIS Department">
    <vt:lpwstr>61;#NWIS|cfe06b90-24f6-4219-9901-e96804b994db</vt:lpwstr>
  </property>
  <property fmtid="{D5CDD505-2E9C-101B-9397-08002B2CF9AE}" pid="13" name="eb36d95f4cba4632acdee39f281b82a8">
    <vt:lpwstr/>
  </property>
  <property fmtid="{D5CDD505-2E9C-101B-9397-08002B2CF9AE}" pid="14" name="Order">
    <vt:r8>214200</vt:r8>
  </property>
  <property fmtid="{D5CDD505-2E9C-101B-9397-08002B2CF9AE}" pid="15" name="Content Type">
    <vt:lpwstr>69;#Template|00cc421f-a6dd-4d46-893e-3bebc021398a</vt:lpwstr>
  </property>
  <property fmtid="{D5CDD505-2E9C-101B-9397-08002B2CF9AE}" pid="16" name="IMS Area">
    <vt:lpwstr>73;#Quality Management - ISO 9001|b0ab0048-bdb0-45d5-85d7-99ab7c33e858</vt:lpwstr>
  </property>
</Properties>
</file>